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1985"/>
      </w:tblGrid>
      <w:tr w:rsidR="00291E9D" w:rsidTr="009055B9">
        <w:trPr>
          <w:jc w:val="center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E9D" w:rsidRDefault="00291E9D" w:rsidP="009055B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"https://eacea.ec.europa.eu/sites/eacea-site/files/eu_flag-2015.jpg"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4pt;height:32.4pt">
                  <v:imagedata r:id="rId4" r:href="rId5"/>
                </v:shape>
              </w:pict>
            </w:r>
            <w: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E9D" w:rsidRDefault="00291E9D" w:rsidP="009055B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"https://upload.wikimedia.org/wikipedia/commons/thumb/0/00/Emblem_of_Italy.svg/200px-Emblem_of_Italy.svg.png" \* MERGEFORMATINET </w:instrText>
            </w:r>
            <w:r>
              <w:fldChar w:fldCharType="separate"/>
            </w:r>
            <w:r>
              <w:pict>
                <v:shape id="_x0000_i1026" type="#_x0000_t75" alt="Emblem of Italy.svg" style="width:39.6pt;height:40.2pt">
                  <v:imagedata r:id="rId6" r:href="rId7"/>
                </v:shape>
              </w:pict>
            </w:r>
            <w: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E9D" w:rsidRDefault="00291E9D" w:rsidP="009055B9">
            <w:pPr>
              <w:keepLines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"http://www.info-cooperazione.it/wp-content/uploads/2017/10/regione-piemonte.jpg" \* MERGEFORMATINET </w:instrText>
            </w:r>
            <w:r>
              <w:fldChar w:fldCharType="separate"/>
            </w:r>
            <w:r>
              <w:pict>
                <v:shape id="_x0000_i1027" type="#_x0000_t75" alt="Risultati immagini per logo regione piemonte" style="width:47.4pt;height:40.2pt">
                  <v:imagedata r:id="rId8" r:href="rId9"/>
                </v:shape>
              </w:pict>
            </w:r>
            <w:r>
              <w:fldChar w:fldCharType="end"/>
            </w:r>
          </w:p>
        </w:tc>
      </w:tr>
    </w:tbl>
    <w:p w:rsidR="00291E9D" w:rsidRPr="008577DB" w:rsidRDefault="00291E9D" w:rsidP="00291E9D">
      <w:pPr>
        <w:spacing w:after="0" w:line="240" w:lineRule="auto"/>
        <w:jc w:val="center"/>
        <w:rPr>
          <w:rFonts w:ascii="Times New Roman" w:hAnsi="Times New Roman"/>
          <w:b/>
        </w:rPr>
      </w:pPr>
      <w:r w:rsidRPr="008577DB">
        <w:rPr>
          <w:rFonts w:ascii="Times New Roman" w:hAnsi="Times New Roman"/>
          <w:b/>
        </w:rPr>
        <w:t>MINISTERO DELL’ISTRUZIONE</w:t>
      </w:r>
      <w:r>
        <w:rPr>
          <w:rFonts w:ascii="Times New Roman" w:hAnsi="Times New Roman"/>
          <w:b/>
        </w:rPr>
        <w:t xml:space="preserve"> E DEL MERITO</w:t>
      </w:r>
    </w:p>
    <w:p w:rsidR="00291E9D" w:rsidRPr="008577DB" w:rsidRDefault="00291E9D" w:rsidP="00291E9D">
      <w:pPr>
        <w:spacing w:after="0" w:line="240" w:lineRule="auto"/>
        <w:jc w:val="center"/>
        <w:rPr>
          <w:rFonts w:ascii="Times New Roman" w:hAnsi="Times New Roman"/>
        </w:rPr>
      </w:pPr>
      <w:r w:rsidRPr="008577DB">
        <w:rPr>
          <w:rFonts w:ascii="Times New Roman" w:hAnsi="Times New Roman"/>
          <w:b/>
          <w:bCs/>
        </w:rPr>
        <w:t>ISTITUTO COMPRENSIVO DI CERRINA MONFERRATO</w:t>
      </w:r>
    </w:p>
    <w:p w:rsidR="00291E9D" w:rsidRPr="008577DB" w:rsidRDefault="00291E9D" w:rsidP="00291E9D">
      <w:pPr>
        <w:spacing w:after="0" w:line="240" w:lineRule="auto"/>
        <w:jc w:val="center"/>
        <w:rPr>
          <w:rFonts w:ascii="Times New Roman" w:hAnsi="Times New Roman"/>
          <w:i/>
          <w:iCs/>
        </w:rPr>
      </w:pPr>
      <w:proofErr w:type="gramStart"/>
      <w:r w:rsidRPr="008577DB">
        <w:rPr>
          <w:rFonts w:ascii="Times New Roman" w:hAnsi="Times New Roman"/>
          <w:b/>
          <w:bCs/>
          <w:i/>
          <w:iCs/>
        </w:rPr>
        <w:t>di</w:t>
      </w:r>
      <w:proofErr w:type="gramEnd"/>
      <w:r w:rsidRPr="008577DB">
        <w:rPr>
          <w:rFonts w:ascii="Times New Roman" w:hAnsi="Times New Roman"/>
          <w:b/>
          <w:bCs/>
          <w:i/>
          <w:iCs/>
        </w:rPr>
        <w:t xml:space="preserve"> Scuola dell’Infanzia, Primaria e Secondaria di I grado</w:t>
      </w:r>
    </w:p>
    <w:p w:rsidR="00291E9D" w:rsidRPr="00291E9D" w:rsidRDefault="00291E9D" w:rsidP="00291E9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91E9D">
        <w:rPr>
          <w:rFonts w:ascii="Times New Roman" w:hAnsi="Times New Roman"/>
          <w:b/>
          <w:bCs/>
          <w:sz w:val="18"/>
          <w:szCs w:val="18"/>
        </w:rPr>
        <w:t>Via Dante Alighieri, 21 – 15020 – Cerrina Monferrato (AL)</w:t>
      </w:r>
    </w:p>
    <w:p w:rsidR="00291E9D" w:rsidRPr="00291E9D" w:rsidRDefault="00291E9D" w:rsidP="00291E9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91E9D">
        <w:rPr>
          <w:rFonts w:ascii="Times New Roman" w:hAnsi="Times New Roman"/>
          <w:b/>
          <w:bCs/>
          <w:sz w:val="18"/>
          <w:szCs w:val="18"/>
        </w:rPr>
        <w:t xml:space="preserve">E-mail: </w:t>
      </w:r>
      <w:hyperlink r:id="rId10" w:history="1">
        <w:r w:rsidRPr="00291E9D">
          <w:rPr>
            <w:rStyle w:val="Collegamentoipertestuale"/>
            <w:rFonts w:ascii="Times New Roman" w:hAnsi="Times New Roman"/>
            <w:b/>
            <w:bCs/>
            <w:sz w:val="18"/>
            <w:szCs w:val="18"/>
          </w:rPr>
          <w:t>alic811001@istruzione.it</w:t>
        </w:r>
      </w:hyperlink>
      <w:r w:rsidRPr="00291E9D">
        <w:rPr>
          <w:rFonts w:ascii="Times New Roman" w:hAnsi="Times New Roman"/>
          <w:b/>
          <w:bCs/>
          <w:sz w:val="18"/>
          <w:szCs w:val="18"/>
        </w:rPr>
        <w:t xml:space="preserve"> – PEC: </w:t>
      </w:r>
      <w:hyperlink r:id="rId11" w:history="1">
        <w:r w:rsidRPr="00291E9D">
          <w:rPr>
            <w:rStyle w:val="Collegamentoipertestuale"/>
            <w:rFonts w:ascii="Times New Roman" w:hAnsi="Times New Roman"/>
            <w:b/>
            <w:bCs/>
            <w:sz w:val="18"/>
            <w:szCs w:val="18"/>
          </w:rPr>
          <w:t>alic811001@pec.istruzione.it</w:t>
        </w:r>
      </w:hyperlink>
    </w:p>
    <w:p w:rsidR="00291E9D" w:rsidRPr="00291E9D" w:rsidRDefault="00291E9D" w:rsidP="00291E9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91E9D">
        <w:rPr>
          <w:rFonts w:ascii="Times New Roman" w:hAnsi="Times New Roman"/>
          <w:b/>
          <w:bCs/>
          <w:sz w:val="18"/>
          <w:szCs w:val="18"/>
        </w:rPr>
        <w:t xml:space="preserve">Sito web: </w:t>
      </w:r>
      <w:hyperlink r:id="rId12" w:history="1">
        <w:r w:rsidRPr="00291E9D">
          <w:rPr>
            <w:rStyle w:val="Collegamentoipertestuale"/>
            <w:rFonts w:ascii="Times New Roman" w:hAnsi="Times New Roman"/>
            <w:b/>
            <w:bCs/>
            <w:sz w:val="18"/>
            <w:szCs w:val="18"/>
          </w:rPr>
          <w:t>www.iccerrina.edu.it</w:t>
        </w:r>
      </w:hyperlink>
      <w:r w:rsidRPr="00291E9D">
        <w:rPr>
          <w:rFonts w:ascii="Times New Roman" w:hAnsi="Times New Roman"/>
          <w:b/>
          <w:bCs/>
          <w:sz w:val="18"/>
          <w:szCs w:val="18"/>
        </w:rPr>
        <w:t xml:space="preserve"> – Telefono: 0142-94109</w:t>
      </w:r>
    </w:p>
    <w:p w:rsidR="00291E9D" w:rsidRPr="00291E9D" w:rsidRDefault="00291E9D" w:rsidP="00291E9D">
      <w:pPr>
        <w:pStyle w:val="Intestazione"/>
        <w:jc w:val="center"/>
        <w:rPr>
          <w:rFonts w:ascii="Times New Roman" w:hAnsi="Times New Roman"/>
          <w:b/>
          <w:bCs/>
          <w:sz w:val="18"/>
          <w:szCs w:val="18"/>
        </w:rPr>
      </w:pPr>
      <w:r w:rsidRPr="00291E9D">
        <w:rPr>
          <w:rFonts w:ascii="Times New Roman" w:hAnsi="Times New Roman"/>
          <w:b/>
          <w:bCs/>
          <w:sz w:val="18"/>
          <w:szCs w:val="18"/>
        </w:rPr>
        <w:t xml:space="preserve">Codice meccanografico istituto: ALIC811001 – Cod. </w:t>
      </w:r>
      <w:proofErr w:type="spellStart"/>
      <w:r w:rsidRPr="00291E9D">
        <w:rPr>
          <w:rFonts w:ascii="Times New Roman" w:hAnsi="Times New Roman"/>
          <w:b/>
          <w:bCs/>
          <w:sz w:val="18"/>
          <w:szCs w:val="18"/>
        </w:rPr>
        <w:t>Fisc</w:t>
      </w:r>
      <w:proofErr w:type="spellEnd"/>
      <w:r w:rsidRPr="00291E9D">
        <w:rPr>
          <w:rFonts w:ascii="Times New Roman" w:hAnsi="Times New Roman"/>
          <w:b/>
          <w:bCs/>
          <w:sz w:val="18"/>
          <w:szCs w:val="18"/>
        </w:rPr>
        <w:t>. 91018750066</w:t>
      </w:r>
    </w:p>
    <w:p w:rsidR="00291E9D" w:rsidRDefault="00291E9D" w:rsidP="00291E9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291E9D">
        <w:rPr>
          <w:rFonts w:ascii="Times New Roman" w:hAnsi="Times New Roman" w:cs="Times New Roman"/>
          <w:b/>
        </w:rPr>
        <w:t>SINTESI SITUAZIONE RATEI CONTRATTI</w:t>
      </w:r>
      <w:r>
        <w:rPr>
          <w:rFonts w:ascii="Times New Roman" w:hAnsi="Times New Roman" w:cs="Times New Roman"/>
          <w:b/>
        </w:rPr>
        <w:t>_</w:t>
      </w:r>
      <w:r w:rsidRPr="00291E9D">
        <w:rPr>
          <w:rFonts w:ascii="Times New Roman" w:hAnsi="Times New Roman" w:cs="Times New Roman"/>
          <w:b/>
        </w:rPr>
        <w:t>COSTO DEL PERSONALE NON A TEMPO INDETERMINATO</w:t>
      </w:r>
      <w:r w:rsidRPr="00291E9D">
        <w:rPr>
          <w:rFonts w:ascii="Times New Roman" w:hAnsi="Times New Roman" w:cs="Times New Roman"/>
          <w:b/>
        </w:rPr>
        <w:t xml:space="preserve"> </w:t>
      </w:r>
      <w:proofErr w:type="spellStart"/>
      <w:r w:rsidRPr="00291E9D">
        <w:rPr>
          <w:rFonts w:ascii="Times New Roman" w:hAnsi="Times New Roman" w:cs="Times New Roman"/>
          <w:b/>
        </w:rPr>
        <w:t>a.s.</w:t>
      </w:r>
      <w:proofErr w:type="spellEnd"/>
      <w:r w:rsidRPr="00291E9D">
        <w:rPr>
          <w:rFonts w:ascii="Times New Roman" w:hAnsi="Times New Roman" w:cs="Times New Roman"/>
          <w:b/>
        </w:rPr>
        <w:t xml:space="preserve"> 2024-2025</w:t>
      </w:r>
    </w:p>
    <w:bookmarkEnd w:id="0"/>
    <w:p w:rsidR="00291E9D" w:rsidRDefault="00291E9D" w:rsidP="00291E9D">
      <w:pPr>
        <w:jc w:val="center"/>
        <w:rPr>
          <w:rFonts w:ascii="Times New Roman" w:hAnsi="Times New Roman" w:cs="Times New Roman"/>
        </w:rPr>
      </w:pPr>
      <w:r w:rsidRPr="00291E9D">
        <w:rPr>
          <w:rFonts w:ascii="Times New Roman" w:hAnsi="Times New Roman" w:cs="Times New Roman"/>
        </w:rPr>
        <w:drawing>
          <wp:inline distT="0" distB="0" distL="0" distR="0" wp14:anchorId="53371D34" wp14:editId="57180028">
            <wp:extent cx="7861471" cy="412242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18983" cy="415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E9D" w:rsidSect="00291E9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D"/>
    <w:rsid w:val="00031079"/>
    <w:rsid w:val="002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535C9-BA2A-425E-8F46-0CAA3157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91E9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291E9D"/>
    <w:pPr>
      <w:tabs>
        <w:tab w:val="center" w:pos="4819"/>
        <w:tab w:val="right" w:pos="9638"/>
      </w:tabs>
      <w:suppressAutoHyphens/>
      <w:spacing w:after="200" w:line="276" w:lineRule="auto"/>
      <w:jc w:val="both"/>
    </w:pPr>
    <w:rPr>
      <w:rFonts w:ascii="Calibri" w:eastAsia="Times New Roman" w:hAnsi="Calibri" w:cs="Times New Roman"/>
      <w:kern w:val="1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91E9D"/>
    <w:rPr>
      <w:rFonts w:ascii="Calibri" w:eastAsia="Times New Roman" w:hAnsi="Calibri" w:cs="Times New Roman"/>
      <w:kern w:val="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0/Emblem_of_Italy.svg/200px-Emblem_of_Italy.svg.png" TargetMode="External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2025-12-02T14:07:00Z</dcterms:created>
  <dcterms:modified xsi:type="dcterms:W3CDTF">2025-12-02T14:18:00Z</dcterms:modified>
</cp:coreProperties>
</file>