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1FB1" w14:textId="77777777" w:rsidR="00F800FC" w:rsidRDefault="00F800FC" w:rsidP="00F800FC">
      <w:pPr>
        <w:jc w:val="right"/>
        <w:rPr>
          <w:rFonts w:ascii="Calibri" w:hAnsi="Calibri" w:cs="Calibri"/>
          <w:b/>
          <w:bCs/>
        </w:rPr>
      </w:pPr>
    </w:p>
    <w:p w14:paraId="2EC2D533" w14:textId="77777777" w:rsidR="004C3F82" w:rsidRDefault="004C3F82" w:rsidP="00F800FC">
      <w:pPr>
        <w:jc w:val="right"/>
        <w:rPr>
          <w:rFonts w:ascii="Calibri" w:hAnsi="Calibri" w:cs="Calibri"/>
          <w:b/>
          <w:bCs/>
        </w:rPr>
      </w:pPr>
    </w:p>
    <w:p w14:paraId="3A95CE2C" w14:textId="0379E25E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20134A00" w14:textId="27CE20FA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 xml:space="preserve">ell’Istituto </w:t>
      </w:r>
      <w:r w:rsidR="002A4C10">
        <w:rPr>
          <w:rFonts w:ascii="Calibri" w:hAnsi="Calibri" w:cs="Calibri"/>
          <w:b/>
          <w:bCs/>
        </w:rPr>
        <w:t>comprensivo</w:t>
      </w:r>
      <w:r w:rsidRPr="005B37AD">
        <w:rPr>
          <w:rFonts w:ascii="Calibri" w:hAnsi="Calibri" w:cs="Calibri"/>
          <w:b/>
          <w:bCs/>
        </w:rPr>
        <w:t xml:space="preserve"> MATTEO RICCI</w:t>
      </w:r>
    </w:p>
    <w:p w14:paraId="1F0A9793" w14:textId="77777777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7465B75E" w14:textId="77777777" w:rsidR="00F800FC" w:rsidRDefault="00F800FC" w:rsidP="00F800FC"/>
    <w:p w14:paraId="7D389099" w14:textId="3E7C4243" w:rsidR="00F800FC" w:rsidRDefault="00F800FC" w:rsidP="00F800FC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  <w:r w:rsidRPr="00151D0D">
        <w:rPr>
          <w:rFonts w:ascii="Calibri" w:hAnsi="Calibri" w:cs="Calibri"/>
          <w:b/>
          <w:bCs/>
        </w:rPr>
        <w:t>ALLEGATO B) “Scheda autovalutazione”</w:t>
      </w:r>
    </w:p>
    <w:p w14:paraId="0508175B" w14:textId="10B9F5A1" w:rsidR="009943A9" w:rsidRPr="00AA7241" w:rsidRDefault="00AA78F6" w:rsidP="009943A9">
      <w:pPr>
        <w:spacing w:before="267" w:line="276" w:lineRule="auto"/>
        <w:ind w:right="108" w:firstLine="2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</w:t>
      </w:r>
      <w:r w:rsidR="009943A9">
        <w:rPr>
          <w:rFonts w:ascii="Calibri" w:hAnsi="Calibri" w:cs="Calibri"/>
          <w:b/>
        </w:rPr>
        <w:t xml:space="preserve">AVVISO </w:t>
      </w:r>
      <w:r w:rsidR="009943A9" w:rsidRPr="00AA7241">
        <w:rPr>
          <w:rFonts w:ascii="Calibri" w:hAnsi="Calibri" w:cs="Calibri"/>
          <w:b/>
        </w:rPr>
        <w:t>DI SELEZIONE PUBBLICA</w:t>
      </w:r>
      <w:r w:rsidR="009943A9" w:rsidRPr="00AA7241">
        <w:rPr>
          <w:rFonts w:ascii="Calibri" w:hAnsi="Calibri" w:cs="Calibri"/>
          <w:b/>
          <w:spacing w:val="-1"/>
        </w:rPr>
        <w:t xml:space="preserve"> </w:t>
      </w:r>
      <w:r w:rsidR="009943A9" w:rsidRPr="00AA7241">
        <w:rPr>
          <w:rFonts w:ascii="Calibri" w:hAnsi="Calibri" w:cs="Calibri"/>
          <w:b/>
        </w:rPr>
        <w:t>RIVOLTA</w:t>
      </w:r>
      <w:r w:rsidR="009943A9" w:rsidRPr="00AA7241">
        <w:rPr>
          <w:rFonts w:ascii="Calibri" w:hAnsi="Calibri" w:cs="Calibri"/>
          <w:b/>
          <w:spacing w:val="-1"/>
        </w:rPr>
        <w:t xml:space="preserve"> </w:t>
      </w:r>
      <w:r w:rsidR="009943A9" w:rsidRPr="00AA7241">
        <w:rPr>
          <w:rFonts w:ascii="Calibri" w:hAnsi="Calibri" w:cs="Calibri"/>
          <w:b/>
        </w:rPr>
        <w:t>AL PERSONALE</w:t>
      </w:r>
      <w:r w:rsidR="009943A9" w:rsidRPr="00AA7241">
        <w:rPr>
          <w:rFonts w:ascii="Calibri" w:hAnsi="Calibri" w:cs="Calibri"/>
          <w:b/>
          <w:spacing w:val="-1"/>
        </w:rPr>
        <w:t xml:space="preserve"> </w:t>
      </w:r>
      <w:r w:rsidR="009943A9" w:rsidRPr="00AA7241">
        <w:rPr>
          <w:rFonts w:ascii="Calibri" w:hAnsi="Calibri" w:cs="Calibri"/>
          <w:b/>
        </w:rPr>
        <w:t>INTERNO</w:t>
      </w:r>
      <w:r w:rsidR="009943A9" w:rsidRPr="00AA7241">
        <w:rPr>
          <w:rFonts w:ascii="Calibri" w:hAnsi="Calibri" w:cs="Calibri"/>
          <w:b/>
          <w:spacing w:val="-1"/>
        </w:rPr>
        <w:t xml:space="preserve"> </w:t>
      </w:r>
      <w:r w:rsidR="009943A9" w:rsidRPr="00AA7241">
        <w:rPr>
          <w:rFonts w:ascii="Calibri" w:hAnsi="Calibri" w:cs="Calibri"/>
          <w:b/>
        </w:rPr>
        <w:t>DELL’I.C. “MATTEO RICCI” DI POLVERIGI PER LA</w:t>
      </w:r>
      <w:r w:rsidR="009943A9" w:rsidRPr="00AA7241">
        <w:rPr>
          <w:rFonts w:ascii="Calibri" w:hAnsi="Calibri" w:cs="Calibri"/>
          <w:b/>
          <w:spacing w:val="-1"/>
        </w:rPr>
        <w:t xml:space="preserve"> </w:t>
      </w:r>
      <w:r w:rsidR="009943A9" w:rsidRPr="00AA7241">
        <w:rPr>
          <w:rFonts w:ascii="Calibri" w:hAnsi="Calibri" w:cs="Calibri"/>
          <w:b/>
        </w:rPr>
        <w:t xml:space="preserve">SELEZIONE </w:t>
      </w:r>
      <w:r w:rsidR="009943A9" w:rsidRPr="00786B45">
        <w:rPr>
          <w:rFonts w:ascii="Calibri" w:hAnsi="Calibri" w:cs="Calibri"/>
          <w:b/>
        </w:rPr>
        <w:t>DI PERSONALE DOCENTE – PROFILO DOCENTE DI SCUOLA SECONDARIA DI PRIMO GRADO - DA IMPIEGARE</w:t>
      </w:r>
      <w:r w:rsidR="002718ED">
        <w:rPr>
          <w:rFonts w:ascii="Calibri" w:hAnsi="Calibri" w:cs="Calibri"/>
          <w:b/>
        </w:rPr>
        <w:t xml:space="preserve"> PER UN TOTALE DI N. 40 ORE</w:t>
      </w:r>
      <w:r w:rsidR="002718ED" w:rsidRPr="00786B45">
        <w:rPr>
          <w:rFonts w:ascii="Calibri" w:hAnsi="Calibri" w:cs="Calibri"/>
          <w:b/>
        </w:rPr>
        <w:t xml:space="preserve"> </w:t>
      </w:r>
      <w:r w:rsidR="009943A9" w:rsidRPr="00786B45">
        <w:rPr>
          <w:rFonts w:ascii="Calibri" w:hAnsi="Calibri" w:cs="Calibri"/>
          <w:b/>
        </w:rPr>
        <w:t>PER LO SVOLGIMENTO DI ATTIVITÀ DI DOCENZA A SUPPORTO DI ALUNNI CON DISABILIT</w:t>
      </w:r>
      <w:r w:rsidR="004C3F82">
        <w:rPr>
          <w:rFonts w:ascii="Calibri" w:hAnsi="Calibri" w:cs="Calibri"/>
          <w:b/>
        </w:rPr>
        <w:t>À</w:t>
      </w:r>
      <w:r w:rsidR="009943A9" w:rsidRPr="00786B45">
        <w:rPr>
          <w:rFonts w:ascii="Calibri" w:hAnsi="Calibri" w:cs="Calibri"/>
          <w:b/>
        </w:rPr>
        <w:t xml:space="preserve"> NELL’AMBITO DELLE AZIONI DI CUI ALL’AVVISO PUBBLICO DI CUI </w:t>
      </w:r>
      <w:r w:rsidR="009943A9" w:rsidRPr="00AA7241">
        <w:rPr>
          <w:rFonts w:ascii="Calibri" w:hAnsi="Calibri" w:cs="Calibri"/>
          <w:b/>
        </w:rPr>
        <w:t xml:space="preserve">AI FONDI STRUTTURALI EUROPEI – PROGRAMMA NAZIONALE “SCUOLA E COMPETENZE” 2021-2027. PRIORITÀ 01 – SCUOLA E COMPETENZE (FSE+) – FONDO SOCIALE EUROPEO PLUS – OBIETTIVO SPECIFICO </w:t>
      </w:r>
      <w:r w:rsidR="009943A9" w:rsidRPr="00AA7241">
        <w:rPr>
          <w:rFonts w:ascii="Calibri" w:hAnsi="Calibri" w:cs="Calibri"/>
          <w:b/>
          <w:spacing w:val="-2"/>
        </w:rPr>
        <w:t>ESO4.6</w:t>
      </w:r>
      <w:r w:rsidR="009943A9" w:rsidRPr="00AA7241">
        <w:rPr>
          <w:rFonts w:ascii="Calibri" w:hAnsi="Calibri" w:cs="Calibri"/>
          <w:b/>
          <w:spacing w:val="-7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–</w:t>
      </w:r>
      <w:r w:rsidR="009943A9" w:rsidRPr="00AA7241">
        <w:rPr>
          <w:rFonts w:ascii="Calibri" w:hAnsi="Calibri" w:cs="Calibri"/>
          <w:b/>
          <w:spacing w:val="-4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AZIONE</w:t>
      </w:r>
      <w:r w:rsidR="009943A9" w:rsidRPr="00AA7241">
        <w:rPr>
          <w:rFonts w:ascii="Calibri" w:hAnsi="Calibri" w:cs="Calibri"/>
          <w:b/>
          <w:spacing w:val="-4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A4.A</w:t>
      </w:r>
      <w:r w:rsidR="009943A9" w:rsidRPr="00AA7241">
        <w:rPr>
          <w:rFonts w:ascii="Calibri" w:hAnsi="Calibri" w:cs="Calibri"/>
          <w:b/>
          <w:spacing w:val="-6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–</w:t>
      </w:r>
      <w:r w:rsidR="009943A9" w:rsidRPr="00AA7241">
        <w:rPr>
          <w:rFonts w:ascii="Calibri" w:hAnsi="Calibri" w:cs="Calibri"/>
          <w:b/>
          <w:spacing w:val="-4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SOTTO</w:t>
      </w:r>
      <w:r w:rsidR="009943A9" w:rsidRPr="00AA7241">
        <w:rPr>
          <w:rFonts w:ascii="Calibri" w:hAnsi="Calibri" w:cs="Calibri"/>
          <w:b/>
          <w:spacing w:val="-4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AZIONE</w:t>
      </w:r>
      <w:r w:rsidR="009943A9" w:rsidRPr="00AA7241">
        <w:rPr>
          <w:rFonts w:ascii="Calibri" w:hAnsi="Calibri" w:cs="Calibri"/>
          <w:b/>
          <w:spacing w:val="-7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ESO4.6.</w:t>
      </w:r>
      <w:r w:rsidR="009943A9" w:rsidRPr="00AA7241">
        <w:rPr>
          <w:rFonts w:ascii="Calibri" w:hAnsi="Calibri" w:cs="Calibri"/>
          <w:b/>
          <w:spacing w:val="-5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A4.A</w:t>
      </w:r>
      <w:r w:rsidR="009943A9" w:rsidRPr="00AA7241">
        <w:rPr>
          <w:rFonts w:ascii="Calibri" w:hAnsi="Calibri" w:cs="Calibri"/>
          <w:b/>
          <w:spacing w:val="-4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–</w:t>
      </w:r>
      <w:r w:rsidR="009943A9" w:rsidRPr="00AA7241">
        <w:rPr>
          <w:rFonts w:ascii="Calibri" w:hAnsi="Calibri" w:cs="Calibri"/>
          <w:b/>
          <w:spacing w:val="-6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AVVISO</w:t>
      </w:r>
      <w:r w:rsidR="009943A9" w:rsidRPr="00AA7241">
        <w:rPr>
          <w:rFonts w:ascii="Calibri" w:hAnsi="Calibri" w:cs="Calibri"/>
          <w:b/>
          <w:spacing w:val="-7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PROT.</w:t>
      </w:r>
      <w:r w:rsidR="009943A9" w:rsidRPr="00AA7241">
        <w:rPr>
          <w:rFonts w:ascii="Calibri" w:hAnsi="Calibri" w:cs="Calibri"/>
          <w:b/>
          <w:spacing w:val="-5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59369,</w:t>
      </w:r>
      <w:r w:rsidR="009943A9" w:rsidRPr="00AA7241">
        <w:rPr>
          <w:rFonts w:ascii="Calibri" w:hAnsi="Calibri" w:cs="Calibri"/>
          <w:b/>
          <w:spacing w:val="-5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19/04/2024,</w:t>
      </w:r>
      <w:r w:rsidR="009943A9" w:rsidRPr="00AA7241">
        <w:rPr>
          <w:rFonts w:ascii="Calibri" w:hAnsi="Calibri" w:cs="Calibri"/>
          <w:b/>
          <w:spacing w:val="-5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>FSE+,</w:t>
      </w:r>
      <w:r w:rsidR="009943A9" w:rsidRPr="00AA7241">
        <w:rPr>
          <w:rFonts w:ascii="Calibri" w:hAnsi="Calibri" w:cs="Calibri"/>
          <w:b/>
          <w:spacing w:val="-5"/>
        </w:rPr>
        <w:t xml:space="preserve"> </w:t>
      </w:r>
      <w:r w:rsidR="009943A9" w:rsidRPr="00AA7241">
        <w:rPr>
          <w:rFonts w:ascii="Calibri" w:hAnsi="Calibri" w:cs="Calibri"/>
          <w:b/>
          <w:spacing w:val="-2"/>
        </w:rPr>
        <w:t xml:space="preserve">PERCORSI </w:t>
      </w:r>
      <w:r w:rsidR="009943A9" w:rsidRPr="00AA7241">
        <w:rPr>
          <w:rFonts w:ascii="Calibri" w:hAnsi="Calibri" w:cs="Calibri"/>
          <w:b/>
        </w:rPr>
        <w:t>EDUCATIVI</w:t>
      </w:r>
      <w:r w:rsidR="009943A9" w:rsidRPr="00AA7241">
        <w:rPr>
          <w:rFonts w:ascii="Calibri" w:hAnsi="Calibri" w:cs="Calibri"/>
          <w:b/>
          <w:spacing w:val="-9"/>
        </w:rPr>
        <w:t xml:space="preserve"> </w:t>
      </w:r>
      <w:r w:rsidR="009943A9" w:rsidRPr="00AA7241">
        <w:rPr>
          <w:rFonts w:ascii="Calibri" w:hAnsi="Calibri" w:cs="Calibri"/>
          <w:b/>
        </w:rPr>
        <w:t>E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FORMATIVI</w:t>
      </w:r>
      <w:r w:rsidR="009943A9" w:rsidRPr="00AA7241">
        <w:rPr>
          <w:rFonts w:ascii="Calibri" w:hAnsi="Calibri" w:cs="Calibri"/>
          <w:b/>
          <w:spacing w:val="-9"/>
        </w:rPr>
        <w:t xml:space="preserve"> </w:t>
      </w:r>
      <w:r w:rsidR="009943A9" w:rsidRPr="00AA7241">
        <w:rPr>
          <w:rFonts w:ascii="Calibri" w:hAnsi="Calibri" w:cs="Calibri"/>
          <w:b/>
        </w:rPr>
        <w:t>PER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IL</w:t>
      </w:r>
      <w:r w:rsidR="009943A9" w:rsidRPr="00AA7241">
        <w:rPr>
          <w:rFonts w:ascii="Calibri" w:hAnsi="Calibri" w:cs="Calibri"/>
          <w:b/>
          <w:spacing w:val="-11"/>
        </w:rPr>
        <w:t xml:space="preserve"> </w:t>
      </w:r>
      <w:r w:rsidR="009943A9" w:rsidRPr="00AA7241">
        <w:rPr>
          <w:rFonts w:ascii="Calibri" w:hAnsi="Calibri" w:cs="Calibri"/>
          <w:b/>
        </w:rPr>
        <w:t>POTENZIAMENTO</w:t>
      </w:r>
      <w:r w:rsidR="009943A9" w:rsidRPr="00AA7241">
        <w:rPr>
          <w:rFonts w:ascii="Calibri" w:hAnsi="Calibri" w:cs="Calibri"/>
          <w:b/>
          <w:spacing w:val="-7"/>
        </w:rPr>
        <w:t xml:space="preserve"> </w:t>
      </w:r>
      <w:r w:rsidR="009943A9" w:rsidRPr="00AA7241">
        <w:rPr>
          <w:rFonts w:ascii="Calibri" w:hAnsi="Calibri" w:cs="Calibri"/>
          <w:b/>
        </w:rPr>
        <w:t>DELLE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COMPETENZE,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L’INCLUSIONE</w:t>
      </w:r>
      <w:r w:rsidR="009943A9" w:rsidRPr="00AA7241">
        <w:rPr>
          <w:rFonts w:ascii="Calibri" w:hAnsi="Calibri" w:cs="Calibri"/>
          <w:b/>
          <w:spacing w:val="-10"/>
        </w:rPr>
        <w:t xml:space="preserve"> </w:t>
      </w:r>
      <w:r w:rsidR="009943A9" w:rsidRPr="00AA7241">
        <w:rPr>
          <w:rFonts w:ascii="Calibri" w:hAnsi="Calibri" w:cs="Calibri"/>
          <w:b/>
        </w:rPr>
        <w:t>E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LA</w:t>
      </w:r>
      <w:r w:rsidR="009943A9" w:rsidRPr="00AA7241">
        <w:rPr>
          <w:rFonts w:ascii="Calibri" w:hAnsi="Calibri" w:cs="Calibri"/>
          <w:b/>
          <w:spacing w:val="-9"/>
        </w:rPr>
        <w:t xml:space="preserve"> </w:t>
      </w:r>
      <w:r w:rsidR="009943A9" w:rsidRPr="00AA7241">
        <w:rPr>
          <w:rFonts w:ascii="Calibri" w:hAnsi="Calibri" w:cs="Calibri"/>
          <w:b/>
        </w:rPr>
        <w:t>SOCIALITÀ</w:t>
      </w:r>
      <w:r w:rsidR="009943A9" w:rsidRPr="00AA7241">
        <w:rPr>
          <w:rFonts w:ascii="Calibri" w:hAnsi="Calibri" w:cs="Calibri"/>
          <w:b/>
          <w:spacing w:val="-9"/>
        </w:rPr>
        <w:t xml:space="preserve"> </w:t>
      </w:r>
      <w:r w:rsidR="009943A9" w:rsidRPr="00AA7241">
        <w:rPr>
          <w:rFonts w:ascii="Calibri" w:hAnsi="Calibri" w:cs="Calibri"/>
          <w:b/>
        </w:rPr>
        <w:t>NEL</w:t>
      </w:r>
      <w:r w:rsidR="009943A9" w:rsidRPr="00AA7241">
        <w:rPr>
          <w:rFonts w:ascii="Calibri" w:hAnsi="Calibri" w:cs="Calibri"/>
          <w:b/>
          <w:spacing w:val="-8"/>
        </w:rPr>
        <w:t xml:space="preserve"> </w:t>
      </w:r>
      <w:r w:rsidR="009943A9" w:rsidRPr="00AA7241">
        <w:rPr>
          <w:rFonts w:ascii="Calibri" w:hAnsi="Calibri" w:cs="Calibri"/>
          <w:b/>
        </w:rPr>
        <w:t>PERIODO DI SOSPENSIONE ESTIVA DELLE LEZIONI NEGLI ANNI SCOLASTICI 2023-2024 E 2024-2025, FONDO SOCIALE EUROPEO PLUS</w:t>
      </w:r>
    </w:p>
    <w:p w14:paraId="4C528A2B" w14:textId="77777777" w:rsidR="00F800FC" w:rsidRPr="00AA7241" w:rsidRDefault="00F800FC" w:rsidP="00F800FC">
      <w:pPr>
        <w:spacing w:line="276" w:lineRule="auto"/>
        <w:ind w:left="851" w:right="237"/>
        <w:jc w:val="both"/>
        <w:rPr>
          <w:rFonts w:ascii="Calibri" w:hAnsi="Calibri" w:cs="Calibri"/>
        </w:rPr>
      </w:pPr>
      <w:r w:rsidRPr="00AA7241">
        <w:rPr>
          <w:rFonts w:ascii="Calibri" w:hAnsi="Calibri" w:cs="Calibri"/>
          <w:i/>
        </w:rPr>
        <w:t>CUP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H34D24001650007</w:t>
      </w:r>
    </w:p>
    <w:p w14:paraId="158B5F74" w14:textId="77777777" w:rsidR="00F800FC" w:rsidRPr="00AA7241" w:rsidRDefault="00F800FC" w:rsidP="00F800FC">
      <w:pPr>
        <w:spacing w:line="276" w:lineRule="auto"/>
        <w:ind w:left="851" w:right="237"/>
        <w:jc w:val="both"/>
        <w:rPr>
          <w:rFonts w:ascii="Calibri" w:hAnsi="Calibri" w:cs="Calibri"/>
        </w:rPr>
      </w:pPr>
      <w:r w:rsidRPr="00AA7241">
        <w:rPr>
          <w:rFonts w:ascii="Calibri" w:hAnsi="Calibri" w:cs="Calibri"/>
          <w:i/>
        </w:rPr>
        <w:t>CNP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ESO4.6.A4.A-FSEPNMA-2024-98</w:t>
      </w:r>
    </w:p>
    <w:p w14:paraId="1ED991BA" w14:textId="77777777" w:rsidR="00F800FC" w:rsidRDefault="00F800FC" w:rsidP="00F800FC">
      <w:pPr>
        <w:spacing w:line="276" w:lineRule="auto"/>
        <w:ind w:left="851" w:right="237"/>
        <w:jc w:val="both"/>
        <w:rPr>
          <w:rFonts w:ascii="Calibri" w:hAnsi="Calibri" w:cs="Calibri"/>
          <w:b/>
        </w:rPr>
      </w:pPr>
      <w:r w:rsidRPr="00AA7241">
        <w:rPr>
          <w:rFonts w:ascii="Calibri" w:hAnsi="Calibri" w:cs="Calibri"/>
          <w:i/>
        </w:rPr>
        <w:t>Titolo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Libero di imparare!</w:t>
      </w:r>
    </w:p>
    <w:p w14:paraId="2A26B715" w14:textId="77777777" w:rsidR="008A6CE6" w:rsidRDefault="008A6CE6" w:rsidP="00F800FC">
      <w:pPr>
        <w:spacing w:line="276" w:lineRule="auto"/>
        <w:ind w:left="851" w:right="237"/>
        <w:jc w:val="both"/>
        <w:rPr>
          <w:rFonts w:ascii="Calibri" w:hAnsi="Calibri" w:cs="Calibri"/>
          <w:b/>
        </w:rPr>
      </w:pPr>
    </w:p>
    <w:p w14:paraId="06EDF8FE" w14:textId="2C849D47" w:rsidR="00F800FC" w:rsidRDefault="00F800FC" w:rsidP="003E3297">
      <w:pPr>
        <w:pStyle w:val="Titolo1"/>
        <w:spacing w:before="43"/>
        <w:ind w:left="1891" w:right="1893"/>
      </w:pPr>
      <w:r w:rsidRPr="00151D0D">
        <w:rPr>
          <w:rFonts w:ascii="Calibri" w:hAnsi="Calibri" w:cs="Calibri"/>
        </w:rPr>
        <w:t>TABELLA</w:t>
      </w:r>
      <w:r w:rsidRPr="00151D0D">
        <w:rPr>
          <w:rFonts w:ascii="Calibri" w:hAnsi="Calibri" w:cs="Calibri"/>
          <w:spacing w:val="-4"/>
        </w:rPr>
        <w:t xml:space="preserve"> </w:t>
      </w:r>
      <w:r w:rsidRPr="00151D0D">
        <w:rPr>
          <w:rFonts w:ascii="Calibri" w:hAnsi="Calibri" w:cs="Calibri"/>
        </w:rPr>
        <w:t>DEI</w:t>
      </w:r>
      <w:r w:rsidRPr="00151D0D">
        <w:rPr>
          <w:rFonts w:ascii="Calibri" w:hAnsi="Calibri" w:cs="Calibri"/>
          <w:spacing w:val="-1"/>
        </w:rPr>
        <w:t xml:space="preserve"> </w:t>
      </w:r>
      <w:r w:rsidRPr="00151D0D">
        <w:rPr>
          <w:rFonts w:ascii="Calibri" w:hAnsi="Calibri" w:cs="Calibri"/>
        </w:rPr>
        <w:t>TITOLI</w:t>
      </w:r>
      <w:r w:rsidRPr="00151D0D">
        <w:rPr>
          <w:rFonts w:ascii="Calibri" w:hAnsi="Calibri" w:cs="Calibri"/>
          <w:spacing w:val="-3"/>
        </w:rPr>
        <w:t xml:space="preserve"> </w:t>
      </w:r>
      <w:r w:rsidRPr="00151D0D">
        <w:rPr>
          <w:rFonts w:ascii="Calibri" w:hAnsi="Calibri" w:cs="Calibri"/>
        </w:rPr>
        <w:t>DA</w:t>
      </w:r>
      <w:r w:rsidRPr="00151D0D">
        <w:rPr>
          <w:rFonts w:ascii="Calibri" w:hAnsi="Calibri" w:cs="Calibri"/>
          <w:spacing w:val="-2"/>
        </w:rPr>
        <w:t xml:space="preserve"> VALUTARE</w:t>
      </w:r>
    </w:p>
    <w:p w14:paraId="310EA177" w14:textId="77777777" w:rsidR="001A4C08" w:rsidRPr="001A4C08" w:rsidRDefault="001A4C08" w:rsidP="00F800FC">
      <w:pPr>
        <w:rPr>
          <w:rFonts w:ascii="Calibri" w:hAnsi="Calibri" w:cs="Calibri"/>
          <w:b/>
          <w:bCs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825"/>
        <w:gridCol w:w="757"/>
        <w:gridCol w:w="1180"/>
        <w:gridCol w:w="1181"/>
      </w:tblGrid>
      <w:tr w:rsidR="003E3297" w:rsidRPr="004C3F82" w14:paraId="0360CC82" w14:textId="77777777" w:rsidTr="004C3F82">
        <w:trPr>
          <w:trHeight w:val="745"/>
          <w:jc w:val="center"/>
        </w:trPr>
        <w:tc>
          <w:tcPr>
            <w:tcW w:w="7225" w:type="dxa"/>
            <w:gridSpan w:val="2"/>
            <w:tcBorders>
              <w:bottom w:val="single" w:sz="4" w:space="0" w:color="auto"/>
            </w:tcBorders>
          </w:tcPr>
          <w:p w14:paraId="7432A789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CRITERI DI VALUTAZIONE</w:t>
            </w:r>
          </w:p>
          <w:p w14:paraId="39B4C6BD" w14:textId="5E7561E5" w:rsidR="00DF269A" w:rsidRPr="004C3F82" w:rsidRDefault="00DF269A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Da valutare alla luce del C.V.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7390DAF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2CEE84A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da compilare a</w:t>
            </w:r>
          </w:p>
          <w:p w14:paraId="26B22013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cura del candidato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1A852D6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da compilare a cura della</w:t>
            </w:r>
          </w:p>
          <w:p w14:paraId="022C951B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commissione</w:t>
            </w:r>
          </w:p>
        </w:tc>
      </w:tr>
      <w:tr w:rsidR="003E3297" w:rsidRPr="004C3F82" w14:paraId="5D871BCA" w14:textId="77777777" w:rsidTr="004C3F82">
        <w:trPr>
          <w:trHeight w:val="24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24456" w14:textId="27C79D48" w:rsidR="003E3297" w:rsidRPr="004C3F82" w:rsidRDefault="003E3297" w:rsidP="003E3297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 xml:space="preserve">TITOLO DI STUDIO </w:t>
            </w:r>
          </w:p>
          <w:p w14:paraId="0D546F0D" w14:textId="76927818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50BD1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33B10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DA6DC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70AB5EA8" w14:textId="77777777" w:rsidTr="004C3F82">
        <w:trPr>
          <w:trHeight w:val="106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45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Laurea specialistica o di vecchio ordinamento</w:t>
            </w:r>
          </w:p>
          <w:p w14:paraId="344887C6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 xml:space="preserve">Voto fino a 99 </w:t>
            </w:r>
          </w:p>
          <w:p w14:paraId="5D8D97A9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Voto da 100 a 107</w:t>
            </w:r>
          </w:p>
          <w:p w14:paraId="1C001B5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Voto da 108 a 110 e lode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67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00D6CA1B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6 punti</w:t>
            </w:r>
          </w:p>
          <w:p w14:paraId="4B14287A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7 punti</w:t>
            </w:r>
          </w:p>
          <w:p w14:paraId="5F61B2C7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8 punti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552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2113C9B5" w14:textId="77777777" w:rsidR="003E3297" w:rsidRPr="004C3F82" w:rsidRDefault="003E3297" w:rsidP="002D2E50">
            <w:pPr>
              <w:jc w:val="center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Max 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6F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7A0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10D199EF" w14:textId="77777777" w:rsidTr="004C3F82">
        <w:trPr>
          <w:trHeight w:val="282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B44D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TITOLI POST-LAUREA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6D0F60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3A7ED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DDE9A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40D69672" w14:textId="77777777" w:rsidTr="004C3F82">
        <w:trPr>
          <w:trHeight w:val="28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D29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Dottorato di ricerca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59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si valuta 1 solo titolo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10C" w14:textId="77777777" w:rsidR="003E3297" w:rsidRPr="004C3F82" w:rsidRDefault="003E3297" w:rsidP="002D2E50">
            <w:pPr>
              <w:jc w:val="center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142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7CA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47B56D15" w14:textId="77777777" w:rsidTr="004C3F82">
        <w:trPr>
          <w:trHeight w:val="301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035677BF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Master I o II livello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273C962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si valuta 1 solo titolo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5A5A3A9A" w14:textId="77777777" w:rsidR="003E3297" w:rsidRPr="004C3F82" w:rsidRDefault="003E3297" w:rsidP="002D2E50">
            <w:pPr>
              <w:jc w:val="center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52870242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06E6F6D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249DD92A" w14:textId="77777777" w:rsidTr="004C3F82">
        <w:trPr>
          <w:trHeight w:val="292"/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14:paraId="1626993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Corso di perfezionamento annuale inerente profilo per cui si candida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61D0C3F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si valuta 1 solo titolo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20FAFE00" w14:textId="77777777" w:rsidR="003E3297" w:rsidRPr="004C3F82" w:rsidRDefault="003E3297" w:rsidP="002D2E50">
            <w:pPr>
              <w:jc w:val="center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7EF17F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A777A5C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6C7615FC" w14:textId="77777777" w:rsidTr="004C3F82">
        <w:trPr>
          <w:trHeight w:val="284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0ED82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TITOLI CULTURALI SPECIFICI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C4787A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4EE1D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C0419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41CC1CA2" w14:textId="77777777" w:rsidTr="004C3F82">
        <w:trPr>
          <w:trHeight w:val="76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BC3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Corsi di formazione specifici, afferenti la tipologia di intervento, organizzati da MIM, USR, scuole, università, enti accreditati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B05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1 punto per ogni corso</w:t>
            </w:r>
          </w:p>
          <w:p w14:paraId="742CA49D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(max 3 corsi)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4E8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682D2B72" w14:textId="77777777" w:rsidR="003E3297" w:rsidRPr="004C3F82" w:rsidRDefault="003E3297" w:rsidP="002D2E50">
            <w:pPr>
              <w:jc w:val="center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54C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921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7D2B6682" w14:textId="77777777" w:rsidTr="004C3F82">
        <w:trPr>
          <w:trHeight w:val="29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E733DEE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hAnsi="Calibri" w:cs="Calibri"/>
                <w:sz w:val="18"/>
                <w:szCs w:val="18"/>
                <w:lang w:val="it-IT"/>
              </w:rPr>
              <w:t>ESPERIENZE PROFESSIONALI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D9D9D9"/>
          </w:tcPr>
          <w:p w14:paraId="361BAD73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D9D9D9"/>
          </w:tcPr>
          <w:p w14:paraId="5ED9F462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D9D9D9"/>
          </w:tcPr>
          <w:p w14:paraId="6A814B1C" w14:textId="77777777" w:rsidR="003E3297" w:rsidRPr="004C3F82" w:rsidRDefault="003E3297" w:rsidP="002D2E50">
            <w:pPr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06DCA946" w14:textId="77777777" w:rsidTr="004C3F82">
        <w:trPr>
          <w:trHeight w:val="728"/>
          <w:jc w:val="center"/>
        </w:trPr>
        <w:tc>
          <w:tcPr>
            <w:tcW w:w="5400" w:type="dxa"/>
          </w:tcPr>
          <w:p w14:paraId="0508744E" w14:textId="77777777" w:rsidR="003E3297" w:rsidRPr="004C3F82" w:rsidRDefault="003E3297" w:rsidP="002D2E50">
            <w:pPr>
              <w:pStyle w:val="TableParagraph"/>
              <w:spacing w:before="2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062772E" w14:textId="77777777" w:rsidR="003E3297" w:rsidRPr="004C3F82" w:rsidRDefault="003E3297" w:rsidP="002D2E50">
            <w:pPr>
              <w:pStyle w:val="TableParagraph"/>
              <w:spacing w:before="1"/>
              <w:ind w:left="5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Esperienze di esperto/ tutor in progetti PON POC PNRR</w:t>
            </w:r>
          </w:p>
        </w:tc>
        <w:tc>
          <w:tcPr>
            <w:tcW w:w="1825" w:type="dxa"/>
          </w:tcPr>
          <w:p w14:paraId="4C82E4F2" w14:textId="77777777" w:rsidR="003E3297" w:rsidRPr="004C3F82" w:rsidRDefault="003E3297" w:rsidP="002D2E50">
            <w:pPr>
              <w:pStyle w:val="TableParagraph"/>
              <w:spacing w:before="27"/>
              <w:ind w:left="52" w:firstLine="4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3 punti per ogni esperienza (max 4 esperienze)</w:t>
            </w:r>
          </w:p>
        </w:tc>
        <w:tc>
          <w:tcPr>
            <w:tcW w:w="757" w:type="dxa"/>
          </w:tcPr>
          <w:p w14:paraId="5495EB75" w14:textId="77777777" w:rsidR="003E3297" w:rsidRPr="004C3F82" w:rsidRDefault="003E3297" w:rsidP="002D2E50">
            <w:pPr>
              <w:pStyle w:val="TableParagraph"/>
              <w:spacing w:before="2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1676D5A7" w14:textId="77777777" w:rsidR="003E3297" w:rsidRPr="004C3F82" w:rsidRDefault="003E3297" w:rsidP="002D2E50">
            <w:pPr>
              <w:pStyle w:val="TableParagraph"/>
              <w:spacing w:before="1"/>
              <w:ind w:left="20" w:right="7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12</w:t>
            </w:r>
          </w:p>
        </w:tc>
        <w:tc>
          <w:tcPr>
            <w:tcW w:w="1180" w:type="dxa"/>
          </w:tcPr>
          <w:p w14:paraId="67EF1B97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</w:tcPr>
          <w:p w14:paraId="5B026B56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007A58AC" w14:textId="77777777" w:rsidTr="004C3F82">
        <w:trPr>
          <w:trHeight w:val="789"/>
          <w:jc w:val="center"/>
        </w:trPr>
        <w:tc>
          <w:tcPr>
            <w:tcW w:w="5400" w:type="dxa"/>
          </w:tcPr>
          <w:p w14:paraId="5A568C8A" w14:textId="77777777" w:rsidR="003E3297" w:rsidRPr="004C3F82" w:rsidRDefault="003E3297" w:rsidP="002D2E50">
            <w:pPr>
              <w:pStyle w:val="TableParagraph"/>
              <w:spacing w:before="27"/>
              <w:ind w:left="50" w:right="5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Esperienze come docente-formatore sulle tematiche in oggetto</w:t>
            </w:r>
          </w:p>
        </w:tc>
        <w:tc>
          <w:tcPr>
            <w:tcW w:w="1825" w:type="dxa"/>
          </w:tcPr>
          <w:p w14:paraId="455A671E" w14:textId="77777777" w:rsidR="003E3297" w:rsidRPr="004C3F82" w:rsidRDefault="003E3297" w:rsidP="002D2E50">
            <w:pPr>
              <w:pStyle w:val="TableParagraph"/>
              <w:spacing w:before="27"/>
              <w:ind w:left="5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2 punti per ogni esperienza (max 3 esperienze)</w:t>
            </w:r>
          </w:p>
        </w:tc>
        <w:tc>
          <w:tcPr>
            <w:tcW w:w="757" w:type="dxa"/>
          </w:tcPr>
          <w:p w14:paraId="3832D3B3" w14:textId="77777777" w:rsidR="003E3297" w:rsidRPr="004C3F82" w:rsidRDefault="003E3297" w:rsidP="002D2E50">
            <w:pPr>
              <w:pStyle w:val="TableParagraph"/>
              <w:spacing w:before="2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10F03FCA" w14:textId="77777777" w:rsidR="003E3297" w:rsidRPr="004C3F82" w:rsidRDefault="003E3297" w:rsidP="002D2E50">
            <w:pPr>
              <w:pStyle w:val="TableParagraph"/>
              <w:ind w:left="20" w:right="7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1180" w:type="dxa"/>
          </w:tcPr>
          <w:p w14:paraId="6BCBDFFA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</w:tcPr>
          <w:p w14:paraId="075C717C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  <w:tr w:rsidR="003E3297" w:rsidRPr="004C3F82" w14:paraId="71E8A12E" w14:textId="77777777" w:rsidTr="004C3F82">
        <w:trPr>
          <w:trHeight w:val="300"/>
          <w:jc w:val="center"/>
        </w:trPr>
        <w:tc>
          <w:tcPr>
            <w:tcW w:w="5400" w:type="dxa"/>
          </w:tcPr>
          <w:p w14:paraId="70A881EB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  <w:gridSpan w:val="2"/>
          </w:tcPr>
          <w:p w14:paraId="0B8D007F" w14:textId="77777777" w:rsidR="003E3297" w:rsidRPr="004C3F82" w:rsidRDefault="003E3297" w:rsidP="002D2E50">
            <w:pPr>
              <w:pStyle w:val="TableParagraph"/>
              <w:spacing w:before="121"/>
              <w:ind w:right="39"/>
              <w:jc w:val="right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C3F8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80" w:type="dxa"/>
          </w:tcPr>
          <w:p w14:paraId="3B58CB59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</w:tcPr>
          <w:p w14:paraId="587DEC8C" w14:textId="77777777" w:rsidR="003E3297" w:rsidRPr="004C3F82" w:rsidRDefault="003E3297" w:rsidP="002D2E50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</w:tc>
      </w:tr>
    </w:tbl>
    <w:p w14:paraId="1B591C8D" w14:textId="77777777" w:rsidR="003E3297" w:rsidRDefault="003E3297" w:rsidP="003E3297"/>
    <w:p w14:paraId="0AEAF297" w14:textId="77777777" w:rsidR="003E3297" w:rsidRDefault="00F800FC" w:rsidP="003E3297">
      <w:pPr>
        <w:tabs>
          <w:tab w:val="left" w:pos="3281"/>
          <w:tab w:val="left" w:pos="5122"/>
        </w:tabs>
        <w:ind w:left="140"/>
        <w:rPr>
          <w:rFonts w:ascii="Calibri" w:hAnsi="Calibri" w:cs="Calibri"/>
          <w:sz w:val="24"/>
          <w:u w:val="single"/>
        </w:rPr>
      </w:pPr>
      <w:r w:rsidRPr="00151D0D">
        <w:rPr>
          <w:rFonts w:ascii="Calibri" w:hAnsi="Calibri" w:cs="Calibri"/>
          <w:sz w:val="24"/>
        </w:rPr>
        <w:t>Data</w:t>
      </w:r>
      <w:r w:rsidRPr="00151D0D">
        <w:rPr>
          <w:rFonts w:ascii="Calibri" w:hAnsi="Calibri" w:cs="Calibri"/>
          <w:sz w:val="24"/>
          <w:u w:val="single"/>
        </w:rPr>
        <w:tab/>
      </w:r>
    </w:p>
    <w:p w14:paraId="4192FE7D" w14:textId="039C1DC3" w:rsidR="002F7516" w:rsidRDefault="003E3297" w:rsidP="003E3297">
      <w:pPr>
        <w:tabs>
          <w:tab w:val="left" w:pos="3281"/>
          <w:tab w:val="left" w:pos="5122"/>
        </w:tabs>
        <w:ind w:left="140"/>
      </w:pPr>
      <w:r>
        <w:rPr>
          <w:rFonts w:ascii="Calibri" w:hAnsi="Calibri" w:cs="Calibri"/>
          <w:sz w:val="24"/>
        </w:rPr>
        <w:lastRenderedPageBreak/>
        <w:t xml:space="preserve">                                                                      </w:t>
      </w:r>
      <w:r w:rsidR="00F800FC" w:rsidRPr="00151D0D">
        <w:rPr>
          <w:rFonts w:ascii="Calibri" w:hAnsi="Calibri" w:cs="Calibri"/>
          <w:sz w:val="24"/>
        </w:rPr>
        <w:t>Firma</w:t>
      </w:r>
      <w:r w:rsidR="00F800FC">
        <w:rPr>
          <w:sz w:val="24"/>
        </w:rPr>
        <w:t xml:space="preserve"> </w:t>
      </w:r>
      <w:r w:rsidR="002A4C10">
        <w:rPr>
          <w:sz w:val="24"/>
        </w:rPr>
        <w:t>_______________________________________</w:t>
      </w:r>
    </w:p>
    <w:sectPr w:rsidR="002F7516" w:rsidSect="00F800FC">
      <w:pgSz w:w="11910" w:h="16840"/>
      <w:pgMar w:top="520" w:right="992" w:bottom="127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071"/>
    <w:multiLevelType w:val="hybridMultilevel"/>
    <w:tmpl w:val="E1700552"/>
    <w:lvl w:ilvl="0" w:tplc="918411F6">
      <w:start w:val="1"/>
      <w:numFmt w:val="lowerLetter"/>
      <w:lvlText w:val="%1)"/>
      <w:lvlJc w:val="left"/>
      <w:pPr>
        <w:ind w:left="8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9E9312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581A5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406B87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3B2365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AE6D5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60039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772829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3C41B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0683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C"/>
    <w:rsid w:val="0000216B"/>
    <w:rsid w:val="001A4C08"/>
    <w:rsid w:val="001F02AB"/>
    <w:rsid w:val="002718ED"/>
    <w:rsid w:val="002A4C10"/>
    <w:rsid w:val="002F7516"/>
    <w:rsid w:val="00390598"/>
    <w:rsid w:val="003E3297"/>
    <w:rsid w:val="004C3F82"/>
    <w:rsid w:val="004D16BF"/>
    <w:rsid w:val="0065277F"/>
    <w:rsid w:val="007E07FB"/>
    <w:rsid w:val="00890919"/>
    <w:rsid w:val="008A6CE6"/>
    <w:rsid w:val="008C2B7F"/>
    <w:rsid w:val="009943A9"/>
    <w:rsid w:val="00A064AA"/>
    <w:rsid w:val="00A60E23"/>
    <w:rsid w:val="00A8668F"/>
    <w:rsid w:val="00A919B3"/>
    <w:rsid w:val="00AA78F6"/>
    <w:rsid w:val="00DF269A"/>
    <w:rsid w:val="00EF57BB"/>
    <w:rsid w:val="00F46F14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B2C"/>
  <w15:chartTrackingRefBased/>
  <w15:docId w15:val="{899B9085-4D9C-457F-BD5F-1136AD4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0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0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0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0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0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0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0FC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0FC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0FC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0FC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0FC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0FC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0FC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0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0FC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0FC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00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0F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0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0FC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F800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00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800FC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00FC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8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barbara mancinelli</cp:lastModifiedBy>
  <cp:revision>3</cp:revision>
  <dcterms:created xsi:type="dcterms:W3CDTF">2025-11-22T10:57:00Z</dcterms:created>
  <dcterms:modified xsi:type="dcterms:W3CDTF">2025-11-22T12:59:00Z</dcterms:modified>
</cp:coreProperties>
</file>