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D7" w:rsidRPr="00402ED7" w:rsidRDefault="0039367F" w:rsidP="00402ED7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</w:rPr>
        <w:t xml:space="preserve">Allegato 2 </w:t>
      </w:r>
    </w:p>
    <w:p w:rsidR="00402ED7" w:rsidRPr="00402ED7" w:rsidRDefault="00402ED7" w:rsidP="00402ED7">
      <w:pPr>
        <w:spacing w:after="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</w:p>
    <w:p w:rsidR="00402ED7" w:rsidRPr="00402ED7" w:rsidRDefault="00402ED7" w:rsidP="00402ED7">
      <w:pPr>
        <w:spacing w:after="0" w:line="360" w:lineRule="auto"/>
        <w:jc w:val="right"/>
        <w:rPr>
          <w:rFonts w:ascii="Verdana" w:eastAsia="Times New Roman" w:hAnsi="Verdana" w:cs="Arial"/>
          <w:b/>
          <w:sz w:val="18"/>
          <w:szCs w:val="18"/>
        </w:rPr>
      </w:pPr>
      <w:r w:rsidRPr="00402ED7">
        <w:rPr>
          <w:rFonts w:ascii="Verdana" w:eastAsia="Times New Roman" w:hAnsi="Verdana" w:cs="Arial"/>
          <w:b/>
          <w:sz w:val="18"/>
          <w:szCs w:val="18"/>
        </w:rPr>
        <w:t>Al Dirigente Scolastico</w:t>
      </w:r>
    </w:p>
    <w:p w:rsidR="00402ED7" w:rsidRPr="00402ED7" w:rsidRDefault="00402ED7" w:rsidP="00402ED7">
      <w:pPr>
        <w:spacing w:after="0" w:line="360" w:lineRule="auto"/>
        <w:jc w:val="right"/>
        <w:rPr>
          <w:rFonts w:ascii="Verdana" w:eastAsia="Times New Roman" w:hAnsi="Verdana" w:cs="Arial"/>
          <w:b/>
          <w:sz w:val="18"/>
          <w:szCs w:val="18"/>
        </w:rPr>
      </w:pPr>
      <w:r w:rsidRPr="00402ED7">
        <w:rPr>
          <w:rFonts w:ascii="Verdana" w:eastAsia="Times New Roman" w:hAnsi="Verdana" w:cs="Arial"/>
          <w:b/>
          <w:sz w:val="18"/>
          <w:szCs w:val="18"/>
        </w:rPr>
        <w:t>I.C. Filottrano</w:t>
      </w:r>
    </w:p>
    <w:p w:rsidR="00402ED7" w:rsidRPr="00402ED7" w:rsidRDefault="00402ED7" w:rsidP="00402ED7">
      <w:pPr>
        <w:spacing w:before="240" w:after="0" w:line="360" w:lineRule="auto"/>
        <w:jc w:val="center"/>
        <w:rPr>
          <w:rFonts w:ascii="Verdana" w:eastAsia="PMingLiU" w:hAnsi="Verdana" w:cs="Arial"/>
          <w:b/>
          <w:w w:val="130"/>
          <w:sz w:val="18"/>
          <w:szCs w:val="18"/>
        </w:rPr>
      </w:pPr>
      <w:r w:rsidRPr="00402ED7">
        <w:rPr>
          <w:rFonts w:ascii="Verdana" w:eastAsia="PMingLiU" w:hAnsi="Verdana" w:cs="Arial"/>
          <w:b/>
          <w:sz w:val="18"/>
          <w:szCs w:val="18"/>
        </w:rPr>
        <w:t>SCHEDA ESPERTO ESTERNO</w:t>
      </w:r>
      <w:r w:rsidRPr="00402ED7">
        <w:rPr>
          <w:rFonts w:ascii="Verdana" w:eastAsia="PMingLiU" w:hAnsi="Verdana" w:cs="Arial"/>
          <w:b/>
          <w:w w:val="130"/>
          <w:sz w:val="18"/>
          <w:szCs w:val="18"/>
        </w:rPr>
        <w:t xml:space="preserve"> - Dichiarazione sostitutiva atto di notorietà </w:t>
      </w:r>
    </w:p>
    <w:p w:rsidR="00402ED7" w:rsidRPr="00402ED7" w:rsidRDefault="00402ED7" w:rsidP="00402E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3" w:line="360" w:lineRule="auto"/>
        <w:ind w:left="10" w:right="9" w:hanging="10"/>
        <w:jc w:val="center"/>
        <w:outlineLvl w:val="0"/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</w:pPr>
      <w:r w:rsidRPr="00402ED7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(Art. 47 DPR 28/12/2000, n° 445)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bCs/>
          <w:i/>
          <w:iCs/>
          <w:sz w:val="18"/>
          <w:szCs w:val="18"/>
        </w:rPr>
      </w:pPr>
      <w:r w:rsidRPr="00402ED7">
        <w:rPr>
          <w:rFonts w:ascii="Verdana" w:eastAsia="PMingLiU" w:hAnsi="Verdana" w:cs="Arial"/>
          <w:b/>
          <w:bCs/>
          <w:i/>
          <w:iCs/>
          <w:sz w:val="18"/>
          <w:szCs w:val="18"/>
        </w:rPr>
        <w:t>Dati anagrafici: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sz w:val="18"/>
          <w:szCs w:val="18"/>
        </w:rPr>
      </w:pPr>
      <w:r w:rsidRPr="00402ED7">
        <w:rPr>
          <w:rFonts w:ascii="Verdana" w:eastAsia="PMingLiU" w:hAnsi="Verdana" w:cs="Arial"/>
          <w:sz w:val="18"/>
          <w:szCs w:val="18"/>
        </w:rPr>
        <w:t>Cognome: _________________________________ Nome _______________________________ nato/a il ________________________ a _______________________________________ (_____) residente a _____________________________________________________________ (_______) in via __________________________________ Cap. _________ Cell. ___________________ C.F. ________________________________    e-mail ___________________________________.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bCs/>
          <w:i/>
          <w:iCs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it-IT"/>
        </w:rPr>
      </w:pPr>
      <w:r w:rsidRPr="00402ED7">
        <w:rPr>
          <w:rFonts w:ascii="Verdana" w:eastAsia="Times New Roman" w:hAnsi="Verdana" w:cs="Arial"/>
          <w:b/>
          <w:sz w:val="18"/>
          <w:szCs w:val="18"/>
          <w:lang w:eastAsia="it-IT"/>
        </w:rPr>
        <w:t>Il/La sottoscritto/a</w:t>
      </w: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, consapevole delle responsabilità e delle pene stabilite dalla legge per false attestazioni e mendaci dichiarazioni, </w:t>
      </w:r>
      <w:r w:rsidRPr="00402ED7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 xml:space="preserve">DICHIARA 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402ED7" w:rsidRPr="00402ED7" w:rsidTr="00E763C2">
        <w:trPr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475" w:type="dxa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  <w:t>Di essere DIPENDENTE DI ALTRA AMMINISTRAZIONE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</w:rPr>
              <w:t>Leg.vo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402ED7" w:rsidRPr="00402ED7" w:rsidTr="00E763C2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Denominazione: _________________________________________________________________</w:t>
            </w:r>
          </w:p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Aliquota IRPEF massima (desumibile dal cedolino dello stipendio) _______________________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402ED7" w:rsidRPr="00402ED7" w:rsidTr="00E763C2">
        <w:trPr>
          <w:jc w:val="center"/>
        </w:trPr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</w:pPr>
            <w:r w:rsidRPr="00402ED7">
              <w:rPr>
                <w:rFonts w:ascii="Verdana" w:eastAsia="PMingLiU" w:hAnsi="Verdana" w:cs="Arial"/>
                <w:b/>
                <w:bCs/>
                <w:iCs/>
                <w:sz w:val="18"/>
                <w:szCs w:val="18"/>
                <w:u w:val="single"/>
              </w:rPr>
              <w:t>Di essere LAVORATORE AUTONOMO / LIBERO PROFESSIONISTA</w:t>
            </w:r>
          </w:p>
        </w:tc>
      </w:tr>
      <w:tr w:rsidR="00402ED7" w:rsidRPr="00402ED7" w:rsidTr="00E763C2">
        <w:trPr>
          <w:trHeight w:val="266"/>
          <w:jc w:val="center"/>
        </w:trPr>
        <w:tc>
          <w:tcPr>
            <w:tcW w:w="5035" w:type="dxa"/>
            <w:gridSpan w:val="12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N° Partita IVA</w:t>
            </w:r>
          </w:p>
        </w:tc>
        <w:tc>
          <w:tcPr>
            <w:tcW w:w="4920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Iscritto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all’albo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professionale</w:t>
            </w:r>
            <w:proofErr w:type="spellEnd"/>
          </w:p>
        </w:tc>
      </w:tr>
      <w:tr w:rsidR="00402ED7" w:rsidRPr="00402ED7" w:rsidTr="00E763C2">
        <w:trPr>
          <w:trHeight w:val="301"/>
          <w:jc w:val="center"/>
        </w:trPr>
        <w:tc>
          <w:tcPr>
            <w:tcW w:w="45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2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567"/>
      </w:tblGrid>
      <w:tr w:rsidR="00402ED7" w:rsidRPr="00402ED7" w:rsidTr="00E763C2">
        <w:trPr>
          <w:trHeight w:val="621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Di essere iscritto alla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gestione separata dell’INPS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(ex Legge 335/95) e di emettere fattura con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addebito a titolo di rivalsa del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4%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685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Di essere iscritto alla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cassa di previdenza del competente ordine professionale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e di emettere fattura con addebito del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2% a titolo di contributo integrativo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441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Di avvalersi del regime forfetario (art. 1 c. 54-89 Legge 190/2014 – RF 19)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405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DI avvalersi del regime dei contribuenti minimi (Legge 244/07) – RF 02)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473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Esente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IVA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ai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sensi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__________________________________________________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361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Soggetto a Ritenuta d’acconto del 20%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2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402ED7" w:rsidRPr="00402ED7" w:rsidTr="00E763C2">
        <w:tc>
          <w:tcPr>
            <w:tcW w:w="709" w:type="dxa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214" w:type="dxa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</w:pPr>
            <w:r w:rsidRPr="00402ED7">
              <w:rPr>
                <w:rFonts w:ascii="Verdana" w:eastAsia="PMingLiU" w:hAnsi="Verdana" w:cs="Arial"/>
                <w:b/>
                <w:bCs/>
                <w:iCs/>
                <w:sz w:val="18"/>
                <w:szCs w:val="18"/>
                <w:u w:val="single"/>
              </w:rPr>
              <w:t>Di svolgere una PRESTAZIONE OCCASIONALE</w:t>
            </w:r>
            <w:r w:rsidRPr="00402ED7">
              <w:rPr>
                <w:rFonts w:ascii="Verdana" w:eastAsia="PMingLiU" w:hAnsi="Verdana" w:cs="Arial"/>
                <w:bCs/>
                <w:iCs/>
                <w:sz w:val="18"/>
                <w:szCs w:val="18"/>
              </w:rPr>
              <w:t xml:space="preserve"> - 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soggetta a ritenuta d’acconto (20%)</w:t>
            </w:r>
          </w:p>
        </w:tc>
      </w:tr>
      <w:tr w:rsidR="00402ED7" w:rsidRPr="00402ED7" w:rsidTr="00E763C2">
        <w:trPr>
          <w:trHeight w:val="540"/>
        </w:trPr>
        <w:tc>
          <w:tcPr>
            <w:tcW w:w="9923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sym w:font="Symbol" w:char="F0FF"/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ha</w:t>
            </w:r>
            <w:proofErr w:type="gramEnd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superato</w:t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il limite annuo lordo di </w:t>
            </w:r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€ 5.000,00</w:t>
            </w:r>
          </w:p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lastRenderedPageBreak/>
              <w:sym w:font="Symbol" w:char="F0FF"/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non</w:t>
            </w:r>
            <w:proofErr w:type="gramEnd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ha superato</w:t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il limite annuo di </w:t>
            </w:r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€ 5.000,00</w:t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ed ha raggiunto il reddito annuo lordo di €</w:t>
            </w:r>
          </w:p>
          <w:p w:rsidR="00402ED7" w:rsidRPr="00402ED7" w:rsidRDefault="00402ED7" w:rsidP="00402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:rsidR="00402ED7" w:rsidRPr="00402ED7" w:rsidRDefault="00402ED7" w:rsidP="00402ED7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777"/>
        <w:gridCol w:w="2262"/>
      </w:tblGrid>
      <w:tr w:rsidR="00402ED7" w:rsidRPr="00402ED7" w:rsidTr="00E763C2">
        <w:trPr>
          <w:trHeight w:val="1020"/>
          <w:jc w:val="center"/>
        </w:trPr>
        <w:tc>
          <w:tcPr>
            <w:tcW w:w="589" w:type="dxa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w w:val="130"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040" w:type="dxa"/>
            <w:gridSpan w:val="2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  <w:t>Di essere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 xml:space="preserve"> 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402ED7">
                <w:rPr>
                  <w:rFonts w:ascii="Verdana" w:eastAsia="PMingLiU" w:hAnsi="Verdana" w:cs="Arial"/>
                  <w:sz w:val="18"/>
                  <w:szCs w:val="18"/>
                </w:rPr>
                <w:t>26, L</w:t>
              </w:r>
            </w:smartTag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. 08/08/95, n° 335 e quindi di essere assoggettato/a alle seguenti aliquote per l’anno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2018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  <w:t>COLLABORATORI E FIGURE ASSIMILATE DIVERSI DAI LIBERI PROFESSIONISTI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:</w:t>
            </w:r>
          </w:p>
        </w:tc>
      </w:tr>
      <w:tr w:rsidR="00402ED7" w:rsidRPr="00402ED7" w:rsidTr="00E763C2">
        <w:trPr>
          <w:trHeight w:val="536"/>
          <w:jc w:val="center"/>
        </w:trPr>
        <w:tc>
          <w:tcPr>
            <w:tcW w:w="7367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Collaboratori</w:t>
            </w:r>
            <w:proofErr w:type="spellEnd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 xml:space="preserve"> e figure assimilate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Aliquote</w:t>
            </w:r>
            <w:proofErr w:type="spellEnd"/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non assicurati presso altre forme pensionistiche obbligatorie per i quali è prevista la contribuzione aggiuntiva DIS-COLL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34,23%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(33,00 + 0,72 + 0,51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aliquote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aggiuntive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non assicurati presso altre forme pensionistiche obbligatorie per i quali non è prevista la contribuzione aggiuntiva DIS-COLL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33,72%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(33,00 + 0,72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aliquote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aggiuntive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titolari di pensione o provvisti di altra tutela pensionistica obbligatoria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24%</w:t>
            </w:r>
          </w:p>
        </w:tc>
      </w:tr>
      <w:tr w:rsidR="00402ED7" w:rsidRPr="00402ED7" w:rsidTr="00E763C2">
        <w:trPr>
          <w:trHeight w:val="625"/>
          <w:jc w:val="center"/>
        </w:trPr>
        <w:tc>
          <w:tcPr>
            <w:tcW w:w="7367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Liberi</w:t>
            </w:r>
            <w:proofErr w:type="spellEnd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professionisti</w:t>
            </w:r>
            <w:proofErr w:type="spellEnd"/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Aliquote</w:t>
            </w:r>
            <w:proofErr w:type="spellEnd"/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non assicurati presso altre forme pensionistiche obbligatorie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25,72%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(25,00 IVS + 0,72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aliquota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aggiuntiva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titolari di pensione o provvisti di altra tutela pensionistica obbligatoria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24%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02ED7">
        <w:rPr>
          <w:rFonts w:ascii="Verdana" w:hAnsi="Verdana" w:cs="Arial"/>
          <w:w w:val="130"/>
          <w:sz w:val="18"/>
          <w:szCs w:val="18"/>
        </w:rPr>
        <w:sym w:font="Symbol" w:char="F0FF"/>
      </w: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proofErr w:type="gramStart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di</w:t>
      </w:r>
      <w:proofErr w:type="gramEnd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avere svolto la prestazione in nome e conto della Ditta sotto indicata alla quale dovrà essere corrisposto il compenso. Ragione Sociale: _____________________________________________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Sede legale __________________ C.F./P.I. ___________________ Tel. ____________________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Style w:val="Grigliatabella"/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70"/>
        <w:gridCol w:w="5602"/>
      </w:tblGrid>
      <w:tr w:rsidR="00402ED7" w:rsidRPr="00402ED7" w:rsidTr="00E763C2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w w:val="130"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072" w:type="dxa"/>
            <w:gridSpan w:val="2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  <w:t xml:space="preserve">Di </w:t>
            </w: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  <w:t>essere</w:t>
            </w:r>
            <w:proofErr w:type="spellEnd"/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  <w:t xml:space="preserve"> *RESIDENTE ALL’ESTERO</w:t>
            </w:r>
          </w:p>
        </w:tc>
      </w:tr>
      <w:tr w:rsidR="00402ED7" w:rsidRPr="00402ED7" w:rsidTr="00E763C2">
        <w:trPr>
          <w:trHeight w:val="520"/>
          <w:jc w:val="center"/>
        </w:trPr>
        <w:tc>
          <w:tcPr>
            <w:tcW w:w="4032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Identificativo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estero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obbligatorio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60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02ED7" w:rsidRPr="00402ED7" w:rsidTr="00E763C2">
        <w:trPr>
          <w:trHeight w:val="950"/>
          <w:jc w:val="center"/>
        </w:trPr>
        <w:tc>
          <w:tcPr>
            <w:tcW w:w="9634" w:type="dxa"/>
            <w:gridSpan w:val="3"/>
            <w:vAlign w:val="center"/>
          </w:tcPr>
          <w:p w:rsidR="00402ED7" w:rsidRPr="00402ED7" w:rsidRDefault="00402ED7" w:rsidP="00402ED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proofErr w:type="gramStart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di</w:t>
            </w:r>
            <w:proofErr w:type="gramEnd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 xml:space="preserve"> avvalersi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402ED7" w:rsidRPr="00402ED7" w:rsidTr="00E763C2">
        <w:trPr>
          <w:trHeight w:val="411"/>
          <w:jc w:val="center"/>
        </w:trPr>
        <w:tc>
          <w:tcPr>
            <w:tcW w:w="9634" w:type="dxa"/>
            <w:gridSpan w:val="3"/>
            <w:vAlign w:val="center"/>
          </w:tcPr>
          <w:p w:rsidR="00402ED7" w:rsidRPr="00402ED7" w:rsidRDefault="00402ED7" w:rsidP="00402ED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proofErr w:type="gramStart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di</w:t>
            </w:r>
            <w:proofErr w:type="gramEnd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 xml:space="preserve"> NON avvalersi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della convenzione per evitare la doppia imposizione fiscale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Style w:val="Grigliatabella1"/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79"/>
        <w:gridCol w:w="425"/>
        <w:gridCol w:w="425"/>
        <w:gridCol w:w="567"/>
        <w:gridCol w:w="340"/>
        <w:gridCol w:w="340"/>
        <w:gridCol w:w="340"/>
        <w:gridCol w:w="340"/>
        <w:gridCol w:w="341"/>
        <w:gridCol w:w="386"/>
        <w:gridCol w:w="386"/>
        <w:gridCol w:w="387"/>
        <w:gridCol w:w="386"/>
        <w:gridCol w:w="387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02ED7" w:rsidRPr="00402ED7" w:rsidTr="00E763C2">
        <w:trPr>
          <w:trHeight w:val="559"/>
          <w:jc w:val="center"/>
        </w:trPr>
        <w:tc>
          <w:tcPr>
            <w:tcW w:w="9634" w:type="dxa"/>
            <w:gridSpan w:val="27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b/>
                <w:bCs/>
                <w:iCs/>
                <w:sz w:val="18"/>
                <w:szCs w:val="18"/>
              </w:rPr>
              <w:t xml:space="preserve">Pagamento tramite 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Bonifico Bancario: Banca _______________________________________ </w:t>
            </w:r>
          </w:p>
        </w:tc>
      </w:tr>
      <w:tr w:rsidR="00402ED7" w:rsidRPr="00402ED7" w:rsidTr="00E7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Sigla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paese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39367F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6"/>
                <w:szCs w:val="16"/>
                <w:lang w:val="en-US"/>
              </w:rPr>
            </w:pPr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t xml:space="preserve">Numeri di </w:t>
            </w:r>
            <w:proofErr w:type="spellStart"/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t>controll</w:t>
            </w:r>
            <w:bookmarkStart w:id="0" w:name="_GoBack"/>
            <w:bookmarkEnd w:id="0"/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t>o</w:t>
            </w:r>
            <w:proofErr w:type="spellEnd"/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CIN 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ABI</w:t>
            </w:r>
          </w:p>
        </w:tc>
        <w:tc>
          <w:tcPr>
            <w:tcW w:w="19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CAB</w:t>
            </w:r>
          </w:p>
        </w:tc>
        <w:tc>
          <w:tcPr>
            <w:tcW w:w="382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C/C</w:t>
            </w:r>
          </w:p>
        </w:tc>
      </w:tr>
      <w:tr w:rsidR="00402ED7" w:rsidRPr="00402ED7" w:rsidTr="00E7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3"/>
          <w:jc w:val="center"/>
        </w:trPr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</w:tr>
    </w:tbl>
    <w:p w:rsidR="00402ED7" w:rsidRPr="00402ED7" w:rsidRDefault="00402ED7" w:rsidP="00402ED7">
      <w:pPr>
        <w:spacing w:before="120"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Il sottoscritto si impegna a:</w:t>
      </w:r>
    </w:p>
    <w:p w:rsidR="00402ED7" w:rsidRPr="00402ED7" w:rsidRDefault="00402ED7" w:rsidP="00402ED7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proofErr w:type="gramStart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dare</w:t>
      </w:r>
      <w:proofErr w:type="gramEnd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immediata comunicazione nel caso si verifichino variazioni rispetto a quanto dichiarato;</w:t>
      </w:r>
    </w:p>
    <w:p w:rsidR="00402ED7" w:rsidRPr="00402ED7" w:rsidRDefault="00402ED7" w:rsidP="00402ED7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proofErr w:type="gramStart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non</w:t>
      </w:r>
      <w:proofErr w:type="gramEnd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variare, in sede di compilazione della dichiarazione dei redditi, quanto dichiarato, assumendosi ogni responsabilità in caso contrario.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  <w:r w:rsidRPr="00402ED7">
        <w:rPr>
          <w:rFonts w:ascii="Verdana" w:eastAsia="PMingLiU" w:hAnsi="Verdana" w:cs="Arial"/>
          <w:sz w:val="18"/>
          <w:szCs w:val="18"/>
        </w:rPr>
        <w:t>Data, __________________</w:t>
      </w:r>
      <w:r w:rsidRPr="00402ED7">
        <w:rPr>
          <w:rFonts w:ascii="Verdana" w:eastAsia="PMingLiU" w:hAnsi="Verdana" w:cs="Arial"/>
          <w:sz w:val="18"/>
          <w:szCs w:val="18"/>
        </w:rPr>
        <w:tab/>
      </w:r>
      <w:r w:rsidRPr="00402ED7">
        <w:rPr>
          <w:rFonts w:ascii="Verdana" w:eastAsia="PMingLiU" w:hAnsi="Verdana" w:cs="Arial"/>
          <w:sz w:val="18"/>
          <w:szCs w:val="18"/>
        </w:rPr>
        <w:tab/>
      </w:r>
      <w:r w:rsidRPr="00402ED7">
        <w:rPr>
          <w:rFonts w:ascii="Verdana" w:eastAsia="PMingLiU" w:hAnsi="Verdana" w:cs="Arial"/>
          <w:sz w:val="18"/>
          <w:szCs w:val="18"/>
        </w:rPr>
        <w:tab/>
      </w:r>
      <w:r w:rsidRPr="00402ED7">
        <w:rPr>
          <w:rFonts w:ascii="Verdana" w:eastAsia="PMingLiU" w:hAnsi="Verdana" w:cs="Arial"/>
          <w:sz w:val="18"/>
          <w:szCs w:val="18"/>
        </w:rPr>
        <w:tab/>
        <w:t>Firma</w:t>
      </w: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ind w:left="4956" w:hanging="4956"/>
        <w:jc w:val="right"/>
        <w:rPr>
          <w:rFonts w:ascii="Verdana" w:eastAsia="Calibri Light" w:hAnsi="Verdana" w:cstheme="minorHAnsi"/>
          <w:color w:val="000000"/>
          <w:spacing w:val="-5"/>
          <w:sz w:val="18"/>
          <w:szCs w:val="18"/>
        </w:rPr>
      </w:pPr>
      <w:r w:rsidRPr="00402ED7">
        <w:rPr>
          <w:rFonts w:ascii="Verdana" w:eastAsia="PMingLiU" w:hAnsi="Verdana" w:cs="Arial"/>
          <w:sz w:val="18"/>
          <w:szCs w:val="18"/>
        </w:rPr>
        <w:t>_____________________________________</w:t>
      </w:r>
    </w:p>
    <w:p w:rsidR="00402ED7" w:rsidRPr="00402ED7" w:rsidRDefault="00402ED7" w:rsidP="00402ED7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</w:p>
    <w:p w:rsidR="00D0017C" w:rsidRDefault="00D0017C"/>
    <w:sectPr w:rsidR="00D0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455"/>
    <w:multiLevelType w:val="hybridMultilevel"/>
    <w:tmpl w:val="C3508174"/>
    <w:lvl w:ilvl="0" w:tplc="E8802CE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w w:val="130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D7"/>
    <w:rsid w:val="0039367F"/>
    <w:rsid w:val="00402ED7"/>
    <w:rsid w:val="007D3FD5"/>
    <w:rsid w:val="00D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7B06-FE42-43EB-BAF0-72B0446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02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2023-02-10T10:40:00Z</dcterms:created>
  <dcterms:modified xsi:type="dcterms:W3CDTF">2023-02-10T11:50:00Z</dcterms:modified>
</cp:coreProperties>
</file>