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6730D5" w:rsidRDefault="006730D5" w:rsidP="007661C6">
      <w:pPr>
        <w:jc w:val="center"/>
        <w:rPr>
          <w:rFonts w:ascii="Verdana" w:hAnsi="Verdana"/>
          <w:sz w:val="20"/>
          <w:szCs w:val="20"/>
        </w:rPr>
      </w:pP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6B0EC2">
      <w:pPr>
        <w:autoSpaceDE w:val="0"/>
        <w:autoSpaceDN w:val="0"/>
        <w:adjustRightInd w:val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</w:t>
      </w:r>
      <w:r w:rsidR="006B0EC2">
        <w:rPr>
          <w:rFonts w:ascii="Verdana" w:hAnsi="Verdana"/>
          <w:sz w:val="20"/>
          <w:szCs w:val="20"/>
        </w:rPr>
        <w:t xml:space="preserve">interno </w:t>
      </w:r>
      <w:r w:rsidR="0039163B" w:rsidRPr="0039163B">
        <w:rPr>
          <w:rFonts w:ascii="Verdana" w:hAnsi="Verdana"/>
          <w:sz w:val="20"/>
          <w:szCs w:val="20"/>
        </w:rPr>
        <w:t xml:space="preserve">per l’individuazione </w:t>
      </w:r>
      <w:r w:rsidR="006B0EC2">
        <w:rPr>
          <w:rFonts w:ascii="Verdana" w:hAnsi="Verdana"/>
          <w:sz w:val="20"/>
          <w:szCs w:val="20"/>
        </w:rPr>
        <w:t>della figura di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6B0EC2" w:rsidRPr="00572628">
        <w:rPr>
          <w:rFonts w:ascii="Verdana" w:hAnsi="Verdana"/>
          <w:sz w:val="20"/>
          <w:szCs w:val="20"/>
        </w:rPr>
        <w:t>assistente amministrativo</w:t>
      </w:r>
      <w:bookmarkStart w:id="0" w:name="_GoBack"/>
      <w:bookmarkEnd w:id="0"/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</w:t>
      </w:r>
      <w:r w:rsidR="006B0EC2" w:rsidRPr="006B0EC2">
        <w:rPr>
          <w:rFonts w:ascii="Verdana" w:eastAsiaTheme="minorEastAsia" w:hAnsi="Verdana"/>
          <w:sz w:val="20"/>
          <w:szCs w:val="20"/>
          <w:lang w:eastAsia="zh-TW"/>
        </w:rPr>
        <w:t xml:space="preserve"> PON- FESR Avviso pubblico prot. n. AOODGEFID/4878 del 17/04/2020</w:t>
      </w:r>
      <w:r w:rsidR="006B0EC2">
        <w:rPr>
          <w:rFonts w:ascii="Verdana" w:eastAsiaTheme="minorEastAsia" w:hAnsi="Verdana"/>
          <w:sz w:val="20"/>
          <w:szCs w:val="20"/>
          <w:lang w:eastAsia="zh-TW"/>
        </w:rPr>
        <w:t xml:space="preserve"> - </w:t>
      </w:r>
      <w:r w:rsidR="006B0EC2" w:rsidRPr="006B0EC2">
        <w:rPr>
          <w:rFonts w:ascii="Verdana" w:eastAsia="Times New Roman" w:hAnsi="Verdana"/>
          <w:bCs/>
          <w:color w:val="000000"/>
          <w:sz w:val="20"/>
          <w:szCs w:val="20"/>
          <w:lang w:eastAsia="zh-TW"/>
        </w:rPr>
        <w:t>Codice identificativo progetto</w:t>
      </w:r>
      <w:r w:rsidR="006B0EC2" w:rsidRPr="006B0EC2">
        <w:rPr>
          <w:rFonts w:ascii="Times New Roman" w:eastAsia="Times New Roman" w:hAnsi="Times New Roman"/>
          <w:bCs/>
          <w:color w:val="000000"/>
          <w:lang w:eastAsia="zh-TW"/>
        </w:rPr>
        <w:t>:</w:t>
      </w:r>
      <w:r w:rsidR="006B0EC2" w:rsidRPr="006B0EC2">
        <w:rPr>
          <w:rFonts w:ascii="Verdana" w:eastAsiaTheme="minorEastAsia" w:hAnsi="Verdana"/>
          <w:color w:val="000000"/>
          <w:sz w:val="20"/>
          <w:szCs w:val="20"/>
          <w:lang w:eastAsia="zh-TW"/>
        </w:rPr>
        <w:t xml:space="preserve"> 10.8.6A-FESRPON-MA-2020-118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6B0EC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 w:rsidRPr="00572628"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 w:rsidRPr="00572628">
        <w:rPr>
          <w:rFonts w:ascii="Verdana" w:hAnsi="Verdana"/>
          <w:sz w:val="20"/>
          <w:szCs w:val="20"/>
        </w:rPr>
        <w:t>dell’ art.</w:t>
      </w:r>
      <w:proofErr w:type="gramEnd"/>
      <w:r w:rsidRPr="00572628"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72628"/>
    <w:rsid w:val="005F21F0"/>
    <w:rsid w:val="006730D5"/>
    <w:rsid w:val="00697C99"/>
    <w:rsid w:val="006B0EC2"/>
    <w:rsid w:val="006F197A"/>
    <w:rsid w:val="007661C6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11</cp:revision>
  <cp:lastPrinted>2017-11-08T10:07:00Z</cp:lastPrinted>
  <dcterms:created xsi:type="dcterms:W3CDTF">2017-12-11T10:17:00Z</dcterms:created>
  <dcterms:modified xsi:type="dcterms:W3CDTF">2020-05-30T09:26:00Z</dcterms:modified>
</cp:coreProperties>
</file>