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4EA6" w14:textId="01CBD1D6" w:rsidR="00752FE9" w:rsidRPr="00225740" w:rsidRDefault="00752FE9" w:rsidP="00225740">
      <w:pPr>
        <w:spacing w:before="120" w:after="120" w:line="276" w:lineRule="auto"/>
        <w:rPr>
          <w:rFonts w:asciiTheme="minorHAnsi" w:hAnsiTheme="minorHAnsi" w:cstheme="minorHAnsi"/>
          <w:sz w:val="22"/>
          <w:szCs w:val="22"/>
          <w:lang w:eastAsia="en-US"/>
        </w:rPr>
      </w:pPr>
      <w:bookmarkStart w:id="0" w:name="_Hlk76728493"/>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225740" w:rsidRDefault="00752FE9" w:rsidP="00225740">
            <w:pPr>
              <w:suppressAutoHyphens/>
              <w:spacing w:before="120" w:after="120" w:line="276" w:lineRule="auto"/>
              <w:ind w:left="283" w:right="30"/>
              <w:jc w:val="center"/>
              <w:rPr>
                <w:rFonts w:asciiTheme="minorHAnsi" w:hAnsiTheme="minorHAnsi" w:cstheme="minorHAnsi"/>
                <w:b/>
                <w:sz w:val="22"/>
                <w:szCs w:val="22"/>
                <w:lang w:eastAsia="en-US" w:bidi="it-IT"/>
              </w:rPr>
            </w:pPr>
          </w:p>
          <w:p w14:paraId="52DEEFAF" w14:textId="11DA5DB5" w:rsidR="00BE6659" w:rsidRPr="007A3AC9" w:rsidRDefault="0048575B" w:rsidP="006F45DD">
            <w:pPr>
              <w:spacing w:before="120" w:after="240" w:line="276" w:lineRule="auto"/>
              <w:jc w:val="center"/>
              <w:rPr>
                <w:rFonts w:asciiTheme="minorHAnsi" w:hAnsiTheme="minorHAnsi" w:cstheme="minorHAnsi"/>
                <w:b/>
                <w:bCs/>
                <w:sz w:val="22"/>
                <w:szCs w:val="22"/>
              </w:rPr>
            </w:pPr>
            <w:r w:rsidRPr="00225740">
              <w:rPr>
                <w:rFonts w:asciiTheme="minorHAnsi" w:hAnsiTheme="minorHAnsi" w:cstheme="minorHAnsi"/>
                <w:b/>
                <w:bCs/>
                <w:sz w:val="22"/>
                <w:szCs w:val="22"/>
              </w:rPr>
              <w:t>OGGETT</w:t>
            </w:r>
            <w:r w:rsidRPr="007A3AC9">
              <w:rPr>
                <w:rFonts w:asciiTheme="minorHAnsi" w:hAnsiTheme="minorHAnsi" w:cstheme="minorHAnsi"/>
                <w:b/>
                <w:bCs/>
                <w:sz w:val="22"/>
                <w:szCs w:val="22"/>
              </w:rPr>
              <w:t>O: Piano</w:t>
            </w:r>
            <w:r w:rsidR="007A3AC9" w:rsidRPr="007A3AC9">
              <w:rPr>
                <w:rFonts w:asciiTheme="minorHAnsi" w:hAnsiTheme="minorHAnsi" w:cstheme="minorHAnsi"/>
                <w:b/>
                <w:bCs/>
                <w:sz w:val="22"/>
                <w:szCs w:val="22"/>
              </w:rPr>
              <w:t xml:space="preserve"> nazionale di ripresa e resilienza, Missione 4 – Istruzione e ricerca – Componente 1 – Potenziamento dell’offerta dei servizi di istruzione: dagli asili nido alle università – Investimento </w:t>
            </w:r>
            <w:r w:rsidR="00ED10D1">
              <w:rPr>
                <w:rFonts w:asciiTheme="minorHAnsi" w:hAnsiTheme="minorHAnsi" w:cstheme="minorHAnsi"/>
                <w:b/>
                <w:bCs/>
                <w:sz w:val="22"/>
                <w:szCs w:val="22"/>
              </w:rPr>
              <w:t>2</w:t>
            </w:r>
            <w:r w:rsidR="007A3AC9" w:rsidRPr="007A3AC9">
              <w:rPr>
                <w:rFonts w:asciiTheme="minorHAnsi" w:hAnsiTheme="minorHAnsi" w:cstheme="minorHAnsi"/>
                <w:b/>
                <w:bCs/>
                <w:sz w:val="22"/>
                <w:szCs w:val="22"/>
              </w:rPr>
              <w:t>.1 “</w:t>
            </w:r>
            <w:r w:rsidR="002517FE" w:rsidRPr="002517FE">
              <w:rPr>
                <w:rFonts w:asciiTheme="minorHAnsi" w:hAnsiTheme="minorHAnsi" w:cstheme="minorHAnsi"/>
                <w:b/>
                <w:bCs/>
                <w:i/>
                <w:iCs/>
                <w:sz w:val="22"/>
                <w:szCs w:val="22"/>
              </w:rPr>
              <w:t>Didattica digitale integrata e formazione alla transizione digitale per il personale scolastico</w:t>
            </w:r>
            <w:r w:rsidR="007A3AC9" w:rsidRPr="007A3AC9">
              <w:rPr>
                <w:rFonts w:asciiTheme="minorHAnsi" w:hAnsiTheme="minorHAnsi" w:cstheme="minorHAnsi"/>
                <w:b/>
                <w:bCs/>
                <w:sz w:val="22"/>
                <w:szCs w:val="22"/>
              </w:rPr>
              <w:t xml:space="preserve">”, finanziato dall’Unione europea – </w:t>
            </w:r>
            <w:r w:rsidR="007A3AC9" w:rsidRPr="007A3AC9">
              <w:rPr>
                <w:rFonts w:asciiTheme="minorHAnsi" w:hAnsiTheme="minorHAnsi" w:cstheme="minorHAnsi"/>
                <w:b/>
                <w:bCs/>
                <w:i/>
                <w:iCs/>
                <w:sz w:val="22"/>
                <w:szCs w:val="22"/>
              </w:rPr>
              <w:t>Next Generation EU</w:t>
            </w:r>
            <w:r w:rsidR="007A3AC9" w:rsidRPr="007A3AC9">
              <w:rPr>
                <w:rFonts w:asciiTheme="minorHAnsi" w:hAnsiTheme="minorHAnsi" w:cstheme="minorHAnsi"/>
                <w:b/>
                <w:bCs/>
                <w:sz w:val="22"/>
                <w:szCs w:val="22"/>
              </w:rPr>
              <w:t xml:space="preserve"> – “</w:t>
            </w:r>
            <w:r w:rsidR="009130A5" w:rsidRPr="009130A5">
              <w:rPr>
                <w:rFonts w:asciiTheme="minorHAnsi" w:hAnsiTheme="minorHAnsi" w:cstheme="minorHAnsi"/>
                <w:b/>
                <w:bCs/>
                <w:i/>
                <w:iCs/>
                <w:sz w:val="22"/>
                <w:szCs w:val="22"/>
              </w:rPr>
              <w:t>Formazione del personale scolastico per la transizione digitale</w:t>
            </w:r>
            <w:r w:rsidR="007A3AC9" w:rsidRPr="007A3AC9">
              <w:rPr>
                <w:rFonts w:asciiTheme="minorHAnsi" w:hAnsiTheme="minorHAnsi" w:cstheme="minorHAnsi"/>
                <w:b/>
                <w:bCs/>
                <w:sz w:val="22"/>
                <w:szCs w:val="22"/>
              </w:rPr>
              <w:t>”.</w:t>
            </w:r>
          </w:p>
          <w:p w14:paraId="37A02C74" w14:textId="4820FCBC" w:rsidR="006F45DD" w:rsidRPr="006F45DD" w:rsidRDefault="00460144" w:rsidP="006F45DD">
            <w:pPr>
              <w:suppressAutoHyphens/>
              <w:spacing w:before="120" w:line="240" w:lineRule="auto"/>
              <w:ind w:left="284" w:right="28"/>
              <w:jc w:val="center"/>
              <w:rPr>
                <w:rFonts w:asciiTheme="minorHAnsi" w:hAnsiTheme="minorHAnsi" w:cstheme="minorHAnsi"/>
                <w:b/>
                <w:sz w:val="22"/>
                <w:szCs w:val="22"/>
                <w:lang w:bidi="it-IT"/>
              </w:rPr>
            </w:pPr>
            <w:r w:rsidRPr="00460144">
              <w:rPr>
                <w:rFonts w:asciiTheme="minorHAnsi" w:hAnsiTheme="minorHAnsi" w:cstheme="minorHAnsi"/>
                <w:b/>
                <w:sz w:val="22"/>
                <w:szCs w:val="22"/>
                <w:lang w:bidi="it-IT"/>
              </w:rPr>
              <w:t>Formazione del personale scolastico per la transizione digitale</w:t>
            </w:r>
          </w:p>
          <w:p w14:paraId="69E7D7E7" w14:textId="67650CDD" w:rsidR="0008794B" w:rsidRPr="006F45DD" w:rsidRDefault="006F45DD" w:rsidP="006F45DD">
            <w:pPr>
              <w:suppressAutoHyphens/>
              <w:spacing w:before="120" w:after="240" w:line="240" w:lineRule="auto"/>
              <w:ind w:left="284" w:right="28"/>
              <w:jc w:val="center"/>
              <w:rPr>
                <w:rFonts w:asciiTheme="minorHAnsi" w:hAnsiTheme="minorHAnsi" w:cstheme="minorHAnsi"/>
                <w:b/>
                <w:sz w:val="22"/>
                <w:szCs w:val="22"/>
                <w:lang w:bidi="it-IT"/>
              </w:rPr>
            </w:pPr>
            <w:r w:rsidRPr="006F45DD">
              <w:rPr>
                <w:rFonts w:asciiTheme="minorHAnsi" w:hAnsiTheme="minorHAnsi" w:cstheme="minorHAnsi"/>
                <w:b/>
                <w:sz w:val="22"/>
                <w:szCs w:val="22"/>
                <w:lang w:bidi="it-IT"/>
              </w:rPr>
              <w:t>(D.M. n. 6</w:t>
            </w:r>
            <w:r w:rsidR="00460144">
              <w:rPr>
                <w:rFonts w:asciiTheme="minorHAnsi" w:hAnsiTheme="minorHAnsi" w:cstheme="minorHAnsi"/>
                <w:b/>
                <w:sz w:val="22"/>
                <w:szCs w:val="22"/>
                <w:lang w:bidi="it-IT"/>
              </w:rPr>
              <w:t>6</w:t>
            </w:r>
            <w:r w:rsidRPr="006F45DD">
              <w:rPr>
                <w:rFonts w:asciiTheme="minorHAnsi" w:hAnsiTheme="minorHAnsi" w:cstheme="minorHAnsi"/>
                <w:b/>
                <w:sz w:val="22"/>
                <w:szCs w:val="22"/>
                <w:lang w:bidi="it-IT"/>
              </w:rPr>
              <w:t>/2023)</w:t>
            </w:r>
          </w:p>
          <w:p w14:paraId="70A97B24" w14:textId="45553616" w:rsidR="00E671B1" w:rsidRPr="00225740" w:rsidRDefault="00312F27" w:rsidP="00225740">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w:t>
            </w:r>
            <w:r w:rsidR="00F519DA" w:rsidRPr="00225740">
              <w:rPr>
                <w:rFonts w:asciiTheme="minorHAnsi" w:hAnsiTheme="minorHAnsi" w:cstheme="minorHAnsi"/>
                <w:b/>
                <w:sz w:val="22"/>
                <w:szCs w:val="22"/>
                <w:u w:val="single"/>
                <w:lang w:bidi="it-IT"/>
              </w:rPr>
              <w:t xml:space="preserve"> ALL’AVVISO</w:t>
            </w:r>
          </w:p>
          <w:p w14:paraId="546F74BE" w14:textId="4EACAF24" w:rsidR="00312F27" w:rsidRPr="00225740" w:rsidRDefault="00312F27"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r w:rsidRPr="00225740">
              <w:rPr>
                <w:rFonts w:asciiTheme="minorHAnsi" w:hAnsiTheme="minorHAnsi" w:cstheme="minorHAnsi"/>
                <w:b/>
                <w:bCs/>
                <w:sz w:val="22"/>
                <w:szCs w:val="22"/>
              </w:rPr>
              <w:t xml:space="preserve">   </w:t>
            </w:r>
            <w:r w:rsidRPr="00225740">
              <w:rPr>
                <w:rFonts w:asciiTheme="minorHAnsi" w:hAnsiTheme="minorHAnsi" w:cstheme="minorHAnsi"/>
                <w:b/>
                <w:bCs/>
                <w:sz w:val="22"/>
                <w:szCs w:val="22"/>
                <w:u w:val="single"/>
              </w:rPr>
              <w:t>DOMANDA DI PARTECIPAZIONE</w:t>
            </w:r>
          </w:p>
          <w:p w14:paraId="2B928CEE" w14:textId="77777777" w:rsidR="0008794B" w:rsidRPr="00225740" w:rsidRDefault="0008794B" w:rsidP="00225740">
            <w:pPr>
              <w:adjustRightInd/>
              <w:spacing w:beforeLines="60" w:before="144" w:afterLines="60" w:after="144" w:line="276" w:lineRule="auto"/>
              <w:jc w:val="center"/>
              <w:textAlignment w:val="auto"/>
              <w:rPr>
                <w:rFonts w:asciiTheme="minorHAnsi" w:hAnsiTheme="minorHAnsi" w:cstheme="minorHAnsi"/>
                <w:b/>
                <w:sz w:val="22"/>
                <w:szCs w:val="22"/>
                <w:lang w:bidi="it-IT"/>
              </w:rPr>
            </w:pPr>
          </w:p>
          <w:p w14:paraId="0983A8A6" w14:textId="495B33F3" w:rsidR="0015305B" w:rsidRPr="007B465A" w:rsidRDefault="0015305B" w:rsidP="0015305B">
            <w:pPr>
              <w:spacing w:line="276" w:lineRule="auto"/>
              <w:rPr>
                <w:rFonts w:asciiTheme="minorHAnsi" w:hAnsiTheme="minorHAnsi" w:cstheme="minorHAnsi"/>
                <w:sz w:val="22"/>
                <w:szCs w:val="22"/>
              </w:rPr>
            </w:pPr>
            <w:r w:rsidRPr="00225740">
              <w:rPr>
                <w:rFonts w:asciiTheme="minorHAnsi" w:hAnsiTheme="minorHAnsi" w:cstheme="minorHAnsi"/>
                <w:b/>
                <w:sz w:val="22"/>
                <w:szCs w:val="22"/>
                <w:lang w:bidi="it-IT"/>
              </w:rPr>
              <w:t xml:space="preserve">Procedura di selezione per il conferimento </w:t>
            </w:r>
            <w:r w:rsidRPr="009C5FA8">
              <w:rPr>
                <w:rFonts w:eastAsia="Calibri" w:cstheme="minorHAnsi"/>
                <w:b/>
                <w:bCs/>
              </w:rPr>
              <w:t xml:space="preserve"> </w:t>
            </w:r>
            <w:r>
              <w:rPr>
                <w:rFonts w:asciiTheme="minorHAnsi" w:eastAsia="Calibri" w:hAnsiTheme="minorHAnsi" w:cstheme="minorHAnsi"/>
                <w:b/>
                <w:bCs/>
                <w:sz w:val="22"/>
                <w:szCs w:val="22"/>
              </w:rPr>
              <w:t>di max 6</w:t>
            </w:r>
            <w:r w:rsidRPr="007B465A">
              <w:rPr>
                <w:rFonts w:asciiTheme="minorHAnsi" w:eastAsia="Calibri" w:hAnsiTheme="minorHAnsi" w:cstheme="minorHAnsi"/>
                <w:b/>
                <w:bCs/>
                <w:sz w:val="22"/>
                <w:szCs w:val="22"/>
              </w:rPr>
              <w:t xml:space="preserve"> incarichi individuali aventi ad oggetto</w:t>
            </w:r>
            <w:r w:rsidRPr="007B465A">
              <w:rPr>
                <w:rFonts w:asciiTheme="minorHAnsi" w:hAnsiTheme="minorHAnsi" w:cstheme="minorHAnsi"/>
                <w:b/>
                <w:bCs/>
                <w:sz w:val="22"/>
                <w:szCs w:val="22"/>
              </w:rPr>
              <w:t xml:space="preserve"> “membro del gruppo di lavoro della Comunità di pratiche per l’apprendimento”, </w:t>
            </w:r>
            <w:r>
              <w:rPr>
                <w:rFonts w:asciiTheme="minorHAnsi" w:hAnsiTheme="minorHAnsi" w:cstheme="minorHAnsi"/>
                <w:b/>
                <w:bCs/>
                <w:sz w:val="22"/>
                <w:szCs w:val="22"/>
              </w:rPr>
              <w:t>Istituto comprensivo di Arcevia</w:t>
            </w:r>
          </w:p>
          <w:p w14:paraId="7DEF93CD" w14:textId="3F8BB9CB" w:rsidR="003B5E63" w:rsidRPr="003B5E63" w:rsidRDefault="003B5E63" w:rsidP="003B5E63">
            <w:pPr>
              <w:spacing w:line="276" w:lineRule="auto"/>
              <w:rPr>
                <w:rFonts w:asciiTheme="minorHAnsi" w:hAnsiTheme="minorHAnsi" w:cstheme="minorHAnsi"/>
                <w:i/>
                <w:iCs/>
                <w:sz w:val="22"/>
                <w:szCs w:val="22"/>
              </w:rPr>
            </w:pPr>
          </w:p>
          <w:p w14:paraId="4C04D280" w14:textId="1486441C" w:rsidR="00495B6B" w:rsidRPr="00225740" w:rsidRDefault="00495B6B" w:rsidP="00225740">
            <w:pPr>
              <w:spacing w:before="120" w:after="120" w:line="276" w:lineRule="auto"/>
              <w:jc w:val="center"/>
              <w:rPr>
                <w:rFonts w:asciiTheme="minorHAnsi" w:hAnsiTheme="minorHAnsi" w:cstheme="minorHAnsi"/>
                <w:b/>
                <w:i/>
                <w:iCs/>
                <w:sz w:val="22"/>
                <w:szCs w:val="22"/>
                <w:lang w:bidi="it-IT"/>
              </w:rPr>
            </w:pPr>
          </w:p>
        </w:tc>
      </w:tr>
      <w:bookmarkEnd w:id="0"/>
    </w:tbl>
    <w:p w14:paraId="4503545F" w14:textId="7A70D565" w:rsidR="00B07D26" w:rsidRPr="00225740" w:rsidRDefault="00B07D26" w:rsidP="00225740">
      <w:pPr>
        <w:spacing w:before="120" w:after="120" w:line="276" w:lineRule="auto"/>
        <w:rPr>
          <w:rFonts w:asciiTheme="minorHAnsi" w:hAnsiTheme="minorHAnsi" w:cstheme="minorHAnsi"/>
          <w:b/>
          <w:sz w:val="22"/>
          <w:szCs w:val="22"/>
        </w:rPr>
      </w:pPr>
    </w:p>
    <w:p w14:paraId="55B78218" w14:textId="77777777" w:rsidR="00312F27" w:rsidRPr="00225740" w:rsidRDefault="00312F27" w:rsidP="00225740">
      <w:pPr>
        <w:spacing w:before="120" w:after="120" w:line="276" w:lineRule="auto"/>
        <w:rPr>
          <w:rFonts w:asciiTheme="minorHAnsi" w:hAnsiTheme="minorHAnsi" w:cstheme="minorHAnsi"/>
          <w:b/>
          <w:sz w:val="22"/>
          <w:szCs w:val="22"/>
        </w:rPr>
      </w:pPr>
    </w:p>
    <w:p w14:paraId="4B0FB32C" w14:textId="77777777" w:rsidR="00116370" w:rsidRPr="00225740" w:rsidRDefault="00116370" w:rsidP="00225740">
      <w:pPr>
        <w:spacing w:before="120" w:after="120" w:line="276" w:lineRule="auto"/>
        <w:rPr>
          <w:rFonts w:asciiTheme="minorHAnsi" w:hAnsiTheme="minorHAnsi" w:cstheme="minorHAnsi"/>
          <w:b/>
          <w:sz w:val="22"/>
          <w:szCs w:val="22"/>
        </w:rPr>
      </w:pPr>
    </w:p>
    <w:p w14:paraId="2B566F32" w14:textId="77777777" w:rsidR="003B5E63" w:rsidRPr="00BE37BA" w:rsidRDefault="003B5E63" w:rsidP="003B5E63">
      <w:pPr>
        <w:spacing w:before="120" w:after="120" w:line="276" w:lineRule="auto"/>
        <w:jc w:val="center"/>
        <w:rPr>
          <w:rFonts w:cstheme="minorHAnsi"/>
          <w:b/>
          <w:bCs/>
          <w:sz w:val="26"/>
          <w:szCs w:val="26"/>
        </w:rPr>
      </w:pPr>
      <w:r>
        <w:rPr>
          <w:rFonts w:cstheme="minorHAnsi"/>
          <w:b/>
          <w:bCs/>
          <w:sz w:val="26"/>
          <w:szCs w:val="26"/>
        </w:rPr>
        <w:t>Titolo del Progetto: “UNA COMUNITA’ PER-FORMANTE”</w:t>
      </w:r>
    </w:p>
    <w:p w14:paraId="2DF4AD54" w14:textId="77777777" w:rsidR="003B5E63" w:rsidRPr="008F605A" w:rsidRDefault="003B5E63" w:rsidP="003B5E63">
      <w:pPr>
        <w:jc w:val="center"/>
        <w:rPr>
          <w:sz w:val="24"/>
          <w:szCs w:val="24"/>
        </w:rPr>
      </w:pPr>
      <w:r w:rsidRPr="00403AB2">
        <w:rPr>
          <w:rFonts w:cstheme="minorHAnsi"/>
          <w:b/>
          <w:bCs/>
          <w:sz w:val="26"/>
          <w:szCs w:val="26"/>
        </w:rPr>
        <w:t>C.U.P.</w:t>
      </w:r>
      <w:r>
        <w:rPr>
          <w:rFonts w:cstheme="minorHAnsi"/>
          <w:b/>
          <w:bCs/>
          <w:sz w:val="26"/>
          <w:szCs w:val="26"/>
        </w:rPr>
        <w:t xml:space="preserve"> </w:t>
      </w:r>
      <w:r w:rsidRPr="008F605A">
        <w:rPr>
          <w:b/>
          <w:sz w:val="24"/>
          <w:szCs w:val="24"/>
        </w:rPr>
        <w:t>B44D23002830006</w:t>
      </w:r>
    </w:p>
    <w:p w14:paraId="1EAA3307" w14:textId="77777777" w:rsidR="003B5E63" w:rsidRPr="006A0E5E" w:rsidRDefault="003B5E63" w:rsidP="003B5E63">
      <w:pPr>
        <w:jc w:val="center"/>
        <w:rPr>
          <w:rFonts w:ascii="Georgia" w:hAnsi="Georgia" w:cs="Calibri"/>
          <w:b/>
          <w:bCs/>
        </w:rPr>
      </w:pPr>
      <w:r>
        <w:rPr>
          <w:rFonts w:cstheme="minorHAnsi"/>
          <w:b/>
          <w:bCs/>
          <w:sz w:val="26"/>
          <w:szCs w:val="26"/>
        </w:rPr>
        <w:t xml:space="preserve">Codice Progetto: </w:t>
      </w:r>
      <w:r>
        <w:rPr>
          <w:rFonts w:ascii="Georgia" w:hAnsi="Georgia" w:cs="Calibri"/>
          <w:b/>
          <w:bCs/>
        </w:rPr>
        <w:t>M4C1l2.1-2023-1222-P-34629</w:t>
      </w:r>
    </w:p>
    <w:p w14:paraId="65D95B34" w14:textId="77777777" w:rsidR="00116370" w:rsidRPr="00225740" w:rsidRDefault="00116370" w:rsidP="00225740">
      <w:pPr>
        <w:spacing w:before="120" w:after="120" w:line="276" w:lineRule="auto"/>
        <w:rPr>
          <w:rFonts w:asciiTheme="minorHAnsi" w:hAnsiTheme="minorHAnsi" w:cstheme="minorHAnsi"/>
          <w:b/>
          <w:sz w:val="22"/>
          <w:szCs w:val="22"/>
        </w:rPr>
      </w:pPr>
    </w:p>
    <w:p w14:paraId="5AB4B21E" w14:textId="77777777" w:rsidR="00116370" w:rsidRPr="00225740" w:rsidRDefault="00116370" w:rsidP="00225740">
      <w:pPr>
        <w:spacing w:before="120" w:after="120" w:line="276" w:lineRule="auto"/>
        <w:rPr>
          <w:rFonts w:asciiTheme="minorHAnsi" w:hAnsiTheme="minorHAnsi" w:cstheme="minorHAnsi"/>
          <w:b/>
          <w:sz w:val="22"/>
          <w:szCs w:val="22"/>
        </w:rPr>
      </w:pPr>
    </w:p>
    <w:p w14:paraId="71039C00" w14:textId="4A6CA327" w:rsidR="00116370" w:rsidRPr="00225740" w:rsidRDefault="00116370" w:rsidP="00225740">
      <w:pPr>
        <w:spacing w:before="120" w:after="120" w:line="276" w:lineRule="auto"/>
        <w:rPr>
          <w:rFonts w:asciiTheme="minorHAnsi" w:hAnsiTheme="minorHAnsi" w:cstheme="minorHAnsi"/>
          <w:b/>
          <w:sz w:val="22"/>
          <w:szCs w:val="22"/>
        </w:rPr>
      </w:pPr>
    </w:p>
    <w:p w14:paraId="44BBE902" w14:textId="77E6C365" w:rsidR="00116370" w:rsidRPr="00225740" w:rsidRDefault="00116370" w:rsidP="00225740">
      <w:pPr>
        <w:spacing w:before="120" w:after="120" w:line="276" w:lineRule="auto"/>
        <w:rPr>
          <w:rFonts w:asciiTheme="minorHAnsi" w:hAnsiTheme="minorHAnsi" w:cstheme="minorHAnsi"/>
          <w:b/>
          <w:sz w:val="22"/>
          <w:szCs w:val="22"/>
        </w:rPr>
      </w:pPr>
    </w:p>
    <w:p w14:paraId="00D6B730" w14:textId="1968C2E9" w:rsidR="006010E4" w:rsidRDefault="006010E4"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3520BF7" w14:textId="77777777" w:rsidR="003B5E63" w:rsidRDefault="002346F3" w:rsidP="003B5E63">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1" w:name="_Hlk101543056"/>
      <w:r w:rsidRPr="00225740">
        <w:rPr>
          <w:rFonts w:asciiTheme="minorHAnsi" w:hAnsiTheme="minorHAnsi" w:cstheme="minorHAnsi"/>
          <w:b/>
          <w:sz w:val="22"/>
          <w:szCs w:val="22"/>
        </w:rPr>
        <w:t>____________________</w:t>
      </w:r>
      <w:bookmarkEnd w:id="1"/>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2"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3" w:name="_Hlk76717201"/>
      <w:bookmarkEnd w:id="2"/>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4" w:name="_Hlk101543162"/>
      <w:r w:rsidR="00953B2E" w:rsidRPr="00225740">
        <w:rPr>
          <w:rFonts w:asciiTheme="minorHAnsi" w:hAnsiTheme="minorHAnsi" w:cstheme="minorHAnsi"/>
          <w:b/>
          <w:sz w:val="22"/>
          <w:szCs w:val="22"/>
        </w:rPr>
        <w:t>_</w:t>
      </w:r>
      <w:bookmarkStart w:id="5" w:name="_Hlk101543132"/>
      <w:r w:rsidR="00953B2E" w:rsidRPr="00225740">
        <w:rPr>
          <w:rFonts w:asciiTheme="minorHAnsi" w:hAnsiTheme="minorHAnsi" w:cstheme="minorHAnsi"/>
          <w:b/>
          <w:sz w:val="22"/>
          <w:szCs w:val="22"/>
        </w:rPr>
        <w:t>_______________</w:t>
      </w:r>
      <w:bookmarkEnd w:id="4"/>
      <w:bookmarkEnd w:id="5"/>
      <w:r w:rsidR="00953B2E" w:rsidRPr="00225740">
        <w:rPr>
          <w:rFonts w:asciiTheme="minorHAnsi" w:hAnsiTheme="minorHAnsi" w:cstheme="minorHAnsi"/>
          <w:b/>
          <w:sz w:val="22"/>
          <w:szCs w:val="22"/>
        </w:rPr>
        <w:t>n. _________</w:t>
      </w:r>
      <w:bookmarkEnd w:id="3"/>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r w:rsidR="003B5E63">
        <w:rPr>
          <w:rFonts w:asciiTheme="minorHAnsi" w:hAnsiTheme="minorHAnsi" w:cstheme="minorHAnsi"/>
          <w:b/>
          <w:sz w:val="22"/>
          <w:szCs w:val="22"/>
        </w:rPr>
        <w:t>(</w:t>
      </w:r>
      <w:r w:rsidR="003B5E63" w:rsidRPr="00B67680">
        <w:rPr>
          <w:rFonts w:asciiTheme="minorHAnsi" w:hAnsiTheme="minorHAnsi" w:cstheme="minorHAnsi"/>
          <w:b/>
          <w:i/>
          <w:iCs/>
          <w:sz w:val="22"/>
          <w:szCs w:val="22"/>
        </w:rPr>
        <w:t xml:space="preserve">personale interno alla Istituzione scolastica, </w:t>
      </w:r>
      <w:r w:rsidR="003B5E63">
        <w:rPr>
          <w:rFonts w:asciiTheme="minorHAnsi" w:hAnsiTheme="minorHAnsi" w:cstheme="minorHAnsi"/>
          <w:b/>
          <w:i/>
          <w:iCs/>
          <w:sz w:val="22"/>
          <w:szCs w:val="22"/>
        </w:rPr>
        <w:t>di</w:t>
      </w:r>
      <w:r w:rsidR="003B5E63" w:rsidRPr="00B67680">
        <w:rPr>
          <w:rFonts w:asciiTheme="minorHAnsi" w:hAnsiTheme="minorHAnsi" w:cstheme="minorHAnsi"/>
          <w:b/>
          <w:i/>
          <w:iCs/>
          <w:sz w:val="22"/>
          <w:szCs w:val="22"/>
        </w:rPr>
        <w:t xml:space="preserve"> altra Istituzione scolastica, ovvero dipendente di altra P.A., o esperto esterno</w:t>
      </w:r>
      <w:r w:rsidR="003B5E63">
        <w:rPr>
          <w:rFonts w:asciiTheme="minorHAnsi" w:hAnsiTheme="minorHAnsi" w:cstheme="minorHAnsi"/>
          <w:b/>
          <w:sz w:val="22"/>
          <w:szCs w:val="22"/>
        </w:rPr>
        <w:t>)</w:t>
      </w:r>
    </w:p>
    <w:p w14:paraId="4FF3986B" w14:textId="1C1E593C" w:rsidR="00B70A12"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FF86C21" w14:textId="77777777" w:rsidR="003B5E63" w:rsidRPr="0085074B" w:rsidRDefault="003B5E63" w:rsidP="003B5E63">
      <w:pPr>
        <w:rPr>
          <w:rFonts w:asciiTheme="minorHAnsi" w:hAnsiTheme="minorHAnsi" w:cstheme="minorHAnsi"/>
          <w:b/>
          <w:sz w:val="22"/>
          <w:szCs w:val="22"/>
        </w:rPr>
      </w:pPr>
      <w:r w:rsidRPr="0085074B">
        <w:rPr>
          <w:rFonts w:asciiTheme="minorHAnsi" w:hAnsiTheme="minorHAnsi" w:cstheme="minorHAnsi"/>
          <w:b/>
          <w:sz w:val="22"/>
          <w:szCs w:val="22"/>
        </w:rPr>
        <w:t xml:space="preserve">di essere ammesso/a alla </w:t>
      </w:r>
      <w:r w:rsidRPr="0085074B">
        <w:rPr>
          <w:rFonts w:asciiTheme="minorHAnsi" w:hAnsiTheme="minorHAnsi" w:cstheme="minorHAnsi"/>
          <w:b/>
          <w:bCs/>
          <w:sz w:val="22"/>
          <w:szCs w:val="22"/>
        </w:rPr>
        <w:t>procedura di selezione di cui all’oggetto e</w:t>
      </w:r>
      <w:r w:rsidRPr="0085074B">
        <w:rPr>
          <w:rFonts w:asciiTheme="minorHAnsi" w:hAnsiTheme="minorHAnsi" w:cstheme="minorHAnsi"/>
          <w:b/>
          <w:sz w:val="22"/>
          <w:szCs w:val="22"/>
        </w:rPr>
        <w:t xml:space="preserve"> di essere inserito/a nella graduatoria di:</w:t>
      </w:r>
    </w:p>
    <w:p w14:paraId="685902BB" w14:textId="39962416" w:rsidR="003B5E63" w:rsidRDefault="003B5E63" w:rsidP="003B5E63">
      <w:pPr>
        <w:rPr>
          <w:rFonts w:asciiTheme="minorHAnsi" w:hAnsiTheme="minorHAnsi" w:cstheme="minorHAnsi"/>
          <w:b/>
          <w:sz w:val="22"/>
          <w:szCs w:val="22"/>
        </w:rPr>
      </w:pPr>
      <w:r>
        <w:rPr>
          <w:rFonts w:asciiTheme="minorHAnsi" w:hAnsiTheme="minorHAnsi" w:cstheme="minorHAnsi"/>
          <w:b/>
          <w:sz w:val="22"/>
          <w:szCs w:val="22"/>
        </w:rPr>
        <w:t xml:space="preserve">[  ]   </w:t>
      </w:r>
      <w:r w:rsidR="0015305B">
        <w:rPr>
          <w:rFonts w:asciiTheme="minorHAnsi" w:hAnsiTheme="minorHAnsi" w:cstheme="minorHAnsi"/>
          <w:b/>
          <w:sz w:val="22"/>
          <w:szCs w:val="22"/>
        </w:rPr>
        <w:t>MEMBRO</w:t>
      </w:r>
    </w:p>
    <w:p w14:paraId="68EC3507" w14:textId="77777777" w:rsidR="003B5E63" w:rsidRDefault="003B5E63" w:rsidP="003B5E63">
      <w:pPr>
        <w:rPr>
          <w:rFonts w:asciiTheme="minorHAnsi" w:hAnsiTheme="minorHAnsi" w:cstheme="minorHAnsi"/>
          <w:sz w:val="22"/>
          <w:szCs w:val="22"/>
        </w:rPr>
      </w:pPr>
      <w:r w:rsidRPr="0085074B">
        <w:rPr>
          <w:rFonts w:asciiTheme="minorHAnsi" w:hAnsiTheme="minorHAnsi" w:cstheme="minorHAnsi"/>
          <w:sz w:val="22"/>
          <w:szCs w:val="22"/>
        </w:rPr>
        <w:t>per le attività del proge</w:t>
      </w:r>
      <w:r>
        <w:rPr>
          <w:rFonts w:asciiTheme="minorHAnsi" w:hAnsiTheme="minorHAnsi" w:cstheme="minorHAnsi"/>
          <w:sz w:val="22"/>
          <w:szCs w:val="22"/>
        </w:rPr>
        <w:t xml:space="preserve">tto nel seguente settore </w:t>
      </w:r>
      <w:r w:rsidRPr="0085074B">
        <w:rPr>
          <w:rFonts w:asciiTheme="minorHAnsi" w:hAnsiTheme="minorHAnsi" w:cstheme="minorHAnsi"/>
          <w:sz w:val="22"/>
          <w:szCs w:val="22"/>
        </w:rPr>
        <w:t>(barrare la casella di interesse)</w:t>
      </w:r>
      <w:r>
        <w:rPr>
          <w:rFonts w:asciiTheme="minorHAnsi" w:hAnsiTheme="minorHAnsi" w:cstheme="minorHAnsi"/>
          <w:sz w:val="22"/>
          <w:szCs w:val="22"/>
        </w:rPr>
        <w:t>:</w:t>
      </w:r>
    </w:p>
    <w:p w14:paraId="027AE187" w14:textId="50D06CFB" w:rsidR="003B5E63" w:rsidRDefault="003B5E63" w:rsidP="003B5E63">
      <w:pPr>
        <w:rPr>
          <w:rFonts w:asciiTheme="minorHAnsi" w:hAnsiTheme="minorHAnsi" w:cstheme="minorHAnsi"/>
          <w:b/>
          <w:sz w:val="22"/>
          <w:szCs w:val="22"/>
        </w:rPr>
      </w:pPr>
    </w:p>
    <w:tbl>
      <w:tblPr>
        <w:tblpPr w:leftFromText="141" w:rightFromText="141" w:vertAnchor="text" w:horzAnchor="margin" w:tblpXSpec="center" w:tblpY="50"/>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1999"/>
      </w:tblGrid>
      <w:tr w:rsidR="003B5E63" w:rsidRPr="008C35C4" w14:paraId="7E532711" w14:textId="77777777" w:rsidTr="003B5E63">
        <w:trPr>
          <w:trHeight w:val="1019"/>
        </w:trPr>
        <w:tc>
          <w:tcPr>
            <w:tcW w:w="7002" w:type="dxa"/>
            <w:tcBorders>
              <w:top w:val="single" w:sz="4" w:space="0" w:color="auto"/>
              <w:left w:val="single" w:sz="4" w:space="0" w:color="auto"/>
              <w:bottom w:val="single" w:sz="4" w:space="0" w:color="auto"/>
              <w:right w:val="single" w:sz="4" w:space="0" w:color="auto"/>
            </w:tcBorders>
          </w:tcPr>
          <w:p w14:paraId="07F8615B" w14:textId="77777777" w:rsidR="003B5E63" w:rsidRPr="008C35C4" w:rsidRDefault="003B5E63" w:rsidP="00F1694B">
            <w:pPr>
              <w:pStyle w:val="Default"/>
              <w:jc w:val="center"/>
              <w:rPr>
                <w:rFonts w:asciiTheme="minorHAnsi" w:hAnsiTheme="minorHAnsi" w:cstheme="minorHAnsi"/>
                <w:bCs/>
                <w:color w:val="auto"/>
                <w:kern w:val="2"/>
                <w:sz w:val="20"/>
                <w:szCs w:val="20"/>
                <w:lang w:eastAsia="zh-CN" w:bidi="hi-IN"/>
              </w:rPr>
            </w:pPr>
            <w:r w:rsidRPr="008C35C4">
              <w:rPr>
                <w:rFonts w:asciiTheme="minorHAnsi" w:hAnsiTheme="minorHAnsi" w:cstheme="minorHAnsi"/>
                <w:bCs/>
                <w:color w:val="auto"/>
                <w:kern w:val="2"/>
                <w:sz w:val="20"/>
                <w:szCs w:val="20"/>
                <w:lang w:eastAsia="zh-CN" w:bidi="hi-IN"/>
              </w:rPr>
              <w:t>Titolo Percorso Formativo</w:t>
            </w:r>
          </w:p>
          <w:p w14:paraId="5EBB8CF0" w14:textId="77777777" w:rsidR="003B5E63" w:rsidRPr="008C35C4" w:rsidRDefault="003B5E63" w:rsidP="00F1694B">
            <w:pPr>
              <w:pStyle w:val="Default"/>
              <w:jc w:val="center"/>
              <w:rPr>
                <w:rFonts w:asciiTheme="minorHAnsi" w:hAnsiTheme="minorHAnsi" w:cstheme="minorHAnsi"/>
                <w:bCs/>
                <w:color w:val="auto"/>
                <w:kern w:val="2"/>
                <w:sz w:val="20"/>
                <w:szCs w:val="20"/>
                <w:lang w:eastAsia="zh-CN" w:bidi="hi-IN"/>
              </w:rPr>
            </w:pPr>
          </w:p>
          <w:p w14:paraId="5C1ACBD2" w14:textId="77777777" w:rsidR="003B5E63" w:rsidRPr="008C35C4" w:rsidRDefault="003B5E63" w:rsidP="00F1694B">
            <w:pPr>
              <w:pStyle w:val="Default"/>
              <w:jc w:val="center"/>
              <w:rPr>
                <w:rFonts w:asciiTheme="minorHAnsi" w:hAnsiTheme="minorHAnsi" w:cstheme="minorHAnsi"/>
                <w:bCs/>
                <w:color w:val="auto"/>
                <w:kern w:val="2"/>
                <w:sz w:val="20"/>
                <w:szCs w:val="20"/>
                <w:lang w:eastAsia="zh-CN" w:bidi="hi-IN"/>
              </w:rPr>
            </w:pPr>
          </w:p>
        </w:tc>
        <w:tc>
          <w:tcPr>
            <w:tcW w:w="1999" w:type="dxa"/>
            <w:tcBorders>
              <w:top w:val="single" w:sz="4" w:space="0" w:color="auto"/>
              <w:left w:val="single" w:sz="4" w:space="0" w:color="auto"/>
              <w:bottom w:val="single" w:sz="4" w:space="0" w:color="auto"/>
              <w:right w:val="single" w:sz="4" w:space="0" w:color="auto"/>
            </w:tcBorders>
            <w:hideMark/>
          </w:tcPr>
          <w:p w14:paraId="1EC9936F" w14:textId="77777777" w:rsidR="003B5E63" w:rsidRPr="008C35C4" w:rsidRDefault="003B5E63" w:rsidP="00F1694B">
            <w:pPr>
              <w:jc w:val="center"/>
              <w:rPr>
                <w:rFonts w:asciiTheme="minorHAnsi" w:hAnsiTheme="minorHAnsi" w:cstheme="minorHAnsi"/>
                <w:lang w:eastAsia="en-US"/>
              </w:rPr>
            </w:pPr>
            <w:r w:rsidRPr="008C35C4">
              <w:rPr>
                <w:rFonts w:asciiTheme="minorHAnsi" w:hAnsiTheme="minorHAnsi" w:cstheme="minorHAnsi"/>
                <w:lang w:eastAsia="en-US"/>
              </w:rPr>
              <w:t>Incarico richiesto</w:t>
            </w:r>
          </w:p>
          <w:p w14:paraId="3629D813" w14:textId="77777777" w:rsidR="003B5E63" w:rsidRPr="008C35C4" w:rsidRDefault="003B5E63" w:rsidP="00F1694B">
            <w:pPr>
              <w:jc w:val="center"/>
              <w:rPr>
                <w:rFonts w:asciiTheme="minorHAnsi" w:hAnsiTheme="minorHAnsi" w:cstheme="minorHAnsi"/>
                <w:lang w:eastAsia="en-US"/>
              </w:rPr>
            </w:pPr>
            <w:r w:rsidRPr="008C35C4">
              <w:rPr>
                <w:rFonts w:asciiTheme="minorHAnsi" w:hAnsiTheme="minorHAnsi" w:cstheme="minorHAnsi"/>
                <w:lang w:eastAsia="en-US"/>
              </w:rPr>
              <w:t>(barrare la casella di interesse)</w:t>
            </w:r>
          </w:p>
        </w:tc>
      </w:tr>
      <w:tr w:rsidR="003B5E63" w:rsidRPr="0085074B" w14:paraId="68AB0943" w14:textId="77777777" w:rsidTr="003B5E63">
        <w:trPr>
          <w:trHeight w:val="1482"/>
        </w:trPr>
        <w:tc>
          <w:tcPr>
            <w:tcW w:w="7002" w:type="dxa"/>
            <w:tcBorders>
              <w:top w:val="single" w:sz="4" w:space="0" w:color="auto"/>
              <w:left w:val="single" w:sz="4" w:space="0" w:color="auto"/>
              <w:right w:val="single" w:sz="4" w:space="0" w:color="auto"/>
            </w:tcBorders>
            <w:vAlign w:val="center"/>
          </w:tcPr>
          <w:p w14:paraId="24A4E393" w14:textId="5B57CA5E" w:rsidR="0015305B" w:rsidRPr="007B465A" w:rsidRDefault="0015305B" w:rsidP="0015305B">
            <w:pPr>
              <w:pStyle w:val="Comma"/>
              <w:numPr>
                <w:ilvl w:val="0"/>
                <w:numId w:val="0"/>
              </w:numPr>
              <w:spacing w:after="0"/>
              <w:contextualSpacing w:val="0"/>
              <w:rPr>
                <w:rFonts w:ascii="Georgia" w:hAnsi="Georgia" w:cstheme="minorHAnsi"/>
                <w:b/>
                <w:sz w:val="18"/>
                <w:szCs w:val="18"/>
              </w:rPr>
            </w:pPr>
            <w:r w:rsidRPr="007B465A">
              <w:rPr>
                <w:rFonts w:ascii="Georgia" w:hAnsi="Georgia" w:cstheme="minorHAnsi"/>
                <w:b/>
                <w:sz w:val="18"/>
                <w:szCs w:val="18"/>
              </w:rPr>
              <w:t>Membro del gruppo di lavoro per la “Comunità di pratiche per l’apprendimento” con il compito di promuovere la ricerca, la produzione, la condivisione, lo scambio dei contenuti digitali didattici, delle strategie, delle metodologie e delle pratiche innovative di transizione di</w:t>
            </w:r>
            <w:r>
              <w:rPr>
                <w:rFonts w:ascii="Georgia" w:hAnsi="Georgia" w:cstheme="minorHAnsi"/>
                <w:b/>
                <w:sz w:val="18"/>
                <w:szCs w:val="18"/>
              </w:rPr>
              <w:t>gitale all’interno della scuola, sia di tipo didattico che organizzativo-amministrativo</w:t>
            </w:r>
          </w:p>
          <w:p w14:paraId="68A9D69F" w14:textId="77777777" w:rsidR="003B5E63" w:rsidRPr="0085074B" w:rsidRDefault="003B5E63" w:rsidP="00F1694B">
            <w:pPr>
              <w:pStyle w:val="Comma"/>
              <w:numPr>
                <w:ilvl w:val="0"/>
                <w:numId w:val="0"/>
              </w:numPr>
              <w:spacing w:after="0"/>
              <w:contextualSpacing w:val="0"/>
              <w:rPr>
                <w:rFonts w:cstheme="minorHAnsi"/>
                <w:bCs/>
                <w:sz w:val="18"/>
                <w:szCs w:val="18"/>
              </w:rPr>
            </w:pPr>
          </w:p>
        </w:tc>
        <w:tc>
          <w:tcPr>
            <w:tcW w:w="1999" w:type="dxa"/>
            <w:tcBorders>
              <w:top w:val="single" w:sz="4" w:space="0" w:color="auto"/>
              <w:left w:val="single" w:sz="4" w:space="0" w:color="auto"/>
              <w:bottom w:val="single" w:sz="4" w:space="0" w:color="auto"/>
              <w:right w:val="single" w:sz="4" w:space="0" w:color="auto"/>
            </w:tcBorders>
            <w:hideMark/>
          </w:tcPr>
          <w:p w14:paraId="290AA49A" w14:textId="77777777" w:rsidR="003B5E63" w:rsidRPr="0085074B" w:rsidRDefault="003B5E63" w:rsidP="00F1694B">
            <w:pPr>
              <w:jc w:val="center"/>
              <w:rPr>
                <w:rFonts w:asciiTheme="minorHAnsi" w:hAnsiTheme="minorHAnsi" w:cstheme="minorHAnsi"/>
                <w:sz w:val="18"/>
                <w:szCs w:val="18"/>
                <w:lang w:eastAsia="en-US"/>
              </w:rPr>
            </w:pPr>
            <w:r w:rsidRPr="0085074B">
              <w:rPr>
                <w:rFonts w:asciiTheme="minorHAnsi" w:hAnsiTheme="minorHAnsi" w:cstheme="minorHAnsi"/>
                <w:sz w:val="18"/>
                <w:szCs w:val="18"/>
                <w:lang w:eastAsia="en-US"/>
              </w:rPr>
              <w:t xml:space="preserve">[ ] </w:t>
            </w:r>
          </w:p>
          <w:p w14:paraId="18597AAB" w14:textId="77777777" w:rsidR="003B5E63" w:rsidRPr="0085074B" w:rsidRDefault="003B5E63" w:rsidP="00F1694B">
            <w:pPr>
              <w:jc w:val="center"/>
              <w:rPr>
                <w:rFonts w:asciiTheme="minorHAnsi" w:hAnsiTheme="minorHAnsi" w:cstheme="minorHAnsi"/>
                <w:sz w:val="18"/>
                <w:szCs w:val="18"/>
                <w:lang w:eastAsia="en-US"/>
              </w:rPr>
            </w:pPr>
          </w:p>
          <w:p w14:paraId="3BC3B9FA" w14:textId="4F45D4F8" w:rsidR="003B5E63" w:rsidRDefault="0015305B" w:rsidP="00F1694B">
            <w:pPr>
              <w:jc w:val="center"/>
              <w:rPr>
                <w:rFonts w:asciiTheme="minorHAnsi" w:hAnsiTheme="minorHAnsi" w:cstheme="minorHAnsi"/>
                <w:sz w:val="18"/>
                <w:szCs w:val="18"/>
                <w:lang w:eastAsia="en-US"/>
              </w:rPr>
            </w:pPr>
            <w:r>
              <w:rPr>
                <w:rFonts w:asciiTheme="minorHAnsi" w:hAnsiTheme="minorHAnsi" w:cstheme="minorHAnsi"/>
                <w:sz w:val="18"/>
                <w:szCs w:val="18"/>
                <w:lang w:eastAsia="en-US"/>
              </w:rPr>
              <w:t>MEMBRO</w:t>
            </w:r>
          </w:p>
          <w:p w14:paraId="45080071" w14:textId="75E472C3" w:rsidR="0015305B" w:rsidRPr="0085074B" w:rsidRDefault="0015305B" w:rsidP="00F1694B">
            <w:pPr>
              <w:jc w:val="center"/>
              <w:rPr>
                <w:rFonts w:asciiTheme="minorHAnsi" w:hAnsiTheme="minorHAnsi" w:cstheme="minorHAnsi"/>
                <w:sz w:val="18"/>
                <w:szCs w:val="18"/>
                <w:lang w:eastAsia="en-US"/>
              </w:rPr>
            </w:pPr>
            <w:r>
              <w:rPr>
                <w:rFonts w:asciiTheme="minorHAnsi" w:hAnsiTheme="minorHAnsi" w:cstheme="minorHAnsi"/>
                <w:sz w:val="18"/>
                <w:szCs w:val="18"/>
                <w:lang w:eastAsia="en-US"/>
              </w:rPr>
              <w:t>(max 149 h totali)</w:t>
            </w:r>
          </w:p>
          <w:p w14:paraId="5EC28D13" w14:textId="5404AD91" w:rsidR="003B5E63" w:rsidRPr="0085074B" w:rsidRDefault="003B5E63" w:rsidP="00F1694B">
            <w:pPr>
              <w:jc w:val="center"/>
              <w:rPr>
                <w:rFonts w:asciiTheme="minorHAnsi" w:hAnsiTheme="minorHAnsi" w:cstheme="minorHAnsi"/>
                <w:sz w:val="18"/>
                <w:szCs w:val="18"/>
                <w:lang w:eastAsia="en-US"/>
              </w:rPr>
            </w:pPr>
          </w:p>
        </w:tc>
      </w:tr>
    </w:tbl>
    <w:p w14:paraId="7FB2DF3B" w14:textId="5F0EE9D5"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6918CFFB" w:rsidR="005547BF" w:rsidRDefault="0000668D" w:rsidP="005547BF">
      <w:pPr>
        <w:pStyle w:val="Paragrafoelenco"/>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26173D">
        <w:rPr>
          <w:rFonts w:asciiTheme="minorHAnsi" w:hAnsiTheme="minorHAnsi" w:cstheme="minorHAnsi"/>
          <w:sz w:val="22"/>
          <w:szCs w:val="22"/>
        </w:rPr>
        <w:t>d</w:t>
      </w:r>
      <w:r w:rsidRPr="00225740">
        <w:rPr>
          <w:rFonts w:asciiTheme="minorHAnsi" w:hAnsiTheme="minorHAnsi" w:cstheme="minorHAnsi"/>
          <w:sz w:val="22"/>
          <w:szCs w:val="22"/>
        </w:rPr>
        <w:t>.</w:t>
      </w:r>
      <w:r w:rsidR="0026173D">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6E481DCE" w14:textId="08D07F01"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0FD6475E"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 xml:space="preserve">di possedere i requisiti di ammissione alla selezione in oggetto di cui all’art. 2 dell’Avviso prot. n. </w:t>
      </w:r>
      <w:r w:rsidR="00DB521F">
        <w:rPr>
          <w:rFonts w:asciiTheme="minorHAnsi" w:hAnsiTheme="minorHAnsi" w:cstheme="minorHAnsi"/>
          <w:bCs/>
          <w:sz w:val="22"/>
          <w:szCs w:val="22"/>
        </w:rPr>
        <w:t xml:space="preserve">8394 </w:t>
      </w:r>
      <w:r w:rsidR="00E3161F">
        <w:rPr>
          <w:rFonts w:asciiTheme="minorHAnsi" w:hAnsiTheme="minorHAnsi" w:cstheme="minorHAnsi"/>
          <w:bCs/>
          <w:sz w:val="22"/>
          <w:szCs w:val="22"/>
        </w:rPr>
        <w:t>del 1</w:t>
      </w:r>
      <w:r w:rsidR="00DB521F">
        <w:rPr>
          <w:rFonts w:asciiTheme="minorHAnsi" w:hAnsiTheme="minorHAnsi" w:cstheme="minorHAnsi"/>
          <w:bCs/>
          <w:sz w:val="22"/>
          <w:szCs w:val="22"/>
        </w:rPr>
        <w:t>3</w:t>
      </w:r>
      <w:r w:rsidR="00E3161F">
        <w:rPr>
          <w:rFonts w:asciiTheme="minorHAnsi" w:hAnsiTheme="minorHAnsi" w:cstheme="minorHAnsi"/>
          <w:bCs/>
          <w:sz w:val="22"/>
          <w:szCs w:val="22"/>
        </w:rPr>
        <w:t xml:space="preserve"> novembre 2024</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4293DFD8" w14:textId="6B4BF82C"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a procedimenti penali</w:t>
      </w:r>
      <w:r w:rsidR="0026173D">
        <w:rPr>
          <w:rFonts w:cstheme="minorHAnsi"/>
        </w:rPr>
        <w:t xml:space="preserve"> [</w:t>
      </w:r>
      <w:r w:rsidR="0026173D" w:rsidRPr="00E3161F">
        <w:rPr>
          <w:rFonts w:cstheme="minorHAnsi"/>
          <w:i/>
          <w:iCs/>
        </w:rPr>
        <w:t>o se sì a quali</w:t>
      </w:r>
      <w:r w:rsidR="0026173D">
        <w:rPr>
          <w:rFonts w:cstheme="minorHAnsi"/>
        </w:rPr>
        <w:t>]</w:t>
      </w:r>
      <w:r w:rsidRPr="005547BF">
        <w:rPr>
          <w:rFonts w:cstheme="minorHAnsi"/>
        </w:rPr>
        <w:t xml:space="preserve">; </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30D762C1"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4E50AFB0" w14:textId="1925980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0870E37C"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5547BF" w:rsidRDefault="005547BF" w:rsidP="005547BF">
      <w:pPr>
        <w:pStyle w:val="Comma"/>
        <w:numPr>
          <w:ilvl w:val="0"/>
          <w:numId w:val="30"/>
        </w:numPr>
        <w:spacing w:before="120" w:after="120" w:line="276" w:lineRule="auto"/>
        <w:contextualSpacing w:val="0"/>
        <w:rPr>
          <w:rFonts w:cstheme="minorHAnsi"/>
        </w:rPr>
      </w:pPr>
      <w:bookmarkStart w:id="6" w:name="_Hlk107862731"/>
      <w:r w:rsidRPr="005547BF">
        <w:rPr>
          <w:rFonts w:cstheme="minorHAnsi"/>
        </w:rPr>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bookmarkEnd w:id="6"/>
    <w:p w14:paraId="13635AC6" w14:textId="18CE9DE0"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2B643A">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7"/>
      <w:footerReference w:type="default" r:id="rId8"/>
      <w:headerReference w:type="first" r:id="rId9"/>
      <w:footerReference w:type="first" r:id="rId10"/>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D2D1" w14:textId="77777777" w:rsidR="00DA7DF5" w:rsidRDefault="00DA7DF5">
      <w:r>
        <w:separator/>
      </w:r>
    </w:p>
  </w:endnote>
  <w:endnote w:type="continuationSeparator" w:id="0">
    <w:p w14:paraId="3F2F93A5" w14:textId="77777777" w:rsidR="00DA7DF5" w:rsidRDefault="00DA7DF5">
      <w:r>
        <w:continuationSeparator/>
      </w:r>
    </w:p>
  </w:endnote>
  <w:endnote w:type="continuationNotice" w:id="1">
    <w:p w14:paraId="75A9CF22" w14:textId="77777777" w:rsidR="00DA7DF5" w:rsidRDefault="00DA7D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390783"/>
      <w:docPartObj>
        <w:docPartGallery w:val="Page Numbers (Bottom of Page)"/>
        <w:docPartUnique/>
      </w:docPartObj>
    </w:sdtPr>
    <w:sdtEndPr>
      <w:rPr>
        <w:sz w:val="16"/>
      </w:rPr>
    </w:sdtEndPr>
    <w:sdtContent>
      <w:p w14:paraId="571029D6" w14:textId="024A0658" w:rsidR="008860A9" w:rsidRPr="00C16B99" w:rsidRDefault="00CF3CFC" w:rsidP="00C16B99">
        <w:pPr>
          <w:pStyle w:val="Pidipagina"/>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8860A9" w:rsidRPr="00C16B99">
          <w:rPr>
            <w:sz w:val="16"/>
          </w:rPr>
          <w:fldChar w:fldCharType="begin"/>
        </w:r>
        <w:r w:rsidR="008860A9" w:rsidRPr="0069737C">
          <w:rPr>
            <w:sz w:val="16"/>
          </w:rPr>
          <w:instrText>PAGE   \* MERGEFORMAT</w:instrText>
        </w:r>
        <w:r w:rsidR="008860A9" w:rsidRPr="00C16B99">
          <w:rPr>
            <w:sz w:val="16"/>
          </w:rPr>
          <w:fldChar w:fldCharType="separate"/>
        </w:r>
        <w:r w:rsidR="00FA0DBD">
          <w:rPr>
            <w:noProof/>
            <w:sz w:val="16"/>
          </w:rPr>
          <w:t>2</w:t>
        </w:r>
        <w:r w:rsidR="008860A9"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C577" w14:textId="77777777" w:rsidR="00DA7DF5" w:rsidRDefault="00DA7DF5">
      <w:r>
        <w:separator/>
      </w:r>
    </w:p>
  </w:footnote>
  <w:footnote w:type="continuationSeparator" w:id="0">
    <w:p w14:paraId="22E194B2" w14:textId="77777777" w:rsidR="00DA7DF5" w:rsidRDefault="00DA7DF5">
      <w:r>
        <w:continuationSeparator/>
      </w:r>
    </w:p>
  </w:footnote>
  <w:footnote w:type="continuationNotice" w:id="1">
    <w:p w14:paraId="2DB02055" w14:textId="77777777" w:rsidR="00DA7DF5" w:rsidRDefault="00DA7D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EDD0" w14:textId="6A093C1F" w:rsidR="00EC2F59" w:rsidRPr="003316E8" w:rsidRDefault="00FF5433" w:rsidP="003316E8">
    <w:pPr>
      <w:pStyle w:val="Intestazione"/>
      <w:rPr>
        <w:rFonts w:ascii="Times New Roman" w:hAnsi="Times New Roman"/>
        <w:i/>
        <w:iCs/>
        <w:szCs w:val="24"/>
      </w:rPr>
    </w:pPr>
    <w:r w:rsidRPr="00DD72AA">
      <w:rPr>
        <w:rFonts w:ascii="Times New Roman" w:hAnsi="Times New Roman"/>
        <w:i/>
        <w:iCs/>
        <w:szCs w:val="24"/>
      </w:rPr>
      <w:t>Allegato A all’Avviso – Modello di domanda di partecipazione</w:t>
    </w:r>
  </w:p>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8"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3"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7"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2"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5"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4"/>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2"/>
  </w:num>
  <w:num w:numId="5">
    <w:abstractNumId w:val="20"/>
  </w:num>
  <w:num w:numId="6">
    <w:abstractNumId w:val="17"/>
  </w:num>
  <w:num w:numId="7">
    <w:abstractNumId w:val="18"/>
  </w:num>
  <w:num w:numId="8">
    <w:abstractNumId w:val="21"/>
  </w:num>
  <w:num w:numId="9">
    <w:abstractNumId w:val="3"/>
  </w:num>
  <w:num w:numId="10">
    <w:abstractNumId w:val="2"/>
  </w:num>
  <w:num w:numId="11">
    <w:abstractNumId w:val="1"/>
  </w:num>
  <w:num w:numId="12">
    <w:abstractNumId w:val="4"/>
  </w:num>
  <w:num w:numId="13">
    <w:abstractNumId w:val="15"/>
  </w:num>
  <w:num w:numId="14">
    <w:abstractNumId w:val="19"/>
  </w:num>
  <w:num w:numId="15">
    <w:abstractNumId w:val="10"/>
  </w:num>
  <w:num w:numId="16">
    <w:abstractNumId w:val="8"/>
  </w:num>
  <w:num w:numId="17">
    <w:abstractNumId w:val="2"/>
    <w:lvlOverride w:ilvl="0">
      <w:startOverride w:val="1"/>
    </w:lvlOverride>
  </w:num>
  <w:num w:numId="18">
    <w:abstractNumId w:val="14"/>
  </w:num>
  <w:num w:numId="19">
    <w:abstractNumId w:val="26"/>
  </w:num>
  <w:num w:numId="20">
    <w:abstractNumId w:val="25"/>
  </w:num>
  <w:num w:numId="21">
    <w:abstractNumId w:val="12"/>
  </w:num>
  <w:num w:numId="22">
    <w:abstractNumId w:val="7"/>
  </w:num>
  <w:num w:numId="23">
    <w:abstractNumId w:val="11"/>
  </w:num>
  <w:num w:numId="24">
    <w:abstractNumId w:val="13"/>
  </w:num>
  <w:num w:numId="25">
    <w:abstractNumId w:val="1"/>
  </w:num>
  <w:num w:numId="26">
    <w:abstractNumId w:val="5"/>
  </w:num>
  <w:num w:numId="27">
    <w:abstractNumId w:val="9"/>
  </w:num>
  <w:num w:numId="28">
    <w:abstractNumId w:val="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305B"/>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B643A"/>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2A9"/>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3B44"/>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5E63"/>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033B"/>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42B"/>
    <w:rsid w:val="007237D4"/>
    <w:rsid w:val="00723CD9"/>
    <w:rsid w:val="007240B6"/>
    <w:rsid w:val="007245FF"/>
    <w:rsid w:val="00726371"/>
    <w:rsid w:val="00726F32"/>
    <w:rsid w:val="00727930"/>
    <w:rsid w:val="00730B0A"/>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9FA"/>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A7DF5"/>
    <w:rsid w:val="00DB0477"/>
    <w:rsid w:val="00DB0492"/>
    <w:rsid w:val="00DB2B30"/>
    <w:rsid w:val="00DB438C"/>
    <w:rsid w:val="00DB4498"/>
    <w:rsid w:val="00DB521F"/>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61F"/>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10D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0DBD"/>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5204</Characters>
  <Application>Microsoft Office Word</Application>
  <DocSecurity>0</DocSecurity>
  <Lines>43</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2023-12-05T14:27:00Z</dcterms:created>
  <dcterms:modified xsi:type="dcterms:W3CDTF">2024-11-13T10:19:00Z</dcterms:modified>
</cp:coreProperties>
</file>