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96C7" w14:textId="70A255E5" w:rsidR="007C0C34" w:rsidRDefault="007C0C34" w:rsidP="007C0C34">
      <w:pPr>
        <w:jc w:val="both"/>
        <w:rPr>
          <w:rFonts w:ascii="Calibri" w:hAnsi="Calibri"/>
          <w:b/>
          <w:sz w:val="24"/>
          <w:szCs w:val="24"/>
        </w:rPr>
      </w:pPr>
      <w:r>
        <w:rPr>
          <w:rFonts w:ascii="Calibri" w:hAnsi="Calibri"/>
          <w:b/>
          <w:sz w:val="24"/>
          <w:szCs w:val="24"/>
        </w:rPr>
        <w:t xml:space="preserve">ALLEGATO </w:t>
      </w:r>
      <w:r w:rsidR="00430833">
        <w:rPr>
          <w:rFonts w:ascii="Calibri" w:hAnsi="Calibri"/>
          <w:b/>
          <w:sz w:val="24"/>
          <w:szCs w:val="24"/>
        </w:rPr>
        <w:t>4</w:t>
      </w:r>
      <w:bookmarkStart w:id="0" w:name="_GoBack"/>
      <w:bookmarkEnd w:id="0"/>
    </w:p>
    <w:p w14:paraId="78F444BA" w14:textId="77777777" w:rsidR="00FD1B4E" w:rsidRDefault="00FD1B4E" w:rsidP="007C0C34">
      <w:pPr>
        <w:jc w:val="both"/>
        <w:rPr>
          <w:rFonts w:ascii="Calibri" w:hAnsi="Calibri"/>
          <w:i/>
          <w:sz w:val="24"/>
          <w:szCs w:val="24"/>
        </w:rPr>
      </w:pPr>
    </w:p>
    <w:p w14:paraId="4DFD9E43" w14:textId="77777777" w:rsidR="007C0C34" w:rsidRDefault="007C0C34" w:rsidP="007C0C34">
      <w:pPr>
        <w:jc w:val="center"/>
        <w:rPr>
          <w:rFonts w:ascii="Calibri" w:eastAsia="Calibri" w:hAnsi="Calibri" w:cs="Calibri"/>
          <w:b/>
          <w:sz w:val="26"/>
        </w:rPr>
      </w:pPr>
      <w:r>
        <w:rPr>
          <w:rFonts w:ascii="Calibri" w:eastAsia="Calibri" w:hAnsi="Calibri" w:cs="Calibri"/>
          <w:b/>
          <w:sz w:val="26"/>
        </w:rPr>
        <w:t>DICHIARAZIONE SULL’INSUSSISTENZA DI SITUAZIONI DI CONFLITTO DI INTERESSE E DI CAUSE DI INCONFERIBILITA’ E INCOMPATIBILITA’</w:t>
      </w:r>
    </w:p>
    <w:p w14:paraId="15AD5293" w14:textId="77777777" w:rsidR="007C0C34" w:rsidRDefault="007C0C34" w:rsidP="007C0C34">
      <w:pPr>
        <w:jc w:val="center"/>
        <w:rPr>
          <w:rFonts w:ascii="Calibri" w:eastAsia="Calibri" w:hAnsi="Calibri" w:cs="Calibri"/>
          <w:i/>
          <w:sz w:val="18"/>
        </w:rPr>
      </w:pPr>
      <w:r>
        <w:rPr>
          <w:rFonts w:ascii="Calibri" w:eastAsia="Calibri" w:hAnsi="Calibri" w:cs="Calibri"/>
          <w:i/>
          <w:sz w:val="18"/>
        </w:rPr>
        <w:t xml:space="preserve">(ai sensi dell’art. 53, comma 14 del </w:t>
      </w:r>
      <w:proofErr w:type="spellStart"/>
      <w:r>
        <w:rPr>
          <w:rFonts w:ascii="Calibri" w:eastAsia="Calibri" w:hAnsi="Calibri" w:cs="Calibri"/>
          <w:i/>
          <w:sz w:val="18"/>
        </w:rPr>
        <w:t>D.Lgs.</w:t>
      </w:r>
      <w:proofErr w:type="spellEnd"/>
      <w:r>
        <w:rPr>
          <w:rFonts w:ascii="Calibri" w:eastAsia="Calibri" w:hAnsi="Calibri" w:cs="Calibri"/>
          <w:i/>
          <w:sz w:val="18"/>
        </w:rPr>
        <w:t xml:space="preserve"> 165/2001 – </w:t>
      </w:r>
    </w:p>
    <w:p w14:paraId="354589E6" w14:textId="77777777" w:rsidR="007C0C34" w:rsidRDefault="007C0C34" w:rsidP="007C0C34">
      <w:pPr>
        <w:jc w:val="center"/>
        <w:rPr>
          <w:rFonts w:ascii="Calibri" w:eastAsia="Calibri" w:hAnsi="Calibri" w:cs="Calibri"/>
          <w:i/>
          <w:sz w:val="18"/>
        </w:rPr>
      </w:pPr>
      <w:r>
        <w:rPr>
          <w:rFonts w:ascii="Calibri" w:eastAsia="Calibri" w:hAnsi="Calibri" w:cs="Calibri"/>
          <w:i/>
          <w:sz w:val="18"/>
        </w:rPr>
        <w:t xml:space="preserve">dell’art. 20, del </w:t>
      </w:r>
      <w:proofErr w:type="spellStart"/>
      <w:r>
        <w:rPr>
          <w:rFonts w:ascii="Calibri" w:eastAsia="Calibri" w:hAnsi="Calibri" w:cs="Calibri"/>
          <w:i/>
          <w:sz w:val="18"/>
        </w:rPr>
        <w:t>D.Lgs.</w:t>
      </w:r>
      <w:proofErr w:type="spellEnd"/>
      <w:r>
        <w:rPr>
          <w:rFonts w:ascii="Calibri" w:eastAsia="Calibri" w:hAnsi="Calibri" w:cs="Calibri"/>
          <w:i/>
          <w:sz w:val="18"/>
        </w:rPr>
        <w:t xml:space="preserve"> 39/2013 - dell'art. 15 del </w:t>
      </w:r>
      <w:proofErr w:type="spellStart"/>
      <w:r>
        <w:rPr>
          <w:rFonts w:ascii="Calibri" w:eastAsia="Calibri" w:hAnsi="Calibri" w:cs="Calibri"/>
          <w:i/>
          <w:sz w:val="18"/>
        </w:rPr>
        <w:t>D.Lgs.</w:t>
      </w:r>
      <w:proofErr w:type="spellEnd"/>
      <w:r>
        <w:rPr>
          <w:rFonts w:ascii="Calibri" w:eastAsia="Calibri" w:hAnsi="Calibri" w:cs="Calibri"/>
          <w:i/>
          <w:sz w:val="18"/>
        </w:rPr>
        <w:t xml:space="preserve"> 33/</w:t>
      </w:r>
      <w:proofErr w:type="gramStart"/>
      <w:r>
        <w:rPr>
          <w:rFonts w:ascii="Calibri" w:eastAsia="Calibri" w:hAnsi="Calibri" w:cs="Calibri"/>
          <w:i/>
          <w:sz w:val="18"/>
        </w:rPr>
        <w:t>2013 )</w:t>
      </w:r>
      <w:proofErr w:type="gramEnd"/>
    </w:p>
    <w:p w14:paraId="47C814BF" w14:textId="77777777" w:rsidR="007C0C34" w:rsidRDefault="007C0C34" w:rsidP="007C0C34">
      <w:pPr>
        <w:jc w:val="center"/>
        <w:rPr>
          <w:rFonts w:ascii="Calibri" w:eastAsia="Calibri" w:hAnsi="Calibri" w:cs="Calibri"/>
          <w:sz w:val="21"/>
        </w:rPr>
      </w:pPr>
    </w:p>
    <w:p w14:paraId="61D0B535" w14:textId="77777777" w:rsidR="007C0C34" w:rsidRDefault="007C0C34" w:rsidP="007C0C34">
      <w:pPr>
        <w:jc w:val="center"/>
        <w:rPr>
          <w:rFonts w:ascii="Calibri" w:eastAsia="Calibri" w:hAnsi="Calibri" w:cs="Calibri"/>
        </w:rPr>
      </w:pPr>
    </w:p>
    <w:p w14:paraId="1EC49995" w14:textId="77777777" w:rsidR="007C0C34" w:rsidRDefault="007C0C34" w:rsidP="007C0C34">
      <w:pPr>
        <w:spacing w:line="360" w:lineRule="auto"/>
        <w:rPr>
          <w:rFonts w:ascii="Calibri" w:eastAsia="Calibri" w:hAnsi="Calibri" w:cs="Calibri"/>
        </w:rPr>
      </w:pPr>
      <w:r>
        <w:rPr>
          <w:rFonts w:ascii="Calibri" w:eastAsia="Calibri" w:hAnsi="Calibri" w:cs="Calibri"/>
          <w:sz w:val="22"/>
        </w:rPr>
        <w:t xml:space="preserve">Il sottoscritto _________________________________ nato a __________________________________ il  ___________        Codice Fiscale __________________________________________________ </w:t>
      </w:r>
    </w:p>
    <w:p w14:paraId="7744AF1C" w14:textId="77777777" w:rsidR="007C0C34" w:rsidRDefault="007C0C34" w:rsidP="007C0C34">
      <w:pPr>
        <w:spacing w:line="360" w:lineRule="auto"/>
        <w:rPr>
          <w:rFonts w:ascii="Calibri" w:eastAsia="Calibri" w:hAnsi="Calibri" w:cs="Calibri"/>
        </w:rPr>
      </w:pPr>
      <w:r>
        <w:rPr>
          <w:rFonts w:ascii="Calibri" w:eastAsia="Calibri" w:hAnsi="Calibri" w:cs="Calibri"/>
          <w:sz w:val="22"/>
        </w:rPr>
        <w:t>P.IVA   ______________________________</w:t>
      </w:r>
    </w:p>
    <w:p w14:paraId="20FEB80A" w14:textId="77777777" w:rsidR="007C0C34" w:rsidRDefault="007C0C34" w:rsidP="007C0C34">
      <w:pPr>
        <w:spacing w:line="360" w:lineRule="auto"/>
        <w:rPr>
          <w:rFonts w:ascii="Calibri" w:eastAsia="Calibri" w:hAnsi="Calibri" w:cs="Calibri"/>
        </w:rPr>
      </w:pPr>
      <w:r>
        <w:rPr>
          <w:rFonts w:ascii="Calibri" w:eastAsia="Calibri" w:hAnsi="Calibri" w:cs="Calibri"/>
          <w:sz w:val="22"/>
        </w:rPr>
        <w:t>in relazione al seguente incarico _______________________________________________________________________________________ _______________________________________________________________________________________</w:t>
      </w:r>
    </w:p>
    <w:p w14:paraId="66E71CA4" w14:textId="77777777" w:rsidR="007C0C34" w:rsidRDefault="007C0C34" w:rsidP="007C0C34">
      <w:pPr>
        <w:spacing w:line="360" w:lineRule="auto"/>
        <w:jc w:val="center"/>
        <w:rPr>
          <w:rFonts w:ascii="Calibri" w:eastAsia="Calibri" w:hAnsi="Calibri" w:cs="Calibri"/>
          <w:b/>
        </w:rPr>
      </w:pPr>
    </w:p>
    <w:p w14:paraId="4B42A495" w14:textId="77777777" w:rsidR="007C0C34" w:rsidRDefault="007C0C34" w:rsidP="007C0C34">
      <w:pPr>
        <w:spacing w:line="360" w:lineRule="auto"/>
        <w:jc w:val="center"/>
        <w:rPr>
          <w:rFonts w:ascii="Calibri" w:eastAsia="Calibri" w:hAnsi="Calibri" w:cs="Calibri"/>
          <w:b/>
        </w:rPr>
      </w:pPr>
      <w:r>
        <w:rPr>
          <w:rFonts w:ascii="Calibri" w:eastAsia="Calibri" w:hAnsi="Calibri" w:cs="Calibri"/>
          <w:b/>
          <w:sz w:val="22"/>
        </w:rPr>
        <w:t>D I C H I A R A</w:t>
      </w:r>
    </w:p>
    <w:p w14:paraId="56B0BC46" w14:textId="77777777" w:rsidR="007C0C34" w:rsidRDefault="007C0C34" w:rsidP="007C0C34">
      <w:pPr>
        <w:spacing w:line="360" w:lineRule="auto"/>
        <w:jc w:val="center"/>
        <w:rPr>
          <w:rFonts w:ascii="Calibri" w:eastAsia="Calibri" w:hAnsi="Calibri" w:cs="Calibri"/>
          <w:b/>
        </w:rPr>
      </w:pPr>
    </w:p>
    <w:p w14:paraId="5533A298" w14:textId="77777777" w:rsidR="007C0C34" w:rsidRDefault="007C0C34" w:rsidP="007C0C34">
      <w:pPr>
        <w:spacing w:line="360" w:lineRule="auto"/>
        <w:rPr>
          <w:rFonts w:ascii="Calibri" w:eastAsia="Calibri" w:hAnsi="Calibri" w:cs="Calibri"/>
        </w:rPr>
      </w:pPr>
      <w:r>
        <w:rPr>
          <w:rFonts w:ascii="Calibri" w:eastAsia="Calibri" w:hAnsi="Calibri" w:cs="Calibri"/>
          <w:sz w:val="22"/>
        </w:rPr>
        <w:t>Ai sensi degli articoli 46 e 47 del D.P.R. 445/2000:</w:t>
      </w:r>
    </w:p>
    <w:p w14:paraId="38F180E7" w14:textId="4B8C0C23" w:rsidR="007C0C34" w:rsidRDefault="007C0C34" w:rsidP="007C0C34">
      <w:pPr>
        <w:numPr>
          <w:ilvl w:val="0"/>
          <w:numId w:val="6"/>
        </w:numPr>
        <w:spacing w:line="360" w:lineRule="auto"/>
        <w:ind w:left="720" w:hanging="360"/>
        <w:jc w:val="both"/>
        <w:rPr>
          <w:rFonts w:ascii="Calibri" w:eastAsia="Calibri" w:hAnsi="Calibri" w:cs="Calibri"/>
        </w:rPr>
      </w:pPr>
      <w:r>
        <w:rPr>
          <w:rFonts w:ascii="Calibri" w:eastAsia="Calibri" w:hAnsi="Calibri" w:cs="Calibri"/>
          <w:sz w:val="22"/>
        </w:rPr>
        <w:t xml:space="preserve">CHE non sussistono situazioni, anche potenziali, di conflitto di interesse con l’Istituto Comprensivo “Don Mauro Costantini” di Serra San Quirico, ai sensi dell’art. 53, comma 14, del </w:t>
      </w:r>
      <w:proofErr w:type="spellStart"/>
      <w:r>
        <w:rPr>
          <w:rFonts w:ascii="Calibri" w:eastAsia="Calibri" w:hAnsi="Calibri" w:cs="Calibri"/>
          <w:sz w:val="22"/>
        </w:rPr>
        <w:t>D.Lgs</w:t>
      </w:r>
      <w:proofErr w:type="spellEnd"/>
      <w:r>
        <w:rPr>
          <w:rFonts w:ascii="Calibri" w:eastAsia="Calibri" w:hAnsi="Calibri" w:cs="Calibri"/>
          <w:sz w:val="22"/>
        </w:rPr>
        <w:t xml:space="preserve"> 165/2001, come modificato dalla legge n. 190/2012 </w:t>
      </w:r>
    </w:p>
    <w:p w14:paraId="23EAF609" w14:textId="77777777" w:rsidR="007C0C34" w:rsidRDefault="007C0C34" w:rsidP="007C0C34">
      <w:pPr>
        <w:numPr>
          <w:ilvl w:val="0"/>
          <w:numId w:val="6"/>
        </w:numPr>
        <w:spacing w:line="360" w:lineRule="auto"/>
        <w:ind w:left="720" w:hanging="360"/>
        <w:jc w:val="both"/>
        <w:rPr>
          <w:rFonts w:ascii="Calibri" w:eastAsia="Calibri" w:hAnsi="Calibri" w:cs="Calibri"/>
        </w:rPr>
      </w:pPr>
      <w:r>
        <w:rPr>
          <w:rFonts w:ascii="Calibri" w:eastAsia="Calibri" w:hAnsi="Calibri" w:cs="Calibri"/>
          <w:sz w:val="22"/>
        </w:rPr>
        <w:t xml:space="preserve">CHE non sussistono cause di incompatibilità o </w:t>
      </w:r>
      <w:proofErr w:type="spellStart"/>
      <w:r>
        <w:rPr>
          <w:rFonts w:ascii="Calibri" w:eastAsia="Calibri" w:hAnsi="Calibri" w:cs="Calibri"/>
          <w:sz w:val="22"/>
        </w:rPr>
        <w:t>inconferibilità</w:t>
      </w:r>
      <w:proofErr w:type="spellEnd"/>
      <w:r>
        <w:rPr>
          <w:rFonts w:ascii="Calibri" w:eastAsia="Calibri" w:hAnsi="Calibri" w:cs="Calibri"/>
          <w:sz w:val="22"/>
        </w:rPr>
        <w:t xml:space="preserve">, ai sensi dell’art. 20 del </w:t>
      </w:r>
      <w:proofErr w:type="spellStart"/>
      <w:r>
        <w:rPr>
          <w:rFonts w:ascii="Calibri" w:eastAsia="Calibri" w:hAnsi="Calibri" w:cs="Calibri"/>
          <w:sz w:val="22"/>
        </w:rPr>
        <w:t>D.Lgs</w:t>
      </w:r>
      <w:proofErr w:type="spellEnd"/>
      <w:r>
        <w:rPr>
          <w:rFonts w:ascii="Calibri" w:eastAsia="Calibri" w:hAnsi="Calibri" w:cs="Calibri"/>
          <w:sz w:val="22"/>
        </w:rPr>
        <w:t xml:space="preserve"> 39/2013, a svolgere incarichi nell’interesse dell'Istituto Comprensivo “Don Mauro Costantini”</w:t>
      </w:r>
    </w:p>
    <w:p w14:paraId="07ED8220" w14:textId="77777777" w:rsidR="007C0C34" w:rsidRDefault="007C0C34" w:rsidP="007C0C34">
      <w:pPr>
        <w:numPr>
          <w:ilvl w:val="0"/>
          <w:numId w:val="6"/>
        </w:numPr>
        <w:spacing w:line="360" w:lineRule="auto"/>
        <w:ind w:left="720" w:hanging="360"/>
        <w:jc w:val="both"/>
        <w:rPr>
          <w:rFonts w:ascii="Calibri" w:eastAsia="Calibri" w:hAnsi="Calibri" w:cs="Calibri"/>
        </w:rPr>
      </w:pPr>
      <w:r>
        <w:rPr>
          <w:rFonts w:ascii="Calibri" w:eastAsia="Calibri" w:hAnsi="Calibri" w:cs="Calibri"/>
          <w:sz w:val="22"/>
        </w:rPr>
        <w:t>Di prestare l’attività professionale di ___________________________________________________</w:t>
      </w:r>
    </w:p>
    <w:p w14:paraId="3DA5CAB6" w14:textId="77777777" w:rsidR="007C0C34" w:rsidRDefault="007C0C34" w:rsidP="007C0C34">
      <w:pPr>
        <w:numPr>
          <w:ilvl w:val="0"/>
          <w:numId w:val="6"/>
        </w:numPr>
        <w:spacing w:line="360" w:lineRule="auto"/>
        <w:ind w:left="720" w:hanging="360"/>
        <w:jc w:val="both"/>
        <w:rPr>
          <w:rFonts w:ascii="Calibri" w:eastAsia="Calibri" w:hAnsi="Calibri" w:cs="Calibri"/>
        </w:rPr>
      </w:pPr>
      <w:r>
        <w:rPr>
          <w:rFonts w:ascii="Calibri" w:eastAsia="Calibri" w:hAnsi="Calibri" w:cs="Calibri"/>
          <w:sz w:val="22"/>
        </w:rPr>
        <w:t>Di essere titolare dei seguenti incarichi e/o cariche in enti di diritto privato regolati o finanziati da Pubbliche Amministrazioni (</w:t>
      </w:r>
      <w:r>
        <w:rPr>
          <w:rFonts w:ascii="Calibri" w:eastAsia="Calibri" w:hAnsi="Calibri" w:cs="Calibri"/>
          <w:i/>
          <w:sz w:val="22"/>
        </w:rPr>
        <w:t xml:space="preserve">indicare gli incarichi e/o cariche rivestiti/e </w:t>
      </w:r>
      <w:proofErr w:type="spellStart"/>
      <w:r>
        <w:rPr>
          <w:rFonts w:ascii="Calibri" w:eastAsia="Calibri" w:hAnsi="Calibri" w:cs="Calibri"/>
          <w:i/>
          <w:sz w:val="22"/>
        </w:rPr>
        <w:t>e</w:t>
      </w:r>
      <w:proofErr w:type="spellEnd"/>
      <w:r>
        <w:rPr>
          <w:rFonts w:ascii="Calibri" w:eastAsia="Calibri" w:hAnsi="Calibri" w:cs="Calibri"/>
          <w:i/>
          <w:sz w:val="22"/>
        </w:rPr>
        <w:t xml:space="preserve"> l’ente privato conferente</w:t>
      </w:r>
      <w:r>
        <w:rPr>
          <w:rFonts w:ascii="Calibri" w:eastAsia="Calibri" w:hAnsi="Calibri" w:cs="Calibri"/>
          <w:sz w:val="22"/>
        </w:rPr>
        <w:t>)</w:t>
      </w:r>
    </w:p>
    <w:p w14:paraId="1C5E6DBA" w14:textId="77777777" w:rsidR="007C0C34" w:rsidRDefault="007C0C34" w:rsidP="007C0C34">
      <w:pPr>
        <w:numPr>
          <w:ilvl w:val="0"/>
          <w:numId w:val="6"/>
        </w:numPr>
        <w:spacing w:line="360" w:lineRule="auto"/>
        <w:ind w:left="1134" w:hanging="360"/>
        <w:jc w:val="both"/>
        <w:rPr>
          <w:rFonts w:ascii="Calibri" w:eastAsia="Calibri" w:hAnsi="Calibri" w:cs="Calibri"/>
        </w:rPr>
      </w:pPr>
      <w:r>
        <w:rPr>
          <w:rFonts w:ascii="Calibri" w:eastAsia="Calibri" w:hAnsi="Calibri" w:cs="Calibri"/>
          <w:sz w:val="22"/>
        </w:rPr>
        <w:t>_____________________________________________________________________________</w:t>
      </w:r>
    </w:p>
    <w:p w14:paraId="6DA44897" w14:textId="77777777" w:rsidR="007C0C34" w:rsidRDefault="007C0C34" w:rsidP="007C0C34">
      <w:pPr>
        <w:numPr>
          <w:ilvl w:val="0"/>
          <w:numId w:val="6"/>
        </w:numPr>
        <w:spacing w:line="360" w:lineRule="auto"/>
        <w:ind w:left="1134" w:hanging="360"/>
        <w:jc w:val="both"/>
        <w:rPr>
          <w:rFonts w:ascii="Calibri" w:eastAsia="Calibri" w:hAnsi="Calibri" w:cs="Calibri"/>
        </w:rPr>
      </w:pPr>
      <w:r>
        <w:rPr>
          <w:rFonts w:ascii="Calibri" w:eastAsia="Calibri" w:hAnsi="Calibri" w:cs="Calibri"/>
          <w:sz w:val="22"/>
        </w:rPr>
        <w:t>_____________________________________________________________________________</w:t>
      </w:r>
    </w:p>
    <w:p w14:paraId="5281C8C2" w14:textId="77777777" w:rsidR="007C0C34" w:rsidRDefault="007C0C34" w:rsidP="007C0C34">
      <w:pPr>
        <w:numPr>
          <w:ilvl w:val="0"/>
          <w:numId w:val="6"/>
        </w:numPr>
        <w:spacing w:line="360" w:lineRule="auto"/>
        <w:ind w:left="720" w:hanging="360"/>
        <w:jc w:val="both"/>
        <w:rPr>
          <w:rFonts w:ascii="Calibri" w:eastAsia="Calibri" w:hAnsi="Calibri" w:cs="Calibri"/>
        </w:rPr>
      </w:pPr>
      <w:r>
        <w:rPr>
          <w:rFonts w:ascii="Calibri" w:eastAsia="Calibri" w:hAnsi="Calibri" w:cs="Calibri"/>
          <w:sz w:val="22"/>
        </w:rPr>
        <w:t>Di non essere titolare di incarichi o di cariche di enti di diritto privato regolati o finanziati da pubbliche amministrazioni.</w:t>
      </w:r>
    </w:p>
    <w:p w14:paraId="57FF96B6" w14:textId="77777777" w:rsidR="007C0C34" w:rsidRDefault="007C0C34" w:rsidP="007C0C34">
      <w:pPr>
        <w:spacing w:line="360" w:lineRule="auto"/>
        <w:rPr>
          <w:rFonts w:ascii="Calibri" w:eastAsia="Calibri" w:hAnsi="Calibri" w:cs="Calibri"/>
        </w:rPr>
      </w:pPr>
    </w:p>
    <w:p w14:paraId="0345B4F7" w14:textId="77777777" w:rsidR="007C0C34" w:rsidRDefault="007C0C34" w:rsidP="007C0C34">
      <w:pPr>
        <w:spacing w:line="360" w:lineRule="auto"/>
        <w:jc w:val="both"/>
        <w:rPr>
          <w:rFonts w:ascii="Calibri" w:eastAsia="Calibri" w:hAnsi="Calibri" w:cs="Calibri"/>
        </w:rPr>
      </w:pPr>
      <w:r>
        <w:rPr>
          <w:rFonts w:ascii="Calibri" w:eastAsia="Calibri" w:hAnsi="Calibri" w:cs="Calibri"/>
          <w:sz w:val="22"/>
        </w:rPr>
        <w:t>Il sottoscritto si impegna, altresì, a comunicare tempestivamente eventuali variazioni del contenuto della presente dichiarazione e a rendere nel caso, una nuova dichiarazione sostitutiva.</w:t>
      </w:r>
    </w:p>
    <w:p w14:paraId="243C09FA" w14:textId="77777777" w:rsidR="007C0C34" w:rsidRDefault="007C0C34" w:rsidP="007C0C34">
      <w:pPr>
        <w:spacing w:line="360" w:lineRule="auto"/>
        <w:jc w:val="both"/>
        <w:rPr>
          <w:rFonts w:ascii="Calibri" w:eastAsia="Calibri" w:hAnsi="Calibri" w:cs="Calibri"/>
        </w:rPr>
      </w:pPr>
    </w:p>
    <w:p w14:paraId="2E576FAD" w14:textId="77777777" w:rsidR="007C0C34" w:rsidRDefault="007C0C34" w:rsidP="007C0C34">
      <w:pPr>
        <w:spacing w:line="360" w:lineRule="auto"/>
        <w:jc w:val="both"/>
        <w:rPr>
          <w:rFonts w:ascii="Calibri" w:eastAsia="Calibri" w:hAnsi="Calibri" w:cs="Calibri"/>
          <w:b/>
        </w:rPr>
      </w:pPr>
      <w:r>
        <w:rPr>
          <w:rFonts w:ascii="Calibri" w:eastAsia="Calibri" w:hAnsi="Calibri" w:cs="Calibri"/>
          <w:b/>
        </w:rPr>
        <w:t>Il sottoscritto prende atto che l'Istituto Comprensivo Don Mauro Costantini procederà, sulla base dell'apposito regolamento, a controlli a campione sulla veridicità delle dichiarazioni sostitutive presentate. Qualora dal controllo emerga la non veridicità del contenuto delle dichiarazioni, il dichiarante decadrà dai benefici conseguenti alla dichiarazione mendace, fermo restando le responsabilità penali.</w:t>
      </w:r>
    </w:p>
    <w:p w14:paraId="6B63FEA3" w14:textId="77777777" w:rsidR="007C0C34" w:rsidRDefault="007C0C34" w:rsidP="007C0C34">
      <w:pPr>
        <w:spacing w:line="360" w:lineRule="auto"/>
        <w:rPr>
          <w:rFonts w:ascii="Calibri" w:eastAsia="Calibri" w:hAnsi="Calibri" w:cs="Calibri"/>
          <w:sz w:val="18"/>
        </w:rPr>
      </w:pPr>
    </w:p>
    <w:p w14:paraId="762C954B" w14:textId="77777777" w:rsidR="007C0C34" w:rsidRDefault="007C0C34" w:rsidP="007C0C34">
      <w:pPr>
        <w:spacing w:line="360" w:lineRule="auto"/>
        <w:jc w:val="center"/>
        <w:rPr>
          <w:rFonts w:ascii="Calibri" w:eastAsia="Calibri" w:hAnsi="Calibri" w:cs="Calibri"/>
          <w:b/>
        </w:rPr>
      </w:pPr>
      <w:r>
        <w:rPr>
          <w:rFonts w:ascii="Calibri" w:eastAsia="Calibri" w:hAnsi="Calibri" w:cs="Calibri"/>
          <w:b/>
          <w:sz w:val="22"/>
        </w:rPr>
        <w:lastRenderedPageBreak/>
        <w:t xml:space="preserve">A U T O R I Z </w:t>
      </w:r>
      <w:proofErr w:type="spellStart"/>
      <w:r>
        <w:rPr>
          <w:rFonts w:ascii="Calibri" w:eastAsia="Calibri" w:hAnsi="Calibri" w:cs="Calibri"/>
          <w:b/>
          <w:sz w:val="22"/>
        </w:rPr>
        <w:t>Z</w:t>
      </w:r>
      <w:proofErr w:type="spellEnd"/>
      <w:r>
        <w:rPr>
          <w:rFonts w:ascii="Calibri" w:eastAsia="Calibri" w:hAnsi="Calibri" w:cs="Calibri"/>
          <w:b/>
          <w:sz w:val="22"/>
        </w:rPr>
        <w:t xml:space="preserve"> A</w:t>
      </w:r>
    </w:p>
    <w:p w14:paraId="2768559C" w14:textId="77777777" w:rsidR="007C0C34" w:rsidRDefault="007C0C34" w:rsidP="007C0C34">
      <w:pPr>
        <w:spacing w:line="360" w:lineRule="auto"/>
        <w:jc w:val="center"/>
        <w:rPr>
          <w:rFonts w:ascii="Calibri" w:eastAsia="Calibri" w:hAnsi="Calibri" w:cs="Calibri"/>
          <w:b/>
        </w:rPr>
      </w:pPr>
    </w:p>
    <w:p w14:paraId="68A902C8" w14:textId="77777777" w:rsidR="007C0C34" w:rsidRDefault="007C0C34" w:rsidP="007C0C34">
      <w:pPr>
        <w:spacing w:line="360" w:lineRule="auto"/>
        <w:rPr>
          <w:rFonts w:ascii="Calibri" w:eastAsia="Calibri" w:hAnsi="Calibri" w:cs="Calibri"/>
        </w:rPr>
      </w:pPr>
      <w:r>
        <w:rPr>
          <w:rFonts w:ascii="Calibri" w:eastAsia="Calibri" w:hAnsi="Calibri" w:cs="Calibri"/>
          <w:sz w:val="22"/>
        </w:rPr>
        <w:t>La pubblicazione dei presenti dati sul sito internet dell'Istituto Comprensivo “Don Mauro Costantini”.</w:t>
      </w:r>
    </w:p>
    <w:p w14:paraId="36DCACF1" w14:textId="77777777" w:rsidR="007C0C34" w:rsidRDefault="007C0C34" w:rsidP="007C0C34">
      <w:pPr>
        <w:spacing w:line="360" w:lineRule="auto"/>
        <w:rPr>
          <w:rFonts w:ascii="Calibri" w:eastAsia="Calibri" w:hAnsi="Calibri" w:cs="Calibri"/>
        </w:rPr>
      </w:pPr>
    </w:p>
    <w:p w14:paraId="4AE35DCF" w14:textId="77777777" w:rsidR="007C0C34" w:rsidRDefault="007C0C34" w:rsidP="007C0C34">
      <w:pPr>
        <w:spacing w:line="360" w:lineRule="auto"/>
        <w:rPr>
          <w:rFonts w:ascii="Calibri" w:eastAsia="Calibri" w:hAnsi="Calibri" w:cs="Calibri"/>
        </w:rPr>
      </w:pPr>
      <w:r>
        <w:rPr>
          <w:rFonts w:ascii="Calibri" w:eastAsia="Calibri" w:hAnsi="Calibri" w:cs="Calibri"/>
          <w:sz w:val="22"/>
        </w:rPr>
        <w:t>______________________, lì ________________</w:t>
      </w:r>
    </w:p>
    <w:p w14:paraId="0F92BA40" w14:textId="77777777" w:rsidR="007C0C34" w:rsidRDefault="007C0C34" w:rsidP="007C0C34">
      <w:pPr>
        <w:spacing w:line="360" w:lineRule="auto"/>
        <w:rPr>
          <w:rFonts w:ascii="Calibri" w:eastAsia="Calibri" w:hAnsi="Calibri" w:cs="Calibri"/>
        </w:rPr>
      </w:pPr>
    </w:p>
    <w:p w14:paraId="0AFFD9E2" w14:textId="77777777" w:rsidR="007C0C34" w:rsidRDefault="007C0C34" w:rsidP="007C0C34">
      <w:pPr>
        <w:spacing w:line="360" w:lineRule="auto"/>
        <w:rPr>
          <w:rFonts w:ascii="Calibri" w:eastAsia="Calibri" w:hAnsi="Calibri" w:cs="Calibri"/>
        </w:rPr>
      </w:pPr>
    </w:p>
    <w:p w14:paraId="14566229" w14:textId="77777777" w:rsidR="007C0C34" w:rsidRDefault="007C0C34" w:rsidP="007C0C34">
      <w:pPr>
        <w:spacing w:line="360" w:lineRule="auto"/>
        <w:ind w:left="5387"/>
        <w:jc w:val="center"/>
        <w:rPr>
          <w:rFonts w:ascii="Calibri" w:eastAsia="Calibri" w:hAnsi="Calibri" w:cs="Calibri"/>
        </w:rPr>
      </w:pPr>
      <w:r>
        <w:rPr>
          <w:rFonts w:ascii="Calibri" w:eastAsia="Calibri" w:hAnsi="Calibri" w:cs="Calibri"/>
          <w:sz w:val="22"/>
        </w:rPr>
        <w:t>Firma</w:t>
      </w:r>
    </w:p>
    <w:p w14:paraId="51007511" w14:textId="77777777" w:rsidR="007C0C34" w:rsidRDefault="007C0C34" w:rsidP="007C0C34">
      <w:pPr>
        <w:spacing w:line="360" w:lineRule="auto"/>
        <w:ind w:left="5387"/>
        <w:jc w:val="center"/>
        <w:rPr>
          <w:rFonts w:ascii="Calibri" w:eastAsia="Calibri" w:hAnsi="Calibri" w:cs="Calibri"/>
        </w:rPr>
      </w:pPr>
      <w:r>
        <w:rPr>
          <w:rFonts w:ascii="Calibri" w:eastAsia="Calibri" w:hAnsi="Calibri" w:cs="Calibri"/>
          <w:sz w:val="22"/>
        </w:rPr>
        <w:t>______________________________</w:t>
      </w:r>
    </w:p>
    <w:p w14:paraId="1997F388" w14:textId="77777777" w:rsidR="007C0C34" w:rsidRDefault="007C0C34" w:rsidP="007C0C34">
      <w:pPr>
        <w:spacing w:line="360" w:lineRule="auto"/>
        <w:ind w:left="5387"/>
        <w:jc w:val="center"/>
        <w:rPr>
          <w:rFonts w:ascii="Calibri" w:eastAsia="Calibri" w:hAnsi="Calibri" w:cs="Calibri"/>
        </w:rPr>
      </w:pPr>
    </w:p>
    <w:p w14:paraId="75666086" w14:textId="77777777" w:rsidR="007C0C34" w:rsidRDefault="007C0C34" w:rsidP="007C0C34">
      <w:pPr>
        <w:rPr>
          <w:rFonts w:ascii="Calibri" w:eastAsia="Calibri" w:hAnsi="Calibri" w:cs="Calibri"/>
          <w:b/>
          <w:sz w:val="16"/>
        </w:rPr>
      </w:pPr>
    </w:p>
    <w:p w14:paraId="7391F6C1" w14:textId="77777777" w:rsidR="007C0C34" w:rsidRDefault="007C0C34" w:rsidP="007C0C34">
      <w:pPr>
        <w:rPr>
          <w:rFonts w:ascii="Calibri" w:eastAsia="Calibri" w:hAnsi="Calibri" w:cs="Calibri"/>
          <w:b/>
          <w:sz w:val="16"/>
        </w:rPr>
      </w:pPr>
    </w:p>
    <w:p w14:paraId="41B4308A" w14:textId="77777777" w:rsidR="007C0C34" w:rsidRDefault="007C0C34" w:rsidP="007C0C34">
      <w:pPr>
        <w:rPr>
          <w:rFonts w:ascii="Calibri" w:eastAsia="Calibri" w:hAnsi="Calibri" w:cs="Calibri"/>
          <w:b/>
          <w:sz w:val="16"/>
        </w:rPr>
      </w:pPr>
    </w:p>
    <w:p w14:paraId="38B703A9" w14:textId="77777777" w:rsidR="007C0C34" w:rsidRDefault="007C0C34" w:rsidP="007C0C34">
      <w:pPr>
        <w:rPr>
          <w:rFonts w:ascii="Calibri" w:eastAsia="Calibri" w:hAnsi="Calibri" w:cs="Calibri"/>
          <w:b/>
          <w:sz w:val="16"/>
        </w:rPr>
      </w:pPr>
    </w:p>
    <w:p w14:paraId="601448F4" w14:textId="77777777" w:rsidR="007C0C34" w:rsidRDefault="007C0C34" w:rsidP="007C0C34">
      <w:pPr>
        <w:rPr>
          <w:rFonts w:ascii="Calibri" w:eastAsia="Calibri" w:hAnsi="Calibri" w:cs="Calibri"/>
          <w:b/>
          <w:sz w:val="16"/>
        </w:rPr>
      </w:pPr>
    </w:p>
    <w:p w14:paraId="053F9B53" w14:textId="77777777" w:rsidR="007C0C34" w:rsidRDefault="007C0C34" w:rsidP="007C0C34">
      <w:pPr>
        <w:rPr>
          <w:rFonts w:ascii="Calibri" w:eastAsia="Calibri" w:hAnsi="Calibri" w:cs="Calibri"/>
          <w:b/>
          <w:sz w:val="16"/>
        </w:rPr>
      </w:pPr>
    </w:p>
    <w:p w14:paraId="74367B18" w14:textId="77777777" w:rsidR="007C0C34" w:rsidRDefault="007C0C34" w:rsidP="007C0C34">
      <w:pPr>
        <w:rPr>
          <w:rFonts w:ascii="Calibri" w:eastAsia="Calibri" w:hAnsi="Calibri" w:cs="Calibri"/>
          <w:b/>
          <w:sz w:val="16"/>
        </w:rPr>
      </w:pPr>
    </w:p>
    <w:p w14:paraId="691D2D8B" w14:textId="77777777" w:rsidR="007C0C34" w:rsidRDefault="007C0C34" w:rsidP="007C0C34">
      <w:pPr>
        <w:rPr>
          <w:rFonts w:ascii="Calibri" w:eastAsia="Calibri" w:hAnsi="Calibri" w:cs="Calibri"/>
          <w:b/>
          <w:sz w:val="16"/>
        </w:rPr>
      </w:pPr>
    </w:p>
    <w:p w14:paraId="1F692802" w14:textId="77777777" w:rsidR="007C0C34" w:rsidRDefault="007C0C34" w:rsidP="007C0C34">
      <w:pPr>
        <w:rPr>
          <w:rFonts w:ascii="Calibri" w:eastAsia="Calibri" w:hAnsi="Calibri" w:cs="Calibri"/>
          <w:b/>
          <w:sz w:val="16"/>
        </w:rPr>
      </w:pPr>
    </w:p>
    <w:p w14:paraId="20308788" w14:textId="77777777" w:rsidR="007C0C34" w:rsidRDefault="007C0C34" w:rsidP="007C0C34">
      <w:pPr>
        <w:rPr>
          <w:rFonts w:ascii="Calibri" w:eastAsia="Calibri" w:hAnsi="Calibri" w:cs="Calibri"/>
          <w:b/>
          <w:sz w:val="16"/>
        </w:rPr>
      </w:pPr>
    </w:p>
    <w:p w14:paraId="00CC25BB" w14:textId="77777777" w:rsidR="007C0C34" w:rsidRDefault="007C0C34" w:rsidP="007C0C34">
      <w:pPr>
        <w:rPr>
          <w:rFonts w:ascii="Calibri" w:eastAsia="Calibri" w:hAnsi="Calibri" w:cs="Calibri"/>
          <w:b/>
          <w:sz w:val="16"/>
        </w:rPr>
      </w:pPr>
    </w:p>
    <w:p w14:paraId="32D028B0" w14:textId="77777777" w:rsidR="007C0C34" w:rsidRDefault="007C0C34" w:rsidP="007C0C34">
      <w:pPr>
        <w:rPr>
          <w:rFonts w:ascii="Calibri" w:eastAsia="Calibri" w:hAnsi="Calibri" w:cs="Calibri"/>
          <w:b/>
          <w:sz w:val="16"/>
        </w:rPr>
      </w:pPr>
    </w:p>
    <w:p w14:paraId="76B5B2CA" w14:textId="77777777" w:rsidR="007C0C34" w:rsidRDefault="007C0C34" w:rsidP="007C0C34">
      <w:pPr>
        <w:rPr>
          <w:rFonts w:ascii="Calibri" w:eastAsia="Calibri" w:hAnsi="Calibri" w:cs="Calibri"/>
          <w:b/>
          <w:sz w:val="16"/>
        </w:rPr>
      </w:pPr>
      <w:r>
        <w:rPr>
          <w:rFonts w:ascii="Calibri" w:eastAsia="Calibri" w:hAnsi="Calibri" w:cs="Calibri"/>
          <w:b/>
          <w:sz w:val="16"/>
        </w:rPr>
        <w:t>DECRETO LEGISLATIVO 8 aprile 2013, n. 39</w:t>
      </w:r>
    </w:p>
    <w:p w14:paraId="3398E655" w14:textId="77777777" w:rsidR="007C0C34" w:rsidRDefault="007C0C34" w:rsidP="007C0C34">
      <w:pPr>
        <w:jc w:val="both"/>
        <w:rPr>
          <w:rFonts w:ascii="Calibri" w:eastAsia="Calibri" w:hAnsi="Calibri" w:cs="Calibri"/>
          <w:b/>
          <w:sz w:val="16"/>
        </w:rPr>
      </w:pPr>
      <w:r>
        <w:rPr>
          <w:rFonts w:ascii="Calibri" w:eastAsia="Calibri" w:hAnsi="Calibri" w:cs="Calibri"/>
          <w:b/>
          <w:sz w:val="16"/>
        </w:rPr>
        <w:t xml:space="preserve">Disposizioni in materia di </w:t>
      </w:r>
      <w:proofErr w:type="spellStart"/>
      <w:r>
        <w:rPr>
          <w:rFonts w:ascii="Calibri" w:eastAsia="Calibri" w:hAnsi="Calibri" w:cs="Calibri"/>
          <w:b/>
          <w:sz w:val="16"/>
        </w:rPr>
        <w:t>inconferibilità</w:t>
      </w:r>
      <w:proofErr w:type="spellEnd"/>
      <w:r>
        <w:rPr>
          <w:rFonts w:ascii="Calibri" w:eastAsia="Calibri" w:hAnsi="Calibri" w:cs="Calibri"/>
          <w:b/>
          <w:sz w:val="16"/>
        </w:rPr>
        <w:t xml:space="preserve"> e incompatibilità di incarichi presso le pubbliche amministrazioni e presso gli enti privati in controllo pubblico, a norma dell’art. 1, commi 49 e 50 della legge 6 novembre 2012, n. 190 (GU n. 92 del 19/04/2013) Entrata in vigore del provvedimento: 04/05/2013</w:t>
      </w:r>
    </w:p>
    <w:p w14:paraId="0BC91F2D" w14:textId="77777777" w:rsidR="007C0C34" w:rsidRDefault="007C0C34" w:rsidP="007C0C34">
      <w:pPr>
        <w:rPr>
          <w:rFonts w:ascii="Calibri" w:eastAsia="Calibri" w:hAnsi="Calibri" w:cs="Calibri"/>
        </w:rPr>
      </w:pPr>
    </w:p>
    <w:p w14:paraId="3DBDC216" w14:textId="77777777" w:rsidR="007C0C34" w:rsidRDefault="007C0C34" w:rsidP="007C0C34">
      <w:pPr>
        <w:rPr>
          <w:rFonts w:ascii="Calibri" w:eastAsia="Calibri" w:hAnsi="Calibri" w:cs="Calibri"/>
          <w:b/>
          <w:sz w:val="16"/>
        </w:rPr>
      </w:pPr>
      <w:r>
        <w:rPr>
          <w:rFonts w:ascii="Calibri" w:eastAsia="Calibri" w:hAnsi="Calibri" w:cs="Calibri"/>
          <w:b/>
          <w:sz w:val="16"/>
        </w:rPr>
        <w:t xml:space="preserve">ART. 20 Dichiarazione sulla insussistenza di cause di </w:t>
      </w:r>
      <w:proofErr w:type="spellStart"/>
      <w:r>
        <w:rPr>
          <w:rFonts w:ascii="Calibri" w:eastAsia="Calibri" w:hAnsi="Calibri" w:cs="Calibri"/>
          <w:b/>
          <w:sz w:val="16"/>
        </w:rPr>
        <w:t>inconferibilità</w:t>
      </w:r>
      <w:proofErr w:type="spellEnd"/>
      <w:r>
        <w:rPr>
          <w:rFonts w:ascii="Calibri" w:eastAsia="Calibri" w:hAnsi="Calibri" w:cs="Calibri"/>
          <w:b/>
          <w:sz w:val="16"/>
        </w:rPr>
        <w:t xml:space="preserve"> o incompatibilità </w:t>
      </w:r>
    </w:p>
    <w:p w14:paraId="33CB9D6F" w14:textId="77777777" w:rsidR="007C0C34" w:rsidRDefault="007C0C34" w:rsidP="007C0C34">
      <w:pPr>
        <w:numPr>
          <w:ilvl w:val="0"/>
          <w:numId w:val="7"/>
        </w:numPr>
        <w:tabs>
          <w:tab w:val="left" w:pos="720"/>
          <w:tab w:val="left" w:pos="540"/>
        </w:tabs>
        <w:ind w:left="720" w:hanging="360"/>
        <w:rPr>
          <w:rFonts w:ascii="Calibri" w:eastAsia="Calibri" w:hAnsi="Calibri" w:cs="Calibri"/>
          <w:sz w:val="16"/>
        </w:rPr>
      </w:pPr>
      <w:r>
        <w:rPr>
          <w:rFonts w:ascii="Calibri" w:eastAsia="Calibri" w:hAnsi="Calibri" w:cs="Calibri"/>
          <w:sz w:val="16"/>
        </w:rPr>
        <w:t xml:space="preserve">All’atto del conferimento dell’incarico l’interessato presenta una dichiarazione sulla insussistenza di una delle cause di </w:t>
      </w:r>
      <w:proofErr w:type="spellStart"/>
      <w:r>
        <w:rPr>
          <w:rFonts w:ascii="Calibri" w:eastAsia="Calibri" w:hAnsi="Calibri" w:cs="Calibri"/>
          <w:sz w:val="16"/>
        </w:rPr>
        <w:t>inconferibilità</w:t>
      </w:r>
      <w:proofErr w:type="spellEnd"/>
      <w:r>
        <w:rPr>
          <w:rFonts w:ascii="Calibri" w:eastAsia="Calibri" w:hAnsi="Calibri" w:cs="Calibri"/>
          <w:sz w:val="16"/>
        </w:rPr>
        <w:t xml:space="preserve"> di cui al presente decreto.</w:t>
      </w:r>
    </w:p>
    <w:p w14:paraId="25638431" w14:textId="77777777" w:rsidR="007C0C34" w:rsidRDefault="007C0C34" w:rsidP="007C0C34">
      <w:pPr>
        <w:numPr>
          <w:ilvl w:val="0"/>
          <w:numId w:val="7"/>
        </w:numPr>
        <w:tabs>
          <w:tab w:val="left" w:pos="720"/>
          <w:tab w:val="left" w:pos="540"/>
        </w:tabs>
        <w:ind w:left="720" w:hanging="360"/>
        <w:rPr>
          <w:rFonts w:ascii="Calibri" w:eastAsia="Calibri" w:hAnsi="Calibri" w:cs="Calibri"/>
          <w:sz w:val="16"/>
        </w:rPr>
      </w:pPr>
      <w:r>
        <w:rPr>
          <w:rFonts w:ascii="Calibri" w:eastAsia="Calibri" w:hAnsi="Calibri" w:cs="Calibri"/>
          <w:sz w:val="16"/>
        </w:rPr>
        <w:t>Nel corso dell’incarico l’interessato presenta annualmente una dichiarazione sulla insussistenza di una delle cause di incompatibilità di cui al presente decreto.</w:t>
      </w:r>
    </w:p>
    <w:p w14:paraId="75D30F9C" w14:textId="77777777" w:rsidR="007C0C34" w:rsidRDefault="007C0C34" w:rsidP="007C0C34">
      <w:pPr>
        <w:numPr>
          <w:ilvl w:val="0"/>
          <w:numId w:val="7"/>
        </w:numPr>
        <w:tabs>
          <w:tab w:val="left" w:pos="720"/>
          <w:tab w:val="left" w:pos="540"/>
        </w:tabs>
        <w:ind w:left="540" w:hanging="180"/>
        <w:rPr>
          <w:rFonts w:ascii="Calibri" w:eastAsia="Calibri" w:hAnsi="Calibri" w:cs="Calibri"/>
          <w:sz w:val="16"/>
        </w:rPr>
      </w:pPr>
      <w:r>
        <w:rPr>
          <w:rFonts w:ascii="Calibri" w:eastAsia="Calibri" w:hAnsi="Calibri" w:cs="Calibri"/>
          <w:sz w:val="16"/>
        </w:rPr>
        <w:t>Le dichiarazioni di cui ai commi 1 e 2 sono pubblicate nel sito della pubblica amministrazione, ente pubblico o ente di diritto privato in controllo pubblico che ha conferito l’incarico.</w:t>
      </w:r>
    </w:p>
    <w:p w14:paraId="3D0ABC46" w14:textId="77777777" w:rsidR="007C0C34" w:rsidRDefault="007C0C34" w:rsidP="007C0C34">
      <w:pPr>
        <w:numPr>
          <w:ilvl w:val="0"/>
          <w:numId w:val="7"/>
        </w:numPr>
        <w:tabs>
          <w:tab w:val="left" w:pos="720"/>
          <w:tab w:val="left" w:pos="540"/>
        </w:tabs>
        <w:ind w:left="540" w:hanging="180"/>
        <w:rPr>
          <w:rFonts w:ascii="Calibri" w:eastAsia="Calibri" w:hAnsi="Calibri" w:cs="Calibri"/>
          <w:sz w:val="16"/>
        </w:rPr>
      </w:pPr>
      <w:r>
        <w:rPr>
          <w:rFonts w:ascii="Calibri" w:eastAsia="Calibri" w:hAnsi="Calibri" w:cs="Calibri"/>
          <w:sz w:val="16"/>
        </w:rPr>
        <w:t>La dichiarazione di cui al comma 1 è condizione per l’acquisizione dell’efficacia dell’incarico.</w:t>
      </w:r>
    </w:p>
    <w:p w14:paraId="5FE592C8" w14:textId="77777777" w:rsidR="007C0C34" w:rsidRDefault="007C0C34" w:rsidP="007C0C34">
      <w:pPr>
        <w:numPr>
          <w:ilvl w:val="0"/>
          <w:numId w:val="7"/>
        </w:numPr>
        <w:tabs>
          <w:tab w:val="left" w:pos="720"/>
          <w:tab w:val="left" w:pos="540"/>
        </w:tabs>
        <w:ind w:left="540" w:hanging="180"/>
        <w:rPr>
          <w:rFonts w:ascii="Calibri" w:eastAsia="Calibri" w:hAnsi="Calibri" w:cs="Calibri"/>
          <w:sz w:val="16"/>
        </w:rPr>
      </w:pPr>
      <w:r>
        <w:rPr>
          <w:rFonts w:ascii="Calibri" w:eastAsia="Calibri" w:hAnsi="Calibri" w:cs="Calibri"/>
          <w:sz w:val="16"/>
        </w:rPr>
        <w:t xml:space="preserve">Ferma restando ogni altra responsabilità mendace, accertata dalla stessa amministrazione, nel rispetto del diritto di difesa e del contraddittorio dell’interessato, comporta la </w:t>
      </w:r>
      <w:proofErr w:type="spellStart"/>
      <w:r>
        <w:rPr>
          <w:rFonts w:ascii="Calibri" w:eastAsia="Calibri" w:hAnsi="Calibri" w:cs="Calibri"/>
          <w:sz w:val="16"/>
        </w:rPr>
        <w:t>inconferibilità</w:t>
      </w:r>
      <w:proofErr w:type="spellEnd"/>
      <w:r>
        <w:rPr>
          <w:rFonts w:ascii="Calibri" w:eastAsia="Calibri" w:hAnsi="Calibri" w:cs="Calibri"/>
          <w:sz w:val="16"/>
        </w:rPr>
        <w:t xml:space="preserve"> di qualsivoglia incarico di cui al presente decreto per un periodo di 5 anni.</w:t>
      </w:r>
    </w:p>
    <w:p w14:paraId="053CFC32" w14:textId="77777777" w:rsidR="007C0C34" w:rsidRDefault="007C0C34" w:rsidP="007C0C34">
      <w:pPr>
        <w:rPr>
          <w:rFonts w:ascii="Calibri" w:eastAsia="Calibri" w:hAnsi="Calibri" w:cs="Calibri"/>
        </w:rPr>
      </w:pPr>
    </w:p>
    <w:p w14:paraId="0FA3AF1B" w14:textId="77777777" w:rsidR="007C0C34" w:rsidRDefault="007C0C34" w:rsidP="00FA21BC">
      <w:pPr>
        <w:jc w:val="both"/>
        <w:rPr>
          <w:rFonts w:ascii="Calibri" w:hAnsi="Calibri"/>
          <w:b/>
          <w:sz w:val="24"/>
          <w:szCs w:val="24"/>
        </w:rPr>
      </w:pPr>
    </w:p>
    <w:p w14:paraId="15816758" w14:textId="77777777" w:rsidR="00D852E9" w:rsidRDefault="00D852E9" w:rsidP="00FA21BC">
      <w:pPr>
        <w:jc w:val="both"/>
        <w:rPr>
          <w:rFonts w:ascii="Calibri" w:hAnsi="Calibri"/>
          <w:b/>
          <w:sz w:val="24"/>
          <w:szCs w:val="24"/>
        </w:rPr>
      </w:pPr>
    </w:p>
    <w:p w14:paraId="206647DA" w14:textId="77777777" w:rsidR="00D852E9" w:rsidRDefault="00D852E9" w:rsidP="00FA21BC">
      <w:pPr>
        <w:jc w:val="both"/>
        <w:rPr>
          <w:rFonts w:ascii="Calibri" w:hAnsi="Calibri"/>
          <w:b/>
          <w:sz w:val="24"/>
          <w:szCs w:val="24"/>
        </w:rPr>
      </w:pPr>
    </w:p>
    <w:p w14:paraId="0EDF4878" w14:textId="77777777" w:rsidR="00D852E9" w:rsidRDefault="00D852E9" w:rsidP="00FA21BC">
      <w:pPr>
        <w:jc w:val="both"/>
        <w:rPr>
          <w:rFonts w:ascii="Calibri" w:hAnsi="Calibri"/>
          <w:b/>
          <w:sz w:val="24"/>
          <w:szCs w:val="24"/>
        </w:rPr>
      </w:pPr>
    </w:p>
    <w:p w14:paraId="26EBE801" w14:textId="77777777" w:rsidR="00D852E9" w:rsidRDefault="00D852E9" w:rsidP="00FA21BC">
      <w:pPr>
        <w:jc w:val="both"/>
        <w:rPr>
          <w:rFonts w:ascii="Calibri" w:hAnsi="Calibri"/>
          <w:b/>
          <w:sz w:val="24"/>
          <w:szCs w:val="24"/>
        </w:rPr>
      </w:pPr>
    </w:p>
    <w:p w14:paraId="433041FC" w14:textId="77777777" w:rsidR="00D852E9" w:rsidRDefault="00D852E9" w:rsidP="00FA21BC">
      <w:pPr>
        <w:jc w:val="both"/>
        <w:rPr>
          <w:rFonts w:ascii="Calibri" w:hAnsi="Calibri"/>
          <w:b/>
          <w:sz w:val="24"/>
          <w:szCs w:val="24"/>
        </w:rPr>
      </w:pPr>
    </w:p>
    <w:sectPr w:rsidR="00D852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60B"/>
    <w:multiLevelType w:val="multilevel"/>
    <w:tmpl w:val="F92CA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C6290"/>
    <w:multiLevelType w:val="hybridMultilevel"/>
    <w:tmpl w:val="FFECAC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A625F"/>
    <w:multiLevelType w:val="hybridMultilevel"/>
    <w:tmpl w:val="6204B5CA"/>
    <w:lvl w:ilvl="0" w:tplc="6156BDA8">
      <w:start w:val="1"/>
      <w:numFmt w:val="bullet"/>
      <w:lvlText w:val="-"/>
      <w:lvlJc w:val="left"/>
      <w:pPr>
        <w:tabs>
          <w:tab w:val="num" w:pos="720"/>
        </w:tabs>
        <w:ind w:left="72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34C8B"/>
    <w:multiLevelType w:val="hybridMultilevel"/>
    <w:tmpl w:val="7F3A60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CD0562C"/>
    <w:multiLevelType w:val="multilevel"/>
    <w:tmpl w:val="50C613B4"/>
    <w:lvl w:ilvl="0">
      <w:start w:val="1"/>
      <w:numFmt w:val="decimal"/>
      <w:lvlText w:val="%1."/>
      <w:lvlJc w:val="left"/>
      <w:pPr>
        <w:ind w:left="720" w:firstLine="1080"/>
      </w:pPr>
      <w:rPr>
        <w:rFonts w:cs="Times New Roman"/>
      </w:rPr>
    </w:lvl>
    <w:lvl w:ilvl="1">
      <w:start w:val="1"/>
      <w:numFmt w:val="lowerLetter"/>
      <w:lvlText w:val="%2."/>
      <w:lvlJc w:val="left"/>
      <w:pPr>
        <w:ind w:left="1440" w:firstLine="2520"/>
      </w:pPr>
      <w:rPr>
        <w:rFonts w:cs="Times New Roman"/>
      </w:rPr>
    </w:lvl>
    <w:lvl w:ilvl="2">
      <w:start w:val="1"/>
      <w:numFmt w:val="lowerRoman"/>
      <w:lvlText w:val="%3."/>
      <w:lvlJc w:val="right"/>
      <w:pPr>
        <w:ind w:left="2160" w:firstLine="4140"/>
      </w:pPr>
      <w:rPr>
        <w:rFonts w:cs="Times New Roman"/>
      </w:rPr>
    </w:lvl>
    <w:lvl w:ilvl="3">
      <w:start w:val="1"/>
      <w:numFmt w:val="decimal"/>
      <w:lvlText w:val="%4."/>
      <w:lvlJc w:val="left"/>
      <w:pPr>
        <w:ind w:left="2880" w:firstLine="5400"/>
      </w:pPr>
      <w:rPr>
        <w:rFonts w:cs="Times New Roman"/>
      </w:rPr>
    </w:lvl>
    <w:lvl w:ilvl="4">
      <w:start w:val="1"/>
      <w:numFmt w:val="lowerLetter"/>
      <w:lvlText w:val="%5."/>
      <w:lvlJc w:val="left"/>
      <w:pPr>
        <w:ind w:left="3600" w:firstLine="6840"/>
      </w:pPr>
      <w:rPr>
        <w:rFonts w:cs="Times New Roman"/>
      </w:rPr>
    </w:lvl>
    <w:lvl w:ilvl="5">
      <w:start w:val="1"/>
      <w:numFmt w:val="lowerRoman"/>
      <w:lvlText w:val="%6."/>
      <w:lvlJc w:val="right"/>
      <w:pPr>
        <w:ind w:left="4320" w:firstLine="8460"/>
      </w:pPr>
      <w:rPr>
        <w:rFonts w:cs="Times New Roman"/>
      </w:rPr>
    </w:lvl>
    <w:lvl w:ilvl="6">
      <w:start w:val="1"/>
      <w:numFmt w:val="decimal"/>
      <w:lvlText w:val="%7."/>
      <w:lvlJc w:val="left"/>
      <w:pPr>
        <w:ind w:left="5040" w:firstLine="9720"/>
      </w:pPr>
      <w:rPr>
        <w:rFonts w:cs="Times New Roman"/>
      </w:rPr>
    </w:lvl>
    <w:lvl w:ilvl="7">
      <w:start w:val="1"/>
      <w:numFmt w:val="lowerLetter"/>
      <w:lvlText w:val="%8."/>
      <w:lvlJc w:val="left"/>
      <w:pPr>
        <w:ind w:left="5760" w:firstLine="11160"/>
      </w:pPr>
      <w:rPr>
        <w:rFonts w:cs="Times New Roman"/>
      </w:rPr>
    </w:lvl>
    <w:lvl w:ilvl="8">
      <w:start w:val="1"/>
      <w:numFmt w:val="lowerRoman"/>
      <w:lvlText w:val="%9."/>
      <w:lvlJc w:val="right"/>
      <w:pPr>
        <w:ind w:left="6480" w:firstLine="12780"/>
      </w:pPr>
      <w:rPr>
        <w:rFonts w:cs="Times New Roman"/>
      </w:rPr>
    </w:lvl>
  </w:abstractNum>
  <w:abstractNum w:abstractNumId="5" w15:restartNumberingAfterBreak="0">
    <w:nsid w:val="41B8737F"/>
    <w:multiLevelType w:val="multilevel"/>
    <w:tmpl w:val="2F0C2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463C93"/>
    <w:multiLevelType w:val="hybridMultilevel"/>
    <w:tmpl w:val="2FA09A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BC"/>
    <w:rsid w:val="00132638"/>
    <w:rsid w:val="001C2CAD"/>
    <w:rsid w:val="002A3B5C"/>
    <w:rsid w:val="002B6FD0"/>
    <w:rsid w:val="003D45E9"/>
    <w:rsid w:val="004116F8"/>
    <w:rsid w:val="00430833"/>
    <w:rsid w:val="00432D0C"/>
    <w:rsid w:val="004C32C5"/>
    <w:rsid w:val="00651027"/>
    <w:rsid w:val="00656C1F"/>
    <w:rsid w:val="006777DB"/>
    <w:rsid w:val="00763B05"/>
    <w:rsid w:val="007C0C34"/>
    <w:rsid w:val="007C7F99"/>
    <w:rsid w:val="008B3886"/>
    <w:rsid w:val="00941B62"/>
    <w:rsid w:val="009A14B0"/>
    <w:rsid w:val="00A92C20"/>
    <w:rsid w:val="00C23EA7"/>
    <w:rsid w:val="00C44F5C"/>
    <w:rsid w:val="00C64E55"/>
    <w:rsid w:val="00D43E11"/>
    <w:rsid w:val="00D852E9"/>
    <w:rsid w:val="00EF2B51"/>
    <w:rsid w:val="00F066DA"/>
    <w:rsid w:val="00FA21BC"/>
    <w:rsid w:val="00FD1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9F4A"/>
  <w15:chartTrackingRefBased/>
  <w15:docId w15:val="{E82A82E5-194E-4EFA-9264-CFCC0CFE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A21B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1C2CAD"/>
    <w:pPr>
      <w:widowControl w:val="0"/>
      <w:spacing w:after="200" w:line="276" w:lineRule="auto"/>
      <w:ind w:left="720"/>
      <w:contextualSpacing/>
    </w:pPr>
    <w:rPr>
      <w:rFonts w:ascii="Calibri" w:hAnsi="Calibri" w:cs="Calibri"/>
      <w:color w:val="000000"/>
      <w:sz w:val="22"/>
      <w:szCs w:val="22"/>
    </w:rPr>
  </w:style>
  <w:style w:type="paragraph" w:customStyle="1" w:styleId="Normale1">
    <w:name w:val="Normale1"/>
    <w:rsid w:val="001C2CAD"/>
    <w:rPr>
      <w:rFonts w:ascii="Calibri" w:eastAsia="Times New Roman" w:hAnsi="Calibri" w:cs="Calibri"/>
      <w:color w:val="000000"/>
      <w:lang w:eastAsia="it-IT"/>
    </w:rPr>
  </w:style>
  <w:style w:type="character" w:styleId="Enfasigrassetto">
    <w:name w:val="Strong"/>
    <w:basedOn w:val="Carpredefinitoparagrafo"/>
    <w:qFormat/>
    <w:rsid w:val="00651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DFD0-ED80-4B5F-8692-634B3CB5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DSGA</cp:lastModifiedBy>
  <cp:revision>4</cp:revision>
  <dcterms:created xsi:type="dcterms:W3CDTF">2022-01-18T09:21:00Z</dcterms:created>
  <dcterms:modified xsi:type="dcterms:W3CDTF">2022-01-18T10:03:00Z</dcterms:modified>
</cp:coreProperties>
</file>