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9B2C" w14:textId="0A13013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 xml:space="preserve">ALLEGATO </w:t>
      </w:r>
      <w:r w:rsidR="00DD2171">
        <w:rPr>
          <w:rFonts w:ascii="Helvetica-Bold" w:hAnsi="Helvetica-Bold" w:cs="Helvetica-Bold"/>
          <w:b/>
          <w:bCs/>
          <w:lang w:val="it-IT"/>
        </w:rPr>
        <w:t>2</w:t>
      </w:r>
    </w:p>
    <w:p w14:paraId="0E0FBCEE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 xml:space="preserve">AL DIRIGENTE SCOLASTICO </w:t>
      </w:r>
    </w:p>
    <w:p w14:paraId="0CCFB70D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Helvetica-Bold" w:hAnsi="Helvetica-Bold" w:cs="Helvetica-Bold"/>
          <w:b/>
          <w:bCs/>
          <w:lang w:val="it-IT"/>
        </w:rPr>
      </w:pPr>
      <w:r w:rsidRPr="000979B7">
        <w:rPr>
          <w:rFonts w:ascii="Helvetica" w:hAnsi="Helvetica" w:cs="Helvetica"/>
          <w:lang w:val="it-IT"/>
        </w:rPr>
        <w:t xml:space="preserve">dell’Istituto Comprensivo di </w:t>
      </w:r>
    </w:p>
    <w:p w14:paraId="11898D2E" w14:textId="4A414DC9" w:rsidR="007F4815" w:rsidRDefault="00671576" w:rsidP="00671576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Helvetica" w:hAnsi="Helvetica" w:cs="Helvetica"/>
          <w:lang w:val="it-IT"/>
        </w:rPr>
      </w:pPr>
      <w:proofErr w:type="spellStart"/>
      <w:r>
        <w:rPr>
          <w:rFonts w:ascii="Helvetica" w:hAnsi="Helvetica" w:cs="Helvetica"/>
          <w:lang w:val="it-IT"/>
        </w:rPr>
        <w:t>Posatora</w:t>
      </w:r>
      <w:proofErr w:type="spellEnd"/>
      <w:r>
        <w:rPr>
          <w:rFonts w:ascii="Helvetica" w:hAnsi="Helvetica" w:cs="Helvetica"/>
          <w:lang w:val="it-IT"/>
        </w:rPr>
        <w:t xml:space="preserve"> Piano Archi</w:t>
      </w:r>
    </w:p>
    <w:p w14:paraId="46551CDE" w14:textId="519B6C60" w:rsidR="00671576" w:rsidRDefault="00671576" w:rsidP="00671576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it-IT"/>
        </w:rPr>
        <w:t>Ancona</w:t>
      </w:r>
    </w:p>
    <w:p w14:paraId="47550C65" w14:textId="77777777" w:rsidR="00DD2171" w:rsidRDefault="00DD2171" w:rsidP="00671576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Helvetica" w:hAnsi="Helvetica" w:cs="Helvetica"/>
          <w:lang w:val="it-IT"/>
        </w:rPr>
      </w:pPr>
    </w:p>
    <w:p w14:paraId="6130D535" w14:textId="4B84D79C" w:rsidR="007F4815" w:rsidRPr="00C74A79" w:rsidRDefault="00DD2171" w:rsidP="00C74A7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Helvetica-Bold"/>
          <w:b/>
          <w:bCs/>
          <w:lang w:val="it-IT"/>
        </w:rPr>
      </w:pPr>
      <w:r w:rsidRPr="00C74A79">
        <w:rPr>
          <w:rFonts w:ascii="Garamond" w:hAnsi="Garamond" w:cs="Helvetica-Bold"/>
          <w:b/>
          <w:bCs/>
          <w:lang w:val="it-IT"/>
        </w:rPr>
        <w:t xml:space="preserve">GRIGLIA VALUTAZIONE PUNTEGGI </w:t>
      </w:r>
    </w:p>
    <w:p w14:paraId="7358633D" w14:textId="77777777" w:rsidR="00C74A79" w:rsidRPr="00C74A79" w:rsidRDefault="00C74A79" w:rsidP="00C74A7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Helvetica-Bold"/>
          <w:b/>
          <w:bCs/>
          <w:sz w:val="28"/>
          <w:szCs w:val="28"/>
          <w:lang w:val="it-IT"/>
        </w:rPr>
      </w:pPr>
      <w:r w:rsidRPr="00C74A79">
        <w:rPr>
          <w:rFonts w:ascii="Garamond" w:hAnsi="Garamond" w:cs="Helvetica-Bold"/>
          <w:b/>
          <w:bCs/>
          <w:sz w:val="28"/>
          <w:szCs w:val="28"/>
          <w:lang w:val="it-IT"/>
        </w:rPr>
        <w:t xml:space="preserve">FIGURA SPECIALISTICA PSICOLOGO </w:t>
      </w:r>
    </w:p>
    <w:p w14:paraId="20E40290" w14:textId="77777777" w:rsidR="00C74A79" w:rsidRPr="00D7372E" w:rsidRDefault="00C74A79" w:rsidP="00C74A7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hAnsi="Garamond" w:cs="Helvetica"/>
          <w:lang w:val="it-IT"/>
        </w:rPr>
      </w:pPr>
      <w:proofErr w:type="spellStart"/>
      <w:r w:rsidRPr="00D7372E">
        <w:rPr>
          <w:rFonts w:ascii="Garamond" w:hAnsi="Garamond"/>
          <w:b/>
        </w:rPr>
        <w:t>Servizio</w:t>
      </w:r>
      <w:proofErr w:type="spellEnd"/>
      <w:r w:rsidRPr="00D7372E">
        <w:rPr>
          <w:rFonts w:ascii="Garamond" w:hAnsi="Garamond"/>
          <w:b/>
        </w:rPr>
        <w:t xml:space="preserve"> di </w:t>
      </w:r>
      <w:proofErr w:type="spellStart"/>
      <w:r w:rsidRPr="00D7372E">
        <w:rPr>
          <w:rFonts w:ascii="Garamond" w:hAnsi="Garamond"/>
          <w:b/>
        </w:rPr>
        <w:t>psicologia</w:t>
      </w:r>
      <w:proofErr w:type="spellEnd"/>
      <w:r w:rsidRPr="00D7372E">
        <w:rPr>
          <w:rFonts w:ascii="Garamond" w:hAnsi="Garamond"/>
          <w:b/>
        </w:rPr>
        <w:t xml:space="preserve"> </w:t>
      </w:r>
      <w:proofErr w:type="spellStart"/>
      <w:r w:rsidRPr="00D7372E">
        <w:rPr>
          <w:rFonts w:ascii="Garamond" w:hAnsi="Garamond"/>
          <w:b/>
        </w:rPr>
        <w:t>scolastica</w:t>
      </w:r>
      <w:proofErr w:type="spellEnd"/>
      <w:r w:rsidRPr="00D7372E">
        <w:rPr>
          <w:rFonts w:ascii="Garamond" w:hAnsi="Garamond"/>
          <w:b/>
        </w:rPr>
        <w:t xml:space="preserve"> di cui </w:t>
      </w:r>
      <w:proofErr w:type="spellStart"/>
      <w:r w:rsidRPr="00D7372E">
        <w:rPr>
          <w:rFonts w:ascii="Garamond" w:hAnsi="Garamond"/>
          <w:b/>
        </w:rPr>
        <w:t>all’Avviso</w:t>
      </w:r>
      <w:proofErr w:type="spellEnd"/>
      <w:r w:rsidRPr="00D7372E">
        <w:rPr>
          <w:rFonts w:ascii="Garamond" w:hAnsi="Garamond"/>
          <w:b/>
        </w:rPr>
        <w:t xml:space="preserve"> </w:t>
      </w:r>
      <w:proofErr w:type="spellStart"/>
      <w:r w:rsidRPr="00D7372E">
        <w:rPr>
          <w:rFonts w:ascii="Garamond" w:hAnsi="Garamond"/>
          <w:b/>
        </w:rPr>
        <w:t>publico</w:t>
      </w:r>
      <w:proofErr w:type="spellEnd"/>
      <w:r w:rsidRPr="00D7372E">
        <w:rPr>
          <w:rFonts w:ascii="Garamond" w:hAnsi="Garamond"/>
          <w:b/>
        </w:rPr>
        <w:t xml:space="preserve"> </w:t>
      </w:r>
      <w:proofErr w:type="spellStart"/>
      <w:r w:rsidRPr="00D7372E">
        <w:rPr>
          <w:rFonts w:ascii="Garamond" w:hAnsi="Garamond"/>
          <w:b/>
        </w:rPr>
        <w:t>Regione</w:t>
      </w:r>
      <w:proofErr w:type="spellEnd"/>
      <w:r w:rsidRPr="00D7372E">
        <w:rPr>
          <w:rFonts w:ascii="Garamond" w:hAnsi="Garamond"/>
          <w:b/>
        </w:rPr>
        <w:t xml:space="preserve"> Marche DDPF n. 1432 del 06/12/2021 (L.R. n. 23 del 06/08/2021)</w:t>
      </w:r>
    </w:p>
    <w:p w14:paraId="60107B55" w14:textId="77777777" w:rsidR="00C74A79" w:rsidRPr="000979B7" w:rsidRDefault="00C74A79" w:rsidP="00C74A7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" w:hAnsi="Helvetica" w:cs="Helvetica"/>
          <w:lang w:val="it-IT"/>
        </w:rPr>
      </w:pPr>
    </w:p>
    <w:p w14:paraId="297044D2" w14:textId="77777777" w:rsidR="007F4815" w:rsidRPr="00B3772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  <w:r w:rsidRPr="00B37727">
        <w:rPr>
          <w:rFonts w:ascii="Helvetica" w:hAnsi="Helvetica" w:cs="Helvetica"/>
          <w:lang w:val="it-IT"/>
        </w:rPr>
        <w:t>Il/la sottoscritto/a ________________________________________________________________</w:t>
      </w:r>
    </w:p>
    <w:p w14:paraId="5CDCB0A0" w14:textId="77777777" w:rsidR="00307073" w:rsidRDefault="00307073" w:rsidP="00DD217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</w:p>
    <w:p w14:paraId="679B94EA" w14:textId="2156D8E2" w:rsidR="00DD2171" w:rsidRDefault="007F4815" w:rsidP="00DD217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  <w:r w:rsidRPr="00B37727">
        <w:rPr>
          <w:rFonts w:ascii="Helvetica" w:hAnsi="Helvetica" w:cs="Helvetica"/>
          <w:lang w:val="it-IT"/>
        </w:rPr>
        <w:t>nato/a __</w:t>
      </w:r>
      <w:r w:rsidR="00307073">
        <w:rPr>
          <w:rFonts w:ascii="Helvetica" w:hAnsi="Helvetica" w:cs="Helvetica"/>
          <w:lang w:val="it-IT"/>
        </w:rPr>
        <w:t xml:space="preserve">______________ il _____________, </w:t>
      </w:r>
      <w:r w:rsidR="007B14DD">
        <w:rPr>
          <w:rFonts w:ascii="Helvetica" w:hAnsi="Helvetica" w:cs="Helvetica"/>
          <w:lang w:val="it-IT"/>
        </w:rPr>
        <w:t>dichiara i seguenti punteggi:</w:t>
      </w:r>
    </w:p>
    <w:p w14:paraId="40050E04" w14:textId="77777777" w:rsidR="00307073" w:rsidRDefault="00307073" w:rsidP="00DD217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</w:p>
    <w:p w14:paraId="0CD56982" w14:textId="77777777" w:rsidR="007F4815" w:rsidRPr="00B3772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2175"/>
        <w:gridCol w:w="1629"/>
        <w:gridCol w:w="1262"/>
        <w:gridCol w:w="1517"/>
      </w:tblGrid>
      <w:tr w:rsidR="00DD2171" w:rsidRPr="00DD2171" w14:paraId="1C8D66D8" w14:textId="77777777" w:rsidTr="00DD2171">
        <w:trPr>
          <w:trHeight w:val="121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A8CE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/>
              </w:rPr>
              <w:t>TITOLI CULTURALI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E071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t-IT" w:eastAsia="it-IT"/>
              </w:rPr>
              <w:t>PUNTEGGIO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47C2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 xml:space="preserve"> A CURA DEL CANDIDATO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CF37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VALUTAZIONE COMMISSIONE</w:t>
            </w:r>
          </w:p>
        </w:tc>
      </w:tr>
      <w:tr w:rsidR="00DD2171" w:rsidRPr="00DD2171" w14:paraId="123AF381" w14:textId="77777777" w:rsidTr="00DD2171">
        <w:trPr>
          <w:trHeight w:val="30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3BAA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TITOLI DI ACCESSO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E8BD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Voto laurea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576E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 xml:space="preserve">Punti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FD659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F07CD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DD2171" w:rsidRPr="00DD2171" w14:paraId="320B5F13" w14:textId="77777777" w:rsidTr="00DD2171">
        <w:trPr>
          <w:trHeight w:val="615"/>
        </w:trPr>
        <w:tc>
          <w:tcPr>
            <w:tcW w:w="26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5FE5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Laurea in Psicologia (Vecchio Ordinamento) o Laurea Magistrale in Psicologia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1B2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it-IT" w:eastAsia="it-IT"/>
              </w:rPr>
              <w:t>□</w:t>
            </w:r>
            <w:r w:rsidRPr="00DD2171">
              <w:rPr>
                <w:rFonts w:ascii="Verdana" w:eastAsia="Times New Roman" w:hAnsi="Verdana" w:cs="Times New Roman"/>
                <w:color w:val="000000"/>
                <w:lang w:val="it-IT" w:eastAsia="it-IT"/>
              </w:rPr>
              <w:t xml:space="preserve"> </w:t>
            </w: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Punteggio di laurea pari o inferiore a 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47D19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6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DCFC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D6C2B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DD2171" w:rsidRPr="00DD2171" w14:paraId="37392FEC" w14:textId="77777777" w:rsidTr="00DD2171">
        <w:trPr>
          <w:trHeight w:val="600"/>
        </w:trPr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313E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1374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□ Punteggio di laurea tra 101 e 105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033C4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7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EABE2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FA75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DD2171" w:rsidRPr="00DD2171" w14:paraId="7EE05BB9" w14:textId="77777777" w:rsidTr="00DD2171">
        <w:trPr>
          <w:trHeight w:val="600"/>
        </w:trPr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4D46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66B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□ Punteggio di laurea tra 106 e 108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855C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9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5CFC6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09EFE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DD2171" w:rsidRPr="00DD2171" w14:paraId="4CE6E544" w14:textId="77777777" w:rsidTr="00DD2171">
        <w:trPr>
          <w:trHeight w:val="600"/>
        </w:trPr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C62A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F9C6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□ Punteggio di laurea tra 109 e 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3E377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10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A3FD9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025CC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DD2171" w:rsidRPr="00DD2171" w14:paraId="0E225D20" w14:textId="77777777" w:rsidTr="00DD2171">
        <w:trPr>
          <w:trHeight w:val="600"/>
        </w:trPr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3998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889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□ Punteggio di laurea 110 con lode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2ADB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12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D80C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9F895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DD2171" w:rsidRPr="00DD2171" w14:paraId="08779DB1" w14:textId="77777777" w:rsidTr="00DD2171">
        <w:trPr>
          <w:trHeight w:val="450"/>
        </w:trPr>
        <w:tc>
          <w:tcPr>
            <w:tcW w:w="26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44CE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Abilitazione all'esercizio della professione di Psicologo</w:t>
            </w: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64CE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12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7281A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A2B2F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DD2171" w:rsidRPr="00DD2171" w14:paraId="38847FC1" w14:textId="77777777" w:rsidTr="00DD2171">
        <w:trPr>
          <w:trHeight w:val="450"/>
        </w:trPr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4D44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BDB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41CEF6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AD9D9D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DD2171" w:rsidRPr="00DD2171" w14:paraId="5F37A16E" w14:textId="77777777" w:rsidTr="00DD2171">
        <w:trPr>
          <w:trHeight w:val="450"/>
        </w:trPr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E25C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B5B2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6C3213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9D686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DD2171" w:rsidRPr="00DD2171" w14:paraId="012613E0" w14:textId="77777777" w:rsidTr="00DD2171">
        <w:trPr>
          <w:trHeight w:val="450"/>
        </w:trPr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CF20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FA7B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8C2444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58078A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762FE5" w:rsidRPr="00DD2171" w14:paraId="16688C6E" w14:textId="77777777" w:rsidTr="00DD2171">
        <w:trPr>
          <w:trHeight w:val="30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6CDE" w14:textId="43E0236A" w:rsidR="00762FE5" w:rsidRPr="00DD2171" w:rsidRDefault="00762FE5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Laurea Magistrale in Psicologia Clinica, Sociale e Interculturale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4476" w14:textId="08BB6FFB" w:rsidR="00762FE5" w:rsidRPr="00762FE5" w:rsidRDefault="00762FE5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t-IT" w:eastAsia="it-IT"/>
              </w:rPr>
            </w:pPr>
            <w:r w:rsidRPr="00762FE5">
              <w:rPr>
                <w:rFonts w:ascii="Calibri" w:eastAsia="Times New Roman" w:hAnsi="Calibri" w:cs="Times New Roman"/>
                <w:b/>
                <w:color w:val="000000"/>
                <w:lang w:val="it-IT" w:eastAsia="it-IT"/>
              </w:rPr>
              <w:t>Ulteriori punti 3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4CC251B" w14:textId="77777777" w:rsidR="00762FE5" w:rsidRPr="00DD2171" w:rsidRDefault="00762FE5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84629" w14:textId="77777777" w:rsidR="00762FE5" w:rsidRPr="00DD2171" w:rsidRDefault="00762FE5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DD2171" w:rsidRPr="00DD2171" w14:paraId="05CC029F" w14:textId="77777777" w:rsidTr="00DD2171">
        <w:trPr>
          <w:trHeight w:val="450"/>
        </w:trPr>
        <w:tc>
          <w:tcPr>
            <w:tcW w:w="26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2A94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Diploma di specializzazione in psicoterapia</w:t>
            </w: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3E12" w14:textId="7F3135AB" w:rsidR="00DD2171" w:rsidRPr="00DD2171" w:rsidRDefault="00762FE5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22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8CF067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F4F8F" w14:textId="77777777" w:rsidR="00DD2171" w:rsidRPr="00DD2171" w:rsidRDefault="00DD2171" w:rsidP="00DD2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DD217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DD2171" w:rsidRPr="00DD2171" w14:paraId="3F5FC7F1" w14:textId="77777777" w:rsidTr="00DD2171">
        <w:trPr>
          <w:trHeight w:val="450"/>
        </w:trPr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4B80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611E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1879DD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7F572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DD2171" w:rsidRPr="00DD2171" w14:paraId="23E28184" w14:textId="77777777" w:rsidTr="00DD2171">
        <w:trPr>
          <w:trHeight w:val="450"/>
        </w:trPr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44DC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A3BC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F227C8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CFE3F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DD2171" w:rsidRPr="00DD2171" w14:paraId="27BC5B24" w14:textId="77777777" w:rsidTr="00DD2171">
        <w:trPr>
          <w:trHeight w:val="450"/>
        </w:trPr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7B7F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891B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75C612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84B8" w14:textId="77777777" w:rsidR="00DD2171" w:rsidRPr="00DD2171" w:rsidRDefault="00DD2171" w:rsidP="00DD2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</w:tbl>
    <w:p w14:paraId="54149833" w14:textId="77777777" w:rsidR="007F4815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4"/>
          <w:szCs w:val="24"/>
          <w:lang w:val="it-IT"/>
        </w:rPr>
      </w:pPr>
    </w:p>
    <w:p w14:paraId="4900CF7A" w14:textId="77777777" w:rsidR="00843112" w:rsidRDefault="00843112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4"/>
          <w:szCs w:val="24"/>
          <w:lang w:val="it-IT"/>
        </w:rPr>
      </w:pPr>
    </w:p>
    <w:p w14:paraId="3F24535D" w14:textId="77777777" w:rsidR="00843112" w:rsidRDefault="00843112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4"/>
          <w:szCs w:val="24"/>
          <w:lang w:val="it-IT"/>
        </w:rPr>
      </w:pPr>
    </w:p>
    <w:p w14:paraId="6F9EDAAB" w14:textId="77777777" w:rsidR="00843112" w:rsidRDefault="00843112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4"/>
          <w:szCs w:val="24"/>
          <w:lang w:val="it-IT"/>
        </w:rPr>
      </w:pPr>
    </w:p>
    <w:p w14:paraId="3C37C1B1" w14:textId="77777777" w:rsidR="00843112" w:rsidRDefault="00843112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4"/>
          <w:szCs w:val="24"/>
          <w:lang w:val="it-IT"/>
        </w:rPr>
      </w:pPr>
    </w:p>
    <w:p w14:paraId="420E689C" w14:textId="77777777" w:rsidR="00843112" w:rsidRPr="00B37727" w:rsidRDefault="00843112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4"/>
          <w:szCs w:val="24"/>
          <w:lang w:val="it-IT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2361"/>
        <w:gridCol w:w="1246"/>
        <w:gridCol w:w="1276"/>
        <w:gridCol w:w="1559"/>
      </w:tblGrid>
      <w:tr w:rsidR="00843112" w:rsidRPr="00843112" w14:paraId="098FC1C5" w14:textId="77777777" w:rsidTr="00843112">
        <w:trPr>
          <w:trHeight w:val="1215"/>
        </w:trPr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8E3C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ALTRI TITOLI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519E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C842" w14:textId="77777777" w:rsidR="00843112" w:rsidRPr="00843112" w:rsidRDefault="00843112" w:rsidP="0084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5C0" w14:textId="675B081F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 xml:space="preserve"> A CURA DEL CANDIDAT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8BF3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VALUTAZIONE COMMISSIONE</w:t>
            </w:r>
          </w:p>
        </w:tc>
      </w:tr>
      <w:tr w:rsidR="00843112" w:rsidRPr="00843112" w14:paraId="5E37555A" w14:textId="77777777" w:rsidTr="00843112">
        <w:trPr>
          <w:trHeight w:val="3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69E5" w14:textId="7D3906FF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Ulteriori lauree</w:t>
            </w:r>
            <w:r w:rsidR="00606095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magistrali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365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1 per ciascuna laurea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D79C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676C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843112" w:rsidRPr="00843112" w14:paraId="141336F5" w14:textId="77777777" w:rsidTr="00843112">
        <w:trPr>
          <w:trHeight w:val="450"/>
        </w:trPr>
        <w:tc>
          <w:tcPr>
            <w:tcW w:w="2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39A" w14:textId="1C9B21A1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Corsi post-laurea afferenti alla tipologia di intervento (dottorato di ricerca-master di I e II livello di 60 cfu - Corso di perfezionamento</w:t>
            </w:r>
            <w:r w:rsidR="004206E4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3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1F9F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5 per ogni titolo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1E4D6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4C9ED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843112" w:rsidRPr="00843112" w14:paraId="5C9B631C" w14:textId="77777777" w:rsidTr="00843112">
        <w:trPr>
          <w:trHeight w:val="450"/>
        </w:trPr>
        <w:tc>
          <w:tcPr>
            <w:tcW w:w="2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0EC6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9D7F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ADC344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28CF08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843112" w:rsidRPr="00843112" w14:paraId="71E47009" w14:textId="77777777" w:rsidTr="00843112">
        <w:trPr>
          <w:trHeight w:val="450"/>
        </w:trPr>
        <w:tc>
          <w:tcPr>
            <w:tcW w:w="2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717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B91A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69FBED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F29900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843112" w:rsidRPr="00843112" w14:paraId="095B44F6" w14:textId="77777777" w:rsidTr="00843112">
        <w:trPr>
          <w:trHeight w:val="765"/>
        </w:trPr>
        <w:tc>
          <w:tcPr>
            <w:tcW w:w="2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DB5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ED16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3B20C9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6596E9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843112" w:rsidRPr="00843112" w14:paraId="0D2231B8" w14:textId="77777777" w:rsidTr="00843112">
        <w:trPr>
          <w:trHeight w:val="450"/>
        </w:trPr>
        <w:tc>
          <w:tcPr>
            <w:tcW w:w="2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3C74" w14:textId="67C5715E" w:rsidR="00843112" w:rsidRPr="00843112" w:rsidRDefault="00843112" w:rsidP="0042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Corso di formazione e aggiornamento coerenti con le attività previste (durata minima 25 ore)</w:t>
            </w:r>
          </w:p>
        </w:tc>
        <w:tc>
          <w:tcPr>
            <w:tcW w:w="3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F2A0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5 per ogni corso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BEB6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3D1D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843112" w:rsidRPr="00843112" w14:paraId="6CB226C9" w14:textId="77777777" w:rsidTr="00843112">
        <w:trPr>
          <w:trHeight w:val="450"/>
        </w:trPr>
        <w:tc>
          <w:tcPr>
            <w:tcW w:w="2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0B73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300B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9DD3D1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3A6C8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843112" w:rsidRPr="00843112" w14:paraId="6B99E333" w14:textId="77777777" w:rsidTr="00843112">
        <w:trPr>
          <w:trHeight w:val="450"/>
        </w:trPr>
        <w:tc>
          <w:tcPr>
            <w:tcW w:w="2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EEF3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928F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C826DA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76E28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843112" w:rsidRPr="00843112" w14:paraId="70F22EAF" w14:textId="77777777" w:rsidTr="00843112">
        <w:trPr>
          <w:trHeight w:val="450"/>
        </w:trPr>
        <w:tc>
          <w:tcPr>
            <w:tcW w:w="2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003C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B611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9493D3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F7E3FC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843112" w:rsidRPr="00843112" w14:paraId="077F43D6" w14:textId="77777777" w:rsidTr="00843112">
        <w:trPr>
          <w:trHeight w:val="300"/>
        </w:trPr>
        <w:tc>
          <w:tcPr>
            <w:tcW w:w="2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DE65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Pubblicazioni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950C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4 per pubblicazione libri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FA45A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11D56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843112" w:rsidRPr="00843112" w14:paraId="40F72AFF" w14:textId="77777777" w:rsidTr="00843112">
        <w:trPr>
          <w:trHeight w:val="315"/>
        </w:trPr>
        <w:tc>
          <w:tcPr>
            <w:tcW w:w="2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292E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ABA4" w14:textId="6D9880D7" w:rsidR="00843112" w:rsidRPr="00843112" w:rsidRDefault="00843112" w:rsidP="000D1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Punti 1 per la pubblicazione di </w:t>
            </w:r>
            <w:r w:rsidR="00946459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articoli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9BED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5BBEB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</w:tbl>
    <w:p w14:paraId="000134D2" w14:textId="77777777" w:rsidR="00DD2171" w:rsidRDefault="00DD2171" w:rsidP="007F4815">
      <w:pPr>
        <w:rPr>
          <w:rFonts w:ascii="Helvetica" w:hAnsi="Helvetica" w:cs="Helvetica"/>
          <w:sz w:val="24"/>
          <w:szCs w:val="24"/>
          <w:lang w:val="it-IT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2430"/>
        <w:gridCol w:w="1100"/>
        <w:gridCol w:w="1276"/>
        <w:gridCol w:w="1559"/>
      </w:tblGrid>
      <w:tr w:rsidR="00843112" w:rsidRPr="00843112" w14:paraId="1BD91D1D" w14:textId="77777777" w:rsidTr="00843112">
        <w:trPr>
          <w:trHeight w:val="1200"/>
        </w:trPr>
        <w:tc>
          <w:tcPr>
            <w:tcW w:w="28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483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ESPERIENZE LAVORATIVE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D8A6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47F3" w14:textId="77777777" w:rsidR="00843112" w:rsidRPr="00843112" w:rsidRDefault="00843112" w:rsidP="0084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01A1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 xml:space="preserve"> A CURA DEL CANDIDATO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5AD9" w14:textId="746D43A6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  <w:t>VALUTAZIONE COMMISSIONE</w:t>
            </w:r>
          </w:p>
        </w:tc>
      </w:tr>
      <w:tr w:rsidR="00843112" w:rsidRPr="00843112" w14:paraId="6F0C8099" w14:textId="77777777" w:rsidTr="00843112">
        <w:trPr>
          <w:trHeight w:val="900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2AF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Pregresse esperienze lavorative in istituti scolastici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49C5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Punti 2 per ciascun incarico  almeno di 30 ore in istituti comprensivi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0B1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63F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843112" w:rsidRPr="00843112" w14:paraId="63F9C953" w14:textId="77777777" w:rsidTr="00843112">
        <w:trPr>
          <w:trHeight w:val="450"/>
        </w:trPr>
        <w:tc>
          <w:tcPr>
            <w:tcW w:w="28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E52E2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81F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Punti 1 per ciascun incarico  almeno di 30 ore in istituti di istruzione secondaria di II grado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A5F1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FBB" w14:textId="77777777" w:rsidR="00843112" w:rsidRPr="00843112" w:rsidRDefault="00843112" w:rsidP="0084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4311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 </w:t>
            </w:r>
          </w:p>
        </w:tc>
      </w:tr>
      <w:tr w:rsidR="00843112" w:rsidRPr="00843112" w14:paraId="3559C543" w14:textId="77777777" w:rsidTr="00843112">
        <w:trPr>
          <w:trHeight w:val="450"/>
        </w:trPr>
        <w:tc>
          <w:tcPr>
            <w:tcW w:w="28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D60AE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2996D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B680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31EA" w14:textId="77777777" w:rsidR="00843112" w:rsidRPr="00843112" w:rsidRDefault="00843112" w:rsidP="00843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</w:tbl>
    <w:p w14:paraId="49540D5E" w14:textId="77777777" w:rsidR="00DD2171" w:rsidRDefault="00DD2171" w:rsidP="007F4815">
      <w:pPr>
        <w:rPr>
          <w:rFonts w:ascii="Helvetica" w:hAnsi="Helvetica" w:cs="Helvetica"/>
          <w:sz w:val="24"/>
          <w:szCs w:val="24"/>
          <w:lang w:val="it-IT"/>
        </w:rPr>
      </w:pPr>
    </w:p>
    <w:p w14:paraId="6F4EACE2" w14:textId="2B720F97" w:rsidR="008C6457" w:rsidRPr="00B37727" w:rsidRDefault="007F4815" w:rsidP="007F4815">
      <w:pPr>
        <w:rPr>
          <w:sz w:val="24"/>
          <w:szCs w:val="24"/>
        </w:rPr>
      </w:pPr>
      <w:r w:rsidRPr="00B37727">
        <w:rPr>
          <w:rFonts w:ascii="Helvetica" w:hAnsi="Helvetica" w:cs="Helvetica"/>
          <w:sz w:val="24"/>
          <w:szCs w:val="24"/>
          <w:lang w:val="it-IT"/>
        </w:rPr>
        <w:t>Data ___________</w:t>
      </w:r>
      <w:r w:rsidRPr="00B37727">
        <w:rPr>
          <w:rFonts w:ascii="Helvetica" w:hAnsi="Helvetica" w:cs="Helvetica"/>
          <w:sz w:val="24"/>
          <w:szCs w:val="24"/>
          <w:lang w:val="it-IT"/>
        </w:rPr>
        <w:tab/>
      </w:r>
      <w:r w:rsidRPr="00B37727">
        <w:rPr>
          <w:rFonts w:ascii="Helvetica" w:hAnsi="Helvetica" w:cs="Helvetica"/>
          <w:sz w:val="24"/>
          <w:szCs w:val="24"/>
          <w:lang w:val="it-IT"/>
        </w:rPr>
        <w:tab/>
      </w:r>
      <w:r w:rsidRPr="00B37727">
        <w:rPr>
          <w:rFonts w:ascii="Helvetica" w:hAnsi="Helvetica" w:cs="Helvetica"/>
          <w:sz w:val="24"/>
          <w:szCs w:val="24"/>
          <w:lang w:val="it-IT"/>
        </w:rPr>
        <w:tab/>
      </w:r>
      <w:r w:rsidRPr="00B37727">
        <w:rPr>
          <w:rFonts w:ascii="Helvetica" w:hAnsi="Helvetica" w:cs="Helvetica"/>
          <w:sz w:val="24"/>
          <w:szCs w:val="24"/>
          <w:lang w:val="it-IT"/>
        </w:rPr>
        <w:tab/>
      </w:r>
      <w:r w:rsidRPr="00B37727">
        <w:rPr>
          <w:rFonts w:ascii="Helvetica" w:hAnsi="Helvetica" w:cs="Helvetica"/>
          <w:sz w:val="24"/>
          <w:szCs w:val="24"/>
          <w:lang w:val="it-IT"/>
        </w:rPr>
        <w:tab/>
      </w:r>
      <w:r w:rsidRPr="00B37727">
        <w:rPr>
          <w:rFonts w:ascii="Helvetica" w:hAnsi="Helvetica" w:cs="Helvetica"/>
          <w:sz w:val="24"/>
          <w:szCs w:val="24"/>
          <w:lang w:val="it-IT"/>
        </w:rPr>
        <w:tab/>
        <w:t>Firma ____________________</w:t>
      </w:r>
    </w:p>
    <w:sectPr w:rsidR="008C6457" w:rsidRPr="00B37727" w:rsidSect="004D4898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6A6DD2"/>
    <w:multiLevelType w:val="hybridMultilevel"/>
    <w:tmpl w:val="53929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32CF9"/>
    <w:multiLevelType w:val="hybridMultilevel"/>
    <w:tmpl w:val="065A03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15"/>
    <w:rsid w:val="000D10CB"/>
    <w:rsid w:val="00285588"/>
    <w:rsid w:val="00307073"/>
    <w:rsid w:val="00417458"/>
    <w:rsid w:val="004206E4"/>
    <w:rsid w:val="004D4898"/>
    <w:rsid w:val="00606095"/>
    <w:rsid w:val="00671576"/>
    <w:rsid w:val="00762FE5"/>
    <w:rsid w:val="007B14DD"/>
    <w:rsid w:val="007F4815"/>
    <w:rsid w:val="00821D55"/>
    <w:rsid w:val="00843112"/>
    <w:rsid w:val="008C6457"/>
    <w:rsid w:val="00946459"/>
    <w:rsid w:val="009B2EA0"/>
    <w:rsid w:val="00B37727"/>
    <w:rsid w:val="00C74A79"/>
    <w:rsid w:val="00D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C718"/>
  <w15:chartTrackingRefBased/>
  <w15:docId w15:val="{E93021FB-BE1A-475A-BDE4-9451FBA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815"/>
    <w:rPr>
      <w:rFonts w:eastAsiaTheme="minorEastAsia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5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0CB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4BD0-75DC-4F48-B7F3-8F1BAC05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luga2@cavalieriremo.it</dc:creator>
  <cp:keywords/>
  <dc:description/>
  <cp:lastModifiedBy>segretaria</cp:lastModifiedBy>
  <cp:revision>3</cp:revision>
  <cp:lastPrinted>2021-11-03T10:15:00Z</cp:lastPrinted>
  <dcterms:created xsi:type="dcterms:W3CDTF">2022-06-08T10:45:00Z</dcterms:created>
  <dcterms:modified xsi:type="dcterms:W3CDTF">2022-06-08T11:02:00Z</dcterms:modified>
</cp:coreProperties>
</file>