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5" w:rsidRPr="00E17007" w:rsidRDefault="004D77F5" w:rsidP="005E7C42">
      <w:pPr>
        <w:spacing w:after="0"/>
        <w:jc w:val="center"/>
        <w:rPr>
          <w:sz w:val="28"/>
          <w:szCs w:val="28"/>
        </w:rPr>
      </w:pPr>
      <w:r w:rsidRPr="00E17007">
        <w:rPr>
          <w:sz w:val="28"/>
          <w:szCs w:val="28"/>
        </w:rPr>
        <w:t xml:space="preserve">“Laboratori 4.0 e Career Management </w:t>
      </w:r>
      <w:proofErr w:type="spellStart"/>
      <w:r w:rsidRPr="00E17007">
        <w:rPr>
          <w:sz w:val="28"/>
          <w:szCs w:val="28"/>
        </w:rPr>
        <w:t>Skills</w:t>
      </w:r>
      <w:proofErr w:type="spellEnd"/>
      <w:r w:rsidRPr="00E17007">
        <w:rPr>
          <w:sz w:val="28"/>
          <w:szCs w:val="28"/>
        </w:rPr>
        <w:t xml:space="preserve"> per l’orientamento delle nuove generazioni”</w:t>
      </w:r>
    </w:p>
    <w:p w:rsidR="004D77F5" w:rsidRDefault="004D77F5" w:rsidP="005E7C42">
      <w:pPr>
        <w:spacing w:after="0"/>
      </w:pPr>
    </w:p>
    <w:p w:rsidR="0012427C" w:rsidRDefault="0012427C" w:rsidP="0012427C">
      <w:pPr>
        <w:spacing w:after="0" w:line="360" w:lineRule="auto"/>
        <w:rPr>
          <w:b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2023/2024</w:t>
      </w:r>
    </w:p>
    <w:p w:rsidR="0012427C" w:rsidRDefault="003D6B52" w:rsidP="0012427C">
      <w:pPr>
        <w:spacing w:after="0" w:line="360" w:lineRule="auto"/>
        <w:rPr>
          <w:b/>
        </w:rPr>
      </w:pPr>
      <w:r>
        <w:rPr>
          <w:b/>
        </w:rPr>
        <w:t>Collaboratore scolastico</w:t>
      </w:r>
      <w:r w:rsidR="0012427C">
        <w:rPr>
          <w:b/>
        </w:rPr>
        <w:tab/>
      </w:r>
      <w:r w:rsidR="004D77F5" w:rsidRPr="00291F4C">
        <w:rPr>
          <w:b/>
        </w:rPr>
        <w:t>___________________________________</w:t>
      </w:r>
      <w:r w:rsidR="00291F4C" w:rsidRPr="00291F4C">
        <w:rPr>
          <w:b/>
        </w:rPr>
        <w:t xml:space="preserve">  </w:t>
      </w:r>
    </w:p>
    <w:p w:rsidR="004D77F5" w:rsidRDefault="004D77F5" w:rsidP="0012427C">
      <w:pPr>
        <w:spacing w:after="0" w:line="360" w:lineRule="auto"/>
        <w:jc w:val="both"/>
      </w:pPr>
      <w:r w:rsidRPr="005E7C42">
        <w:sym w:font="Wingdings" w:char="F06F"/>
      </w:r>
      <w:r>
        <w:rPr>
          <w:rFonts w:ascii="Times New Roman" w:hAnsi="Times New Roman" w:cs="Times New Roman"/>
          <w:b/>
          <w:bCs/>
        </w:rPr>
        <w:t xml:space="preserve">  </w:t>
      </w:r>
      <w:r w:rsidRPr="005E7C42">
        <w:t xml:space="preserve">Scuola Secondaria di </w:t>
      </w:r>
      <w:proofErr w:type="spellStart"/>
      <w:r w:rsidRPr="005E7C42">
        <w:t>I°</w:t>
      </w:r>
      <w:proofErr w:type="spellEnd"/>
      <w:r w:rsidRPr="005E7C42">
        <w:t xml:space="preserve"> Grado “G. </w:t>
      </w:r>
      <w:proofErr w:type="spellStart"/>
      <w:r w:rsidRPr="005E7C42">
        <w:t>Ferraris</w:t>
      </w:r>
      <w:proofErr w:type="spellEnd"/>
      <w:r w:rsidRPr="005E7C42">
        <w:t xml:space="preserve">”   </w:t>
      </w:r>
      <w:r w:rsidRPr="005E7C42">
        <w:sym w:font="Wingdings" w:char="F06F"/>
      </w:r>
      <w:r>
        <w:rPr>
          <w:b/>
          <w:bCs/>
        </w:rPr>
        <w:t xml:space="preserve">  </w:t>
      </w:r>
      <w:r w:rsidRPr="005E7C42">
        <w:t xml:space="preserve">Scuola Primaria “L. </w:t>
      </w:r>
      <w:proofErr w:type="spellStart"/>
      <w:r w:rsidRPr="005E7C42">
        <w:t>Mercantini</w:t>
      </w:r>
      <w:proofErr w:type="spellEnd"/>
      <w:r w:rsidRPr="005E7C42">
        <w:t>”</w:t>
      </w:r>
      <w:r w:rsidRPr="00F93E23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F93E23">
        <w:rPr>
          <w:b/>
          <w:bCs/>
        </w:rPr>
        <w:t xml:space="preserve"> </w:t>
      </w:r>
      <w:r w:rsidRPr="005E7C42">
        <w:sym w:font="Wingdings" w:char="F06F"/>
      </w:r>
      <w:r>
        <w:rPr>
          <w:b/>
          <w:bCs/>
        </w:rPr>
        <w:t xml:space="preserve">  </w:t>
      </w:r>
      <w:r w:rsidRPr="005E7C42">
        <w:t>Scuola Primaria “A. Moro”</w:t>
      </w:r>
      <w:r>
        <w:t xml:space="preserve"> </w:t>
      </w:r>
    </w:p>
    <w:p w:rsidR="003D6B52" w:rsidRDefault="003D6B52" w:rsidP="0012427C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9"/>
        <w:gridCol w:w="1838"/>
        <w:gridCol w:w="1838"/>
        <w:gridCol w:w="1531"/>
        <w:gridCol w:w="3710"/>
      </w:tblGrid>
      <w:tr w:rsidR="004D77F5" w:rsidRPr="009948AD">
        <w:trPr>
          <w:trHeight w:val="265"/>
        </w:trPr>
        <w:tc>
          <w:tcPr>
            <w:tcW w:w="1649" w:type="dxa"/>
          </w:tcPr>
          <w:p w:rsidR="004D77F5" w:rsidRPr="005E7C42" w:rsidRDefault="004D77F5" w:rsidP="009948AD">
            <w:pPr>
              <w:spacing w:after="0" w:line="240" w:lineRule="auto"/>
              <w:jc w:val="center"/>
              <w:rPr>
                <w:b/>
                <w:bCs/>
              </w:rPr>
            </w:pPr>
            <w:r w:rsidRPr="005E7C42">
              <w:rPr>
                <w:b/>
                <w:bCs/>
              </w:rPr>
              <w:t>DATA</w:t>
            </w:r>
          </w:p>
        </w:tc>
        <w:tc>
          <w:tcPr>
            <w:tcW w:w="1838" w:type="dxa"/>
          </w:tcPr>
          <w:p w:rsidR="004D77F5" w:rsidRPr="005E7C42" w:rsidRDefault="004D77F5" w:rsidP="009948AD">
            <w:pPr>
              <w:spacing w:after="0" w:line="240" w:lineRule="auto"/>
              <w:jc w:val="center"/>
              <w:rPr>
                <w:b/>
                <w:bCs/>
              </w:rPr>
            </w:pPr>
            <w:r w:rsidRPr="005E7C42">
              <w:rPr>
                <w:b/>
                <w:bCs/>
              </w:rPr>
              <w:t>DALLE ORE</w:t>
            </w:r>
          </w:p>
        </w:tc>
        <w:tc>
          <w:tcPr>
            <w:tcW w:w="1838" w:type="dxa"/>
          </w:tcPr>
          <w:p w:rsidR="004D77F5" w:rsidRPr="005E7C42" w:rsidRDefault="004D77F5" w:rsidP="009948AD">
            <w:pPr>
              <w:spacing w:after="0" w:line="240" w:lineRule="auto"/>
              <w:jc w:val="center"/>
              <w:rPr>
                <w:b/>
                <w:bCs/>
              </w:rPr>
            </w:pPr>
            <w:r w:rsidRPr="005E7C42">
              <w:rPr>
                <w:b/>
                <w:bCs/>
              </w:rPr>
              <w:t>ALLE ORE</w:t>
            </w:r>
          </w:p>
        </w:tc>
        <w:tc>
          <w:tcPr>
            <w:tcW w:w="1531" w:type="dxa"/>
          </w:tcPr>
          <w:p w:rsidR="004D77F5" w:rsidRPr="005E7C42" w:rsidRDefault="004D77F5" w:rsidP="009948AD">
            <w:pPr>
              <w:spacing w:after="0" w:line="240" w:lineRule="auto"/>
              <w:jc w:val="center"/>
              <w:rPr>
                <w:b/>
                <w:bCs/>
              </w:rPr>
            </w:pPr>
            <w:r w:rsidRPr="005E7C42">
              <w:rPr>
                <w:b/>
                <w:bCs/>
              </w:rPr>
              <w:t>TOTALE ORE</w:t>
            </w:r>
          </w:p>
        </w:tc>
        <w:tc>
          <w:tcPr>
            <w:tcW w:w="3710" w:type="dxa"/>
          </w:tcPr>
          <w:p w:rsidR="004D77F5" w:rsidRPr="005E7C42" w:rsidRDefault="004D77F5" w:rsidP="009948AD">
            <w:pPr>
              <w:spacing w:after="0" w:line="240" w:lineRule="auto"/>
              <w:jc w:val="center"/>
              <w:rPr>
                <w:b/>
                <w:bCs/>
              </w:rPr>
            </w:pPr>
            <w:r w:rsidRPr="005E7C42">
              <w:rPr>
                <w:b/>
                <w:bCs/>
              </w:rPr>
              <w:t xml:space="preserve">FIRMA </w:t>
            </w: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  <w:tr w:rsidR="004D77F5" w:rsidRPr="009948AD">
        <w:trPr>
          <w:trHeight w:val="397"/>
        </w:trPr>
        <w:tc>
          <w:tcPr>
            <w:tcW w:w="1649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838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1531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  <w:tc>
          <w:tcPr>
            <w:tcW w:w="3710" w:type="dxa"/>
          </w:tcPr>
          <w:p w:rsidR="004D77F5" w:rsidRPr="009948AD" w:rsidRDefault="004D77F5" w:rsidP="009948AD">
            <w:pPr>
              <w:spacing w:after="0" w:line="240" w:lineRule="auto"/>
            </w:pPr>
          </w:p>
        </w:tc>
      </w:tr>
    </w:tbl>
    <w:p w:rsidR="004D77F5" w:rsidRDefault="004D77F5"/>
    <w:p w:rsidR="004D77F5" w:rsidRDefault="004D77F5">
      <w:r>
        <w:t>Data_______________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Firma________________________________</w:t>
      </w:r>
    </w:p>
    <w:sectPr w:rsidR="004D77F5" w:rsidSect="005E7C42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3BBA"/>
    <w:multiLevelType w:val="hybridMultilevel"/>
    <w:tmpl w:val="02BE8556"/>
    <w:lvl w:ilvl="0" w:tplc="EAE61306">
      <w:start w:val="1"/>
      <w:numFmt w:val="bullet"/>
      <w:lvlText w:val="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2F4362"/>
    <w:rsid w:val="00003A6E"/>
    <w:rsid w:val="000819EB"/>
    <w:rsid w:val="000C095C"/>
    <w:rsid w:val="000F0BDF"/>
    <w:rsid w:val="0012427C"/>
    <w:rsid w:val="001E260A"/>
    <w:rsid w:val="001F6231"/>
    <w:rsid w:val="0022342A"/>
    <w:rsid w:val="00235EB8"/>
    <w:rsid w:val="00291F4C"/>
    <w:rsid w:val="002C1153"/>
    <w:rsid w:val="002F4362"/>
    <w:rsid w:val="003D6B52"/>
    <w:rsid w:val="004873A7"/>
    <w:rsid w:val="004D741C"/>
    <w:rsid w:val="004D77F5"/>
    <w:rsid w:val="004F1581"/>
    <w:rsid w:val="00512039"/>
    <w:rsid w:val="005E271D"/>
    <w:rsid w:val="005E7C42"/>
    <w:rsid w:val="00654EEB"/>
    <w:rsid w:val="00666BD1"/>
    <w:rsid w:val="006B7CCF"/>
    <w:rsid w:val="00741954"/>
    <w:rsid w:val="00745AAA"/>
    <w:rsid w:val="007D3D4A"/>
    <w:rsid w:val="007F359A"/>
    <w:rsid w:val="007F5212"/>
    <w:rsid w:val="008630B0"/>
    <w:rsid w:val="00864BBA"/>
    <w:rsid w:val="008975FC"/>
    <w:rsid w:val="008F3BF0"/>
    <w:rsid w:val="00951005"/>
    <w:rsid w:val="009948AD"/>
    <w:rsid w:val="00995123"/>
    <w:rsid w:val="009C73E4"/>
    <w:rsid w:val="00A820CC"/>
    <w:rsid w:val="00A90A02"/>
    <w:rsid w:val="00AF188C"/>
    <w:rsid w:val="00B435B5"/>
    <w:rsid w:val="00B77532"/>
    <w:rsid w:val="00BE6058"/>
    <w:rsid w:val="00C522B3"/>
    <w:rsid w:val="00C746F4"/>
    <w:rsid w:val="00CA07AA"/>
    <w:rsid w:val="00D97D8D"/>
    <w:rsid w:val="00DB0D73"/>
    <w:rsid w:val="00E17007"/>
    <w:rsid w:val="00E47B18"/>
    <w:rsid w:val="00E7581F"/>
    <w:rsid w:val="00F93E23"/>
    <w:rsid w:val="00F9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CC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B7C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Normale"/>
    <w:uiPriority w:val="99"/>
    <w:rsid w:val="006B7CCF"/>
    <w:pPr>
      <w:widowControl w:val="0"/>
      <w:tabs>
        <w:tab w:val="left" w:pos="900"/>
        <w:tab w:val="left" w:pos="1260"/>
      </w:tabs>
      <w:spacing w:after="0" w:line="400" w:lineRule="atLeast"/>
      <w:ind w:left="144" w:hanging="432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“CANTIERE NUOVA DIDATTICA”</dc:title>
  <dc:creator>PC01</dc:creator>
  <cp:lastModifiedBy>DSGA</cp:lastModifiedBy>
  <cp:revision>8</cp:revision>
  <cp:lastPrinted>2020-01-11T09:51:00Z</cp:lastPrinted>
  <dcterms:created xsi:type="dcterms:W3CDTF">2021-01-22T07:49:00Z</dcterms:created>
  <dcterms:modified xsi:type="dcterms:W3CDTF">2024-03-08T12:00:00Z</dcterms:modified>
</cp:coreProperties>
</file>