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700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PIANO NAZIONALE DI RIPRESA E RESILIENZA</w:t>
      </w:r>
    </w:p>
    <w:p w14:paraId="2641BE5E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MISSIONE 4: ISTRUZIONE E RICERCA</w:t>
      </w:r>
    </w:p>
    <w:p w14:paraId="4330D41F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4346770A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015182F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scolastico</w:t>
      </w:r>
    </w:p>
    <w:p w14:paraId="2F1915E4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7069AA76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(D.M. 66/2023)</w:t>
      </w:r>
    </w:p>
    <w:p w14:paraId="20BD6605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1CFF9454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CA67D6">
        <w:rPr>
          <w:rFonts w:ascii="Arial" w:hAnsi="Arial" w:cs="Arial"/>
          <w:sz w:val="22"/>
          <w:szCs w:val="22"/>
        </w:rPr>
        <w:t>FormaDigit</w:t>
      </w:r>
      <w:proofErr w:type="spellEnd"/>
      <w:r w:rsidRPr="00CA67D6">
        <w:rPr>
          <w:rFonts w:ascii="Arial" w:hAnsi="Arial" w:cs="Arial"/>
          <w:sz w:val="22"/>
          <w:szCs w:val="22"/>
        </w:rPr>
        <w:t xml:space="preserve"> Urbani”  </w:t>
      </w:r>
    </w:p>
    <w:p w14:paraId="13EA0B12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Identificativo progetto: M4C1I2.1-2023-1222</w:t>
      </w:r>
    </w:p>
    <w:p w14:paraId="14B77FFE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CUP: J44D23003080006</w:t>
      </w:r>
    </w:p>
    <w:p w14:paraId="7C8A5E31" w14:textId="77777777" w:rsidR="00BB4BDB" w:rsidRPr="00CA67D6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CA67D6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 w:rsidRPr="00CA67D6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DICHIARAZIONE INSUSSISTENZA CAUSE DI INCOMPATIBILITA’ </w:t>
      </w:r>
    </w:p>
    <w:p w14:paraId="3E0CF9B0" w14:textId="092AD8B3" w:rsidR="001530DF" w:rsidRPr="00CA67D6" w:rsidRDefault="001530DF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</w:t>
      </w:r>
      <w:r w:rsidRPr="001530D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elezione riservata di personale per il conferimento di n. </w:t>
      </w:r>
      <w:r w:rsidR="00C02A0B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Pr="001530D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incaric</w:t>
      </w:r>
      <w:r w:rsidR="00C02A0B">
        <w:rPr>
          <w:rFonts w:ascii="Arial" w:eastAsia="Calibri" w:hAnsi="Arial" w:cs="Arial"/>
          <w:b/>
          <w:bCs/>
          <w:sz w:val="22"/>
          <w:szCs w:val="22"/>
          <w:lang w:eastAsia="en-US"/>
        </w:rPr>
        <w:t>hi</w:t>
      </w:r>
      <w:r w:rsidRPr="001530D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di esperto rivolto a personale interno per la realizzazione di n. 1 laboratorio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</w:p>
    <w:p w14:paraId="281D1EAE" w14:textId="77777777" w:rsidR="00076D53" w:rsidRPr="00CA67D6" w:rsidRDefault="00076D53" w:rsidP="00076D53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002EC87D" w14:textId="265049C4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_________________________________________________________, </w:t>
      </w:r>
    </w:p>
    <w:p w14:paraId="1DCE1DA2" w14:textId="1BDE2CE4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nato ________________________________il______________________________, </w:t>
      </w:r>
    </w:p>
    <w:p w14:paraId="07538881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2AA864A7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CA67D6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192A1F74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6ED77E36" w14:textId="222E6FAF" w:rsidR="00CA67D6" w:rsidRPr="002F139C" w:rsidRDefault="00076D53" w:rsidP="00CA67D6">
      <w:pPr>
        <w:rPr>
          <w:rFonts w:ascii="Arial" w:hAnsi="Arial" w:cs="Arial"/>
          <w:bCs/>
          <w:sz w:val="22"/>
          <w:szCs w:val="22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C02A0B">
        <w:rPr>
          <w:rFonts w:ascii="Arial" w:eastAsia="Trebuchet MS" w:hAnsi="Arial" w:cs="Arial"/>
          <w:sz w:val="22"/>
          <w:szCs w:val="22"/>
          <w:lang w:eastAsia="en-US"/>
        </w:rPr>
        <w:t>di esperti</w:t>
      </w:r>
      <w:r w:rsidR="002F139C" w:rsidRPr="002F13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2F139C" w:rsidRPr="002F139C">
        <w:rPr>
          <w:rFonts w:ascii="Arial" w:hAnsi="Arial" w:cs="Arial"/>
          <w:bCs/>
          <w:sz w:val="22"/>
          <w:szCs w:val="22"/>
        </w:rPr>
        <w:t xml:space="preserve">la </w:t>
      </w:r>
      <w:r w:rsidR="00AA045E" w:rsidRPr="00AA045E">
        <w:rPr>
          <w:rFonts w:ascii="Arial" w:hAnsi="Arial" w:cs="Arial"/>
          <w:bCs/>
          <w:sz w:val="22"/>
          <w:szCs w:val="22"/>
        </w:rPr>
        <w:t>per</w:t>
      </w:r>
      <w:proofErr w:type="gramEnd"/>
      <w:r w:rsidR="00AA045E" w:rsidRPr="00AA045E">
        <w:rPr>
          <w:rFonts w:ascii="Arial" w:hAnsi="Arial" w:cs="Arial"/>
          <w:bCs/>
          <w:sz w:val="22"/>
          <w:szCs w:val="22"/>
        </w:rPr>
        <w:t xml:space="preserve"> la realizzazione </w:t>
      </w:r>
      <w:r w:rsidR="00C02A0B" w:rsidRPr="00C02A0B">
        <w:rPr>
          <w:rFonts w:ascii="Arial" w:hAnsi="Arial" w:cs="Arial"/>
          <w:bCs/>
          <w:sz w:val="22"/>
          <w:szCs w:val="22"/>
        </w:rPr>
        <w:t>di n. 1 laboratorio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</w:p>
    <w:p w14:paraId="0D67C92B" w14:textId="0B68701C" w:rsidR="00076D53" w:rsidRPr="00CA67D6" w:rsidRDefault="00076D53" w:rsidP="00C02A0B">
      <w:pPr>
        <w:widowControl w:val="0"/>
        <w:ind w:left="-17" w:right="-6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C O N S A P E V O L E</w:t>
      </w:r>
    </w:p>
    <w:p w14:paraId="619D2201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42E60B8" w14:textId="77777777" w:rsidR="00076D53" w:rsidRPr="00CA67D6" w:rsidRDefault="00076D53" w:rsidP="00076D53">
      <w:pPr>
        <w:widowControl w:val="0"/>
        <w:ind w:left="-5" w:hanging="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18BC032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D I C H I A R A</w:t>
      </w:r>
    </w:p>
    <w:p w14:paraId="6958E041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A01042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 w:rsidRPr="00CA67D6">
        <w:rPr>
          <w:rFonts w:ascii="Arial" w:eastAsia="Trebuchet MS" w:hAnsi="Arial" w:cs="Arial"/>
          <w:i/>
          <w:sz w:val="22"/>
          <w:szCs w:val="22"/>
          <w:lang w:eastAsia="en-US"/>
        </w:rPr>
        <w:t>Next Generation EU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>;</w:t>
      </w:r>
    </w:p>
    <w:p w14:paraId="449C6F78" w14:textId="396DA871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essere parente o affine entro il quarto grado del legale rappresentante </w:t>
      </w:r>
      <w:proofErr w:type="gramStart"/>
      <w:r w:rsidRPr="00CA67D6">
        <w:rPr>
          <w:rFonts w:ascii="Arial" w:eastAsia="Trebuchet MS" w:hAnsi="Arial" w:cs="Arial"/>
          <w:sz w:val="22"/>
          <w:szCs w:val="22"/>
          <w:lang w:eastAsia="en-US"/>
        </w:rPr>
        <w:t>dell’Istituto  Comprensivo</w:t>
      </w:r>
      <w:proofErr w:type="gramEnd"/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</w:t>
      </w:r>
      <w:r w:rsidR="007B15AC">
        <w:rPr>
          <w:rFonts w:ascii="Arial" w:eastAsia="Trebuchet MS" w:hAnsi="Arial" w:cs="Arial"/>
          <w:sz w:val="22"/>
          <w:szCs w:val="22"/>
          <w:lang w:eastAsia="en-US"/>
        </w:rPr>
        <w:t>IC Urbani Jesi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(AN) o di altro personale incaricato alla realizzazione del Piano PNRR di cui trattasi;</w:t>
      </w:r>
    </w:p>
    <w:p w14:paraId="406D30FA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l’assenza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di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conflitto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d’interessi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o cause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ostative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sua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individuazione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contratti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né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condanne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anche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con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sentenza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non passata in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giudicato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per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reati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previsti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nel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Capo I, del Titolo II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libro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secondo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penale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ai sensi del’art.35-bis del </w:t>
      </w:r>
      <w:proofErr w:type="gramStart"/>
      <w:r w:rsidRPr="00CA67D6">
        <w:rPr>
          <w:rFonts w:ascii="Arial" w:hAnsi="Arial" w:cs="Arial"/>
          <w:sz w:val="22"/>
          <w:szCs w:val="22"/>
          <w:lang w:val="en-US" w:eastAsia="en-US"/>
        </w:rPr>
        <w:t>D.Lgs</w:t>
      </w:r>
      <w:proofErr w:type="gramEnd"/>
      <w:r w:rsidRPr="00CA67D6">
        <w:rPr>
          <w:rFonts w:ascii="Arial" w:hAnsi="Arial" w:cs="Arial"/>
          <w:sz w:val="22"/>
          <w:szCs w:val="22"/>
          <w:lang w:val="en-US" w:eastAsia="en-US"/>
        </w:rPr>
        <w:t>.165/2001.</w:t>
      </w:r>
    </w:p>
    <w:p w14:paraId="37FCAD41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l’impegno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comunicare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qualsivoglia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modifica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situazione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sopradichiarata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38F668F" w14:textId="77777777" w:rsidR="00076D53" w:rsidRPr="00CA67D6" w:rsidRDefault="00076D53" w:rsidP="00076D53">
      <w:pPr>
        <w:widowControl w:val="0"/>
        <w:ind w:left="-5" w:right="-6" w:hanging="10"/>
        <w:jc w:val="both"/>
        <w:rPr>
          <w:rFonts w:ascii="Arial" w:eastAsia="Trebuchet MS" w:hAnsi="Arial" w:cs="Arial"/>
          <w:sz w:val="22"/>
          <w:szCs w:val="22"/>
          <w:lang w:eastAsia="en-US"/>
        </w:rPr>
      </w:pPr>
    </w:p>
    <w:p w14:paraId="5F5E74E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CA67D6">
        <w:rPr>
          <w:rFonts w:ascii="Arial" w:eastAsia="Calibri" w:hAnsi="Arial" w:cs="Arial"/>
          <w:sz w:val="22"/>
          <w:szCs w:val="22"/>
          <w:lang w:eastAsia="en-US"/>
        </w:rPr>
        <w:t>…....…..</w:t>
      </w:r>
      <w:proofErr w:type="gramEnd"/>
      <w:r w:rsidRPr="00CA67D6">
        <w:rPr>
          <w:rFonts w:ascii="Arial" w:eastAsia="Calibri" w:hAnsi="Arial" w:cs="Arial"/>
          <w:sz w:val="22"/>
          <w:szCs w:val="22"/>
          <w:lang w:eastAsia="en-US"/>
        </w:rPr>
        <w:t>, lì ……...</w:t>
      </w:r>
    </w:p>
    <w:p w14:paraId="45B6E289" w14:textId="167C5C0A" w:rsidR="00076D53" w:rsidRPr="00CA67D6" w:rsidRDefault="00076D53" w:rsidP="00076D53">
      <w:pPr>
        <w:ind w:left="7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Il Dichiarante</w:t>
      </w:r>
    </w:p>
    <w:sectPr w:rsidR="00076D53" w:rsidRPr="00CA6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1530DF"/>
    <w:rsid w:val="002F139C"/>
    <w:rsid w:val="00420D9D"/>
    <w:rsid w:val="004B042D"/>
    <w:rsid w:val="005165B9"/>
    <w:rsid w:val="007B15AC"/>
    <w:rsid w:val="009302F4"/>
    <w:rsid w:val="009A619F"/>
    <w:rsid w:val="00AA045E"/>
    <w:rsid w:val="00AE4AD0"/>
    <w:rsid w:val="00BB4BDB"/>
    <w:rsid w:val="00BB7ADB"/>
    <w:rsid w:val="00C02A0B"/>
    <w:rsid w:val="00CA67D6"/>
    <w:rsid w:val="00D436A1"/>
    <w:rsid w:val="00E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</cp:revision>
  <dcterms:created xsi:type="dcterms:W3CDTF">2025-06-17T06:45:00Z</dcterms:created>
  <dcterms:modified xsi:type="dcterms:W3CDTF">2025-06-17T06:45:00Z</dcterms:modified>
</cp:coreProperties>
</file>