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A6EB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PIANO NAZIONALE DI RIPRESA E RESILIENZA</w:t>
      </w:r>
    </w:p>
    <w:p w14:paraId="38335505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MISSIONE 4: ISTRUZIONE E RICERCA</w:t>
      </w:r>
    </w:p>
    <w:p w14:paraId="24517DE1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6556EB2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5287AC1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scolastico</w:t>
      </w:r>
    </w:p>
    <w:p w14:paraId="39E1599A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0C05F2E" w14:textId="153736B9" w:rsidR="00BB4BDB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(D.M. 66/2023)</w:t>
      </w:r>
    </w:p>
    <w:p w14:paraId="37EE768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52456D95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ED0F4B">
        <w:rPr>
          <w:rFonts w:ascii="Arial" w:hAnsi="Arial" w:cs="Arial"/>
          <w:sz w:val="22"/>
          <w:szCs w:val="22"/>
        </w:rPr>
        <w:t>FormaDigit</w:t>
      </w:r>
      <w:proofErr w:type="spellEnd"/>
      <w:r w:rsidRPr="00ED0F4B">
        <w:rPr>
          <w:rFonts w:ascii="Arial" w:hAnsi="Arial" w:cs="Arial"/>
          <w:sz w:val="22"/>
          <w:szCs w:val="22"/>
        </w:rPr>
        <w:t xml:space="preserve"> Urbani”  </w:t>
      </w:r>
    </w:p>
    <w:p w14:paraId="4C89DFD8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Identificativo progetto: M4C1I2.1-2023-1222</w:t>
      </w:r>
    </w:p>
    <w:p w14:paraId="605D3ED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CUP: J44D23003080006</w:t>
      </w:r>
    </w:p>
    <w:p w14:paraId="4B452D7A" w14:textId="77777777" w:rsidR="002224C5" w:rsidRPr="00ED0F4B" w:rsidRDefault="002224C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Pr="00ED0F4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22F6E31" w14:textId="0FA60A8A" w:rsidR="00BB4BDB" w:rsidRDefault="009E39D3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E39D3">
        <w:rPr>
          <w:rFonts w:ascii="Arial" w:eastAsia="Calibri" w:hAnsi="Arial" w:cs="Arial"/>
          <w:b/>
          <w:bCs/>
          <w:sz w:val="22"/>
          <w:szCs w:val="22"/>
          <w:lang w:eastAsia="en-US"/>
        </w:rPr>
        <w:t>per il conferimento di n. 1 incarico di esperto rivolto a personale interno per la realizzazione di n. 1 laboratorio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</w:p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41F87C16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1744E00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</w:p>
    <w:p w14:paraId="48539CB3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Interno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Pr="00ED0F4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37EBB9D7" w14:textId="230C51EA" w:rsidR="001C6004" w:rsidRPr="001C6004" w:rsidRDefault="001C6004" w:rsidP="001C600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esperti per la conduzione di un </w:t>
      </w:r>
      <w:r w:rsidRPr="001C6004">
        <w:rPr>
          <w:rFonts w:ascii="Arial" w:eastAsia="Calibri" w:hAnsi="Arial" w:cs="Arial"/>
          <w:sz w:val="22"/>
          <w:szCs w:val="22"/>
          <w:lang w:eastAsia="en-US"/>
        </w:rPr>
        <w:t>laboratorio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6F39C0" w14:textId="28200475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Curriculm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ED0F4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sectPr w:rsidR="00BB4BDB" w:rsidRPr="00ED0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C6004"/>
    <w:rsid w:val="002224C5"/>
    <w:rsid w:val="002F1FC9"/>
    <w:rsid w:val="00372146"/>
    <w:rsid w:val="00406107"/>
    <w:rsid w:val="00420D9D"/>
    <w:rsid w:val="004E6627"/>
    <w:rsid w:val="006223EE"/>
    <w:rsid w:val="00632CDC"/>
    <w:rsid w:val="00656F3E"/>
    <w:rsid w:val="00752C5A"/>
    <w:rsid w:val="007C23CC"/>
    <w:rsid w:val="00862DED"/>
    <w:rsid w:val="00915E55"/>
    <w:rsid w:val="009302F4"/>
    <w:rsid w:val="009E39D3"/>
    <w:rsid w:val="00A929B7"/>
    <w:rsid w:val="00B45627"/>
    <w:rsid w:val="00BB4BDB"/>
    <w:rsid w:val="00BB7ADB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3</cp:revision>
  <dcterms:created xsi:type="dcterms:W3CDTF">2025-06-17T06:39:00Z</dcterms:created>
  <dcterms:modified xsi:type="dcterms:W3CDTF">2025-06-17T06:47:00Z</dcterms:modified>
</cp:coreProperties>
</file>