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FC5F" w14:textId="77777777" w:rsidR="00975D71" w:rsidRDefault="00975D71">
      <w:pPr>
        <w:rPr>
          <w:sz w:val="14"/>
        </w:rPr>
      </w:pPr>
    </w:p>
    <w:p w14:paraId="4F22EE26" w14:textId="77777777" w:rsidR="00975D71" w:rsidRPr="008B2821" w:rsidRDefault="008B2686">
      <w:pPr>
        <w:pStyle w:val="Corpotesto"/>
        <w:spacing w:before="78"/>
        <w:ind w:left="112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8B2821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  <w:u w:val="single"/>
        </w:rPr>
        <w:t>B</w:t>
      </w:r>
    </w:p>
    <w:p w14:paraId="4E199471" w14:textId="77777777" w:rsidR="002D6B4A" w:rsidRPr="008B2821" w:rsidRDefault="008B2686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Al</w:t>
      </w:r>
      <w:r w:rsidR="00A3310B" w:rsidRPr="008B2821">
        <w:rPr>
          <w:rFonts w:ascii="Times New Roman" w:hAnsi="Times New Roman" w:cs="Times New Roman"/>
          <w:sz w:val="24"/>
          <w:szCs w:val="24"/>
        </w:rPr>
        <w:t>la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Dirigente </w:t>
      </w:r>
      <w:r w:rsidR="00A3310B" w:rsidRPr="008B2821">
        <w:rPr>
          <w:rFonts w:ascii="Times New Roman" w:hAnsi="Times New Roman" w:cs="Times New Roman"/>
          <w:sz w:val="24"/>
          <w:szCs w:val="24"/>
        </w:rPr>
        <w:t xml:space="preserve">Scolastica 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71A99" w14:textId="5CAF59EC" w:rsidR="00975D71" w:rsidRDefault="00A3310B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d</w:t>
      </w:r>
      <w:r w:rsidR="008B2686" w:rsidRPr="008B2821">
        <w:rPr>
          <w:rFonts w:ascii="Times New Roman" w:hAnsi="Times New Roman" w:cs="Times New Roman"/>
          <w:sz w:val="24"/>
          <w:szCs w:val="24"/>
        </w:rPr>
        <w:t>ell’I.C.</w:t>
      </w:r>
      <w:r w:rsidR="008B2686" w:rsidRPr="008B28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2686" w:rsidRPr="008B2821">
        <w:rPr>
          <w:rFonts w:ascii="Times New Roman" w:hAnsi="Times New Roman" w:cs="Times New Roman"/>
          <w:sz w:val="24"/>
          <w:szCs w:val="24"/>
        </w:rPr>
        <w:t>“</w:t>
      </w:r>
      <w:r w:rsidRPr="008B2821">
        <w:rPr>
          <w:rFonts w:ascii="Times New Roman" w:hAnsi="Times New Roman" w:cs="Times New Roman"/>
          <w:sz w:val="24"/>
          <w:szCs w:val="24"/>
        </w:rPr>
        <w:t>G.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</w:rPr>
        <w:t>Marchetti</w:t>
      </w:r>
      <w:r w:rsidR="008B2686" w:rsidRPr="008B2821">
        <w:rPr>
          <w:rFonts w:ascii="Times New Roman" w:hAnsi="Times New Roman" w:cs="Times New Roman"/>
          <w:sz w:val="24"/>
          <w:szCs w:val="24"/>
        </w:rPr>
        <w:t>”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 Senigallia</w:t>
      </w:r>
    </w:p>
    <w:p w14:paraId="767BE74A" w14:textId="77777777" w:rsidR="008E3A2D" w:rsidRPr="008B2821" w:rsidRDefault="008E3A2D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</w:p>
    <w:p w14:paraId="42ACB9AA" w14:textId="198BAE1E" w:rsidR="005C4954" w:rsidRDefault="008B2686" w:rsidP="005C4954">
      <w:pPr>
        <w:pStyle w:val="Titolo1"/>
        <w:ind w:left="0" w:right="118"/>
        <w:rPr>
          <w:rFonts w:ascii="Times New Roman" w:eastAsia="Times New Roman" w:hAnsi="Times New Roman" w:cs="Times New Roman"/>
          <w:sz w:val="22"/>
          <w:szCs w:val="22"/>
        </w:rPr>
      </w:pPr>
      <w:r w:rsidRPr="005C4954">
        <w:rPr>
          <w:rFonts w:ascii="Times New Roman" w:hAnsi="Times New Roman" w:cs="Times New Roman"/>
          <w:bCs w:val="0"/>
          <w:sz w:val="22"/>
          <w:szCs w:val="22"/>
        </w:rPr>
        <w:t>OGGETTO:</w:t>
      </w:r>
      <w:r w:rsidR="008E3A2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C4954">
        <w:rPr>
          <w:rFonts w:ascii="Times New Roman" w:eastAsia="Times New Roman" w:hAnsi="Times New Roman" w:cs="Times New Roman"/>
          <w:sz w:val="22"/>
          <w:szCs w:val="22"/>
        </w:rPr>
        <w:t>Scheda di valutazione dei titoli per</w:t>
      </w:r>
      <w:r w:rsidR="005C4954">
        <w:rPr>
          <w:rFonts w:ascii="Times New Roman" w:eastAsia="Times New Roman" w:hAnsi="Times New Roman" w:cs="Times New Roman"/>
          <w:sz w:val="22"/>
          <w:szCs w:val="22"/>
        </w:rPr>
        <w:t xml:space="preserve"> selezione di docente esperto madrelingua interno all’Istituto Comprensivo “Senigallia Marchetti” o esterno di altre istituzioni scolastiche per la realizzazione dell’English City Camp presso la scuola primaria Rodari dal 9 al 20 giugno 2025.</w:t>
      </w:r>
    </w:p>
    <w:p w14:paraId="7F8BA9A9" w14:textId="77777777" w:rsidR="005C4954" w:rsidRDefault="005C4954" w:rsidP="005C4954">
      <w:pPr>
        <w:pStyle w:val="Titolo1"/>
        <w:ind w:left="400" w:right="118"/>
        <w:rPr>
          <w:rFonts w:ascii="Times New Roman" w:eastAsia="Times New Roman" w:hAnsi="Times New Roman" w:cs="Times New Roman"/>
          <w:sz w:val="22"/>
          <w:szCs w:val="22"/>
        </w:rPr>
      </w:pPr>
    </w:p>
    <w:p w14:paraId="129C0535" w14:textId="77777777" w:rsidR="008E3A2D" w:rsidRDefault="008E3A2D" w:rsidP="008E3A2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ascii="Times New Roman" w:eastAsia="Times New Roman" w:hAnsi="Times New Roman" w:cs="Times New Roman"/>
          <w:bCs/>
        </w:rPr>
        <w:t>6.A</w:t>
      </w:r>
      <w:proofErr w:type="gramEnd"/>
      <w:r>
        <w:rPr>
          <w:rFonts w:ascii="Times New Roman" w:eastAsia="Times New Roman" w:hAnsi="Times New Roman" w:cs="Times New Roman"/>
          <w:bCs/>
        </w:rPr>
        <w:t>1, ESO4.</w:t>
      </w:r>
      <w:proofErr w:type="gramStart"/>
      <w:r>
        <w:rPr>
          <w:rFonts w:ascii="Times New Roman" w:eastAsia="Times New Roman" w:hAnsi="Times New Roman" w:cs="Times New Roman"/>
          <w:bCs/>
        </w:rPr>
        <w:t>6.A</w:t>
      </w:r>
      <w:proofErr w:type="gramEnd"/>
      <w:r>
        <w:rPr>
          <w:rFonts w:ascii="Times New Roman" w:eastAsia="Times New Roman" w:hAnsi="Times New Roman" w:cs="Times New Roman"/>
          <w:bCs/>
        </w:rPr>
        <w:t>2 – Sotto azioni ESO4.</w:t>
      </w:r>
      <w:proofErr w:type="gramStart"/>
      <w:r>
        <w:rPr>
          <w:rFonts w:ascii="Times New Roman" w:eastAsia="Times New Roman" w:hAnsi="Times New Roman" w:cs="Times New Roman"/>
          <w:bCs/>
        </w:rPr>
        <w:t>6.A1.B</w:t>
      </w:r>
      <w:proofErr w:type="gramEnd"/>
      <w:r>
        <w:rPr>
          <w:rFonts w:ascii="Times New Roman" w:eastAsia="Times New Roman" w:hAnsi="Times New Roman" w:cs="Times New Roman"/>
          <w:bCs/>
        </w:rPr>
        <w:t>, ESO4.</w:t>
      </w:r>
      <w:proofErr w:type="gramStart"/>
      <w:r>
        <w:rPr>
          <w:rFonts w:ascii="Times New Roman" w:eastAsia="Times New Roman" w:hAnsi="Times New Roman" w:cs="Times New Roman"/>
          <w:bCs/>
        </w:rPr>
        <w:t>6.A</w:t>
      </w:r>
      <w:proofErr w:type="gramEnd"/>
      <w:r>
        <w:rPr>
          <w:rFonts w:ascii="Times New Roman" w:eastAsia="Times New Roman" w:hAnsi="Times New Roman" w:cs="Times New Roman"/>
          <w:bCs/>
        </w:rPr>
        <w:t>1.C, ESO4.</w:t>
      </w:r>
      <w:proofErr w:type="gramStart"/>
      <w:r>
        <w:rPr>
          <w:rFonts w:ascii="Times New Roman" w:eastAsia="Times New Roman" w:hAnsi="Times New Roman" w:cs="Times New Roman"/>
          <w:bCs/>
        </w:rPr>
        <w:t>6.A2.B</w:t>
      </w:r>
      <w:proofErr w:type="gramEnd"/>
      <w:r>
        <w:rPr>
          <w:rFonts w:ascii="Times New Roman" w:eastAsia="Times New Roman" w:hAnsi="Times New Roman" w:cs="Times New Roman"/>
          <w:bCs/>
        </w:rPr>
        <w:t>, ESO4.</w:t>
      </w:r>
      <w:proofErr w:type="gramStart"/>
      <w:r>
        <w:rPr>
          <w:rFonts w:ascii="Times New Roman" w:eastAsia="Times New Roman" w:hAnsi="Times New Roman" w:cs="Times New Roman"/>
          <w:bCs/>
        </w:rPr>
        <w:t>6.A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2.C, interventi di cui al decreto n.102 dell’11/04/2024 del Ministro dell’istruzione e del merito, Avviso Prot.136777, 09/10/2024, FSE+. </w:t>
      </w:r>
    </w:p>
    <w:p w14:paraId="068082D9" w14:textId="77777777" w:rsidR="008E3A2D" w:rsidRDefault="008E3A2D" w:rsidP="008E3A2D">
      <w:pPr>
        <w:rPr>
          <w:rFonts w:ascii="Times New Roman" w:eastAsia="Times New Roman" w:hAnsi="Times New Roman" w:cs="Times New Roman"/>
        </w:rPr>
      </w:pPr>
    </w:p>
    <w:p w14:paraId="0B2861FA" w14:textId="61865E23" w:rsidR="008E3A2D" w:rsidRDefault="008E3A2D" w:rsidP="008E3A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CUP: E14D24003790007</w:t>
      </w:r>
      <w:r>
        <w:rPr>
          <w:rFonts w:ascii="Times New Roman" w:eastAsia="Times New Roman" w:hAnsi="Times New Roman" w:cs="Times New Roman"/>
        </w:rPr>
        <w:t xml:space="preserve"> Identificativo Progetto: ESO4.6 A1.B ESO4.</w:t>
      </w:r>
      <w:proofErr w:type="gramStart"/>
      <w:r>
        <w:rPr>
          <w:rFonts w:ascii="Times New Roman" w:eastAsia="Times New Roman" w:hAnsi="Times New Roman" w:cs="Times New Roman"/>
        </w:rPr>
        <w:t>6.A1.B</w:t>
      </w:r>
      <w:proofErr w:type="gramEnd"/>
      <w:r>
        <w:rPr>
          <w:rFonts w:ascii="Times New Roman" w:eastAsia="Times New Roman" w:hAnsi="Times New Roman" w:cs="Times New Roman"/>
        </w:rPr>
        <w:t>-FSEPN- MA-2024-69 Titolo del Progetto: Potenziamento delle competenze di base, comprese le competenze chiave di cittadinanza e le competenze di ambito spaziale e territoriale - Competenze in azione</w:t>
      </w:r>
      <w:r w:rsidR="005C4954">
        <w:rPr>
          <w:rFonts w:ascii="Times New Roman" w:eastAsia="Times New Roman" w:hAnsi="Times New Roman" w:cs="Times New Roman"/>
        </w:rPr>
        <w:t>.</w:t>
      </w:r>
    </w:p>
    <w:p w14:paraId="27436E91" w14:textId="77777777" w:rsidR="008E3A2D" w:rsidRDefault="008E3A2D" w:rsidP="008E3A2D">
      <w:pPr>
        <w:rPr>
          <w:rFonts w:ascii="Times New Roman" w:eastAsia="Times New Roman" w:hAnsi="Times New Roman" w:cs="Times New Roman"/>
        </w:rPr>
      </w:pPr>
    </w:p>
    <w:p w14:paraId="60F573BC" w14:textId="7AD6613E" w:rsidR="008E3A2D" w:rsidRDefault="008E3A2D" w:rsidP="008E3A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CUP: E14D24003800007</w:t>
      </w:r>
      <w:r>
        <w:rPr>
          <w:rFonts w:ascii="Times New Roman" w:eastAsia="Times New Roman" w:hAnsi="Times New Roman" w:cs="Times New Roman"/>
        </w:rPr>
        <w:t xml:space="preserve"> Identificativo Progetto: ESO4.6 A2.B ESO4.</w:t>
      </w:r>
      <w:proofErr w:type="gramStart"/>
      <w:r>
        <w:rPr>
          <w:rFonts w:ascii="Times New Roman" w:eastAsia="Times New Roman" w:hAnsi="Times New Roman" w:cs="Times New Roman"/>
        </w:rPr>
        <w:t>6.A2.B</w:t>
      </w:r>
      <w:proofErr w:type="gramEnd"/>
      <w:r>
        <w:rPr>
          <w:rFonts w:ascii="Times New Roman" w:eastAsia="Times New Roman" w:hAnsi="Times New Roman" w:cs="Times New Roman"/>
        </w:rPr>
        <w:t>-FSEPN- MA-2024-38 Titolo del Progetto: Rafforzamento delle competenze digitali degli studenti lungo tutto l’arco della vita (Transizione digitale) - Competenze digitali in azione.</w:t>
      </w:r>
    </w:p>
    <w:p w14:paraId="2A392A56" w14:textId="4365E2F1" w:rsidR="00975D71" w:rsidRPr="00E36555" w:rsidRDefault="00975D71" w:rsidP="008E3A2D">
      <w:pPr>
        <w:pStyle w:val="Titolo1"/>
        <w:ind w:left="400" w:right="39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E19EFDE" w14:textId="2ED53A5F" w:rsidR="00975D71" w:rsidRPr="004C3E68" w:rsidRDefault="008B2686" w:rsidP="00537266">
      <w:pPr>
        <w:pStyle w:val="Corpotesto"/>
        <w:tabs>
          <w:tab w:val="left" w:pos="6819"/>
          <w:tab w:val="left" w:pos="8694"/>
          <w:tab w:val="left" w:pos="9650"/>
        </w:tabs>
        <w:spacing w:line="360" w:lineRule="auto"/>
        <w:ind w:left="112" w:right="761"/>
        <w:jc w:val="both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sottoscritto</w:t>
      </w:r>
      <w:r w:rsidRPr="004C3E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F56E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</w:t>
      </w:r>
      <w:proofErr w:type="gramStart"/>
      <w:r w:rsidR="007F56E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4C3E68">
        <w:rPr>
          <w:rFonts w:ascii="Times New Roman" w:hAnsi="Times New Roman" w:cs="Times New Roman"/>
          <w:w w:val="15"/>
          <w:sz w:val="22"/>
          <w:szCs w:val="22"/>
          <w:u w:val="single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 xml:space="preserve"> </w:t>
      </w:r>
      <w:r w:rsidR="00E36555" w:rsidRPr="004C3E68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z w:val="22"/>
          <w:szCs w:val="22"/>
        </w:rPr>
        <w:t>ato</w:t>
      </w:r>
      <w:proofErr w:type="gramEnd"/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a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 xml:space="preserve"> </w:t>
      </w:r>
      <w:r w:rsidR="000C7D2C" w:rsidRPr="004C3E68">
        <w:rPr>
          <w:rFonts w:ascii="Times New Roman" w:hAnsi="Times New Roman" w:cs="Times New Roman"/>
          <w:sz w:val="22"/>
          <w:szCs w:val="22"/>
        </w:rPr>
        <w:t>i</w:t>
      </w:r>
      <w:r w:rsidRPr="004C3E68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servizio</w:t>
      </w:r>
      <w:r w:rsidRPr="004C3E6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presso</w:t>
      </w:r>
      <w:r w:rsidR="007F56E7">
        <w:rPr>
          <w:rFonts w:ascii="Times New Roman" w:hAnsi="Times New Roman" w:cs="Times New Roman"/>
          <w:sz w:val="22"/>
          <w:szCs w:val="22"/>
        </w:rPr>
        <w:t>_____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 xml:space="preserve">in </w:t>
      </w:r>
      <w:proofErr w:type="gramStart"/>
      <w:r w:rsidRPr="004C3E68">
        <w:rPr>
          <w:rFonts w:ascii="Times New Roman" w:hAnsi="Times New Roman" w:cs="Times New Roman"/>
          <w:sz w:val="22"/>
          <w:szCs w:val="22"/>
        </w:rPr>
        <w:t>qualità</w:t>
      </w:r>
      <w:r w:rsidR="007F56E7">
        <w:rPr>
          <w:rFonts w:ascii="Times New Roman" w:hAnsi="Times New Roman" w:cs="Times New Roman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414148D" w14:textId="2CB4335E" w:rsidR="00975D71" w:rsidRPr="004C3E68" w:rsidRDefault="008B2686">
      <w:pPr>
        <w:pStyle w:val="Titolo1"/>
        <w:spacing w:before="119"/>
        <w:ind w:left="3815" w:right="4413"/>
        <w:jc w:val="center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DICHIARA</w:t>
      </w:r>
    </w:p>
    <w:p w14:paraId="723DC101" w14:textId="77777777" w:rsidR="00975D71" w:rsidRPr="00E36555" w:rsidRDefault="00975D71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D0E1EF6" w14:textId="03A359AF" w:rsidR="002D6B4A" w:rsidRDefault="00E36555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  <w:r w:rsidRPr="004C3E68">
        <w:rPr>
          <w:rFonts w:ascii="Times New Roman" w:hAnsi="Times New Roman" w:cs="Times New Roman"/>
        </w:rPr>
        <w:t>La seguente g</w:t>
      </w:r>
      <w:r w:rsidR="002D6B4A" w:rsidRPr="004C3E68">
        <w:rPr>
          <w:rFonts w:ascii="Times New Roman" w:hAnsi="Times New Roman" w:cs="Times New Roman"/>
        </w:rPr>
        <w:t>riglia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riepilogativa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valutazione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dei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titoli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posseduti:</w:t>
      </w:r>
    </w:p>
    <w:p w14:paraId="623D04D3" w14:textId="77777777" w:rsidR="00C854A2" w:rsidRPr="004C3E68" w:rsidRDefault="00C854A2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671"/>
        <w:gridCol w:w="1843"/>
        <w:gridCol w:w="1559"/>
        <w:gridCol w:w="1276"/>
      </w:tblGrid>
      <w:tr w:rsidR="00C854A2" w14:paraId="384944F2" w14:textId="69A43362" w:rsidTr="00C854A2">
        <w:trPr>
          <w:trHeight w:val="556"/>
        </w:trPr>
        <w:tc>
          <w:tcPr>
            <w:tcW w:w="5103" w:type="dxa"/>
            <w:gridSpan w:val="2"/>
          </w:tcPr>
          <w:p w14:paraId="3D42EC7C" w14:textId="77777777" w:rsidR="00C854A2" w:rsidRPr="00C854A2" w:rsidRDefault="00C854A2" w:rsidP="00C85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Titoli Culturali ed esperienze valutabili per incarico</w:t>
            </w:r>
          </w:p>
          <w:p w14:paraId="4B7720EC" w14:textId="77777777" w:rsidR="00C854A2" w:rsidRPr="00C854A2" w:rsidRDefault="00C854A2" w:rsidP="00C85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 Esperto / di Tutor </w:t>
            </w:r>
          </w:p>
        </w:tc>
        <w:tc>
          <w:tcPr>
            <w:tcW w:w="1843" w:type="dxa"/>
          </w:tcPr>
          <w:p w14:paraId="3436E057" w14:textId="77777777" w:rsidR="00C854A2" w:rsidRPr="00C854A2" w:rsidRDefault="00C854A2" w:rsidP="00C85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559" w:type="dxa"/>
          </w:tcPr>
          <w:p w14:paraId="573C553E" w14:textId="77777777" w:rsidR="00C854A2" w:rsidRPr="00537A34" w:rsidRDefault="00C854A2" w:rsidP="00C854A2">
            <w:pPr>
              <w:pStyle w:val="TableParagraph"/>
              <w:spacing w:before="4"/>
              <w:ind w:right="1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A34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  <w:r w:rsidRPr="00537A34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37A3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assegnato</w:t>
            </w:r>
            <w:r w:rsidRPr="00537A34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37A34">
              <w:rPr>
                <w:rFonts w:ascii="Times New Roman" w:hAnsi="Times New Roman" w:cs="Times New Roman"/>
                <w:b/>
                <w:sz w:val="18"/>
                <w:szCs w:val="18"/>
              </w:rPr>
              <w:t>dal</w:t>
            </w:r>
          </w:p>
          <w:p w14:paraId="4092F286" w14:textId="409EFEC5" w:rsidR="00C854A2" w:rsidRPr="00C854A2" w:rsidRDefault="00C854A2" w:rsidP="00C85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7A34">
              <w:rPr>
                <w:rFonts w:ascii="Times New Roman" w:hAnsi="Times New Roman" w:cs="Times New Roman"/>
                <w:b/>
                <w:sz w:val="18"/>
                <w:szCs w:val="18"/>
              </w:rPr>
              <w:t>candidato</w:t>
            </w:r>
          </w:p>
        </w:tc>
        <w:tc>
          <w:tcPr>
            <w:tcW w:w="1276" w:type="dxa"/>
          </w:tcPr>
          <w:p w14:paraId="5B543441" w14:textId="57933869" w:rsidR="00C854A2" w:rsidRPr="00C854A2" w:rsidRDefault="00C854A2" w:rsidP="00C854A2">
            <w:pPr>
              <w:pStyle w:val="TableParagraph"/>
              <w:spacing w:before="4"/>
              <w:ind w:right="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A34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  <w:r w:rsidRPr="00537A34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537A3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assegnato</w:t>
            </w:r>
            <w:r w:rsidRPr="00537A34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537A34">
              <w:rPr>
                <w:rFonts w:ascii="Times New Roman" w:hAnsi="Times New Roman" w:cs="Times New Roman"/>
                <w:b/>
                <w:sz w:val="18"/>
                <w:szCs w:val="18"/>
              </w:rPr>
              <w:t>dalla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37A34">
              <w:rPr>
                <w:rFonts w:ascii="Times New Roman" w:hAnsi="Times New Roman" w:cs="Times New Roman"/>
                <w:b/>
                <w:sz w:val="18"/>
                <w:szCs w:val="18"/>
              </w:rPr>
              <w:t>scuola</w:t>
            </w:r>
          </w:p>
        </w:tc>
      </w:tr>
      <w:tr w:rsidR="00C854A2" w14:paraId="6A1AF004" w14:textId="486592E8" w:rsidTr="00C854A2">
        <w:trPr>
          <w:trHeight w:val="361"/>
        </w:trPr>
        <w:tc>
          <w:tcPr>
            <w:tcW w:w="432" w:type="dxa"/>
          </w:tcPr>
          <w:p w14:paraId="6DE6BB7F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1" w:type="dxa"/>
          </w:tcPr>
          <w:p w14:paraId="47B3F132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MADRELINGUA</w:t>
            </w:r>
          </w:p>
        </w:tc>
        <w:tc>
          <w:tcPr>
            <w:tcW w:w="1843" w:type="dxa"/>
          </w:tcPr>
          <w:p w14:paraId="5D38E0F5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176F7840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C19A55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4A2" w14:paraId="3B4C9C7E" w14:textId="4D4A96BB" w:rsidTr="00C854A2">
        <w:trPr>
          <w:trHeight w:val="978"/>
        </w:trPr>
        <w:tc>
          <w:tcPr>
            <w:tcW w:w="432" w:type="dxa"/>
          </w:tcPr>
          <w:p w14:paraId="2676C191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71" w:type="dxa"/>
          </w:tcPr>
          <w:p w14:paraId="34EC91AC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Laurea in lingua inglese</w:t>
            </w:r>
          </w:p>
        </w:tc>
        <w:tc>
          <w:tcPr>
            <w:tcW w:w="1843" w:type="dxa"/>
          </w:tcPr>
          <w:p w14:paraId="729D3D96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sz w:val="20"/>
                <w:szCs w:val="20"/>
              </w:rPr>
              <w:t>66/76 = 3 punti</w:t>
            </w:r>
          </w:p>
          <w:p w14:paraId="155095FC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sz w:val="20"/>
                <w:szCs w:val="20"/>
              </w:rPr>
              <w:t>77/87 = 9 punti</w:t>
            </w:r>
          </w:p>
          <w:p w14:paraId="4F96AD00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sz w:val="20"/>
                <w:szCs w:val="20"/>
              </w:rPr>
              <w:t>88/98 = 12 punti</w:t>
            </w:r>
          </w:p>
          <w:p w14:paraId="6277CBA3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sz w:val="20"/>
                <w:szCs w:val="20"/>
              </w:rPr>
              <w:t>99/110 = 24 punti</w:t>
            </w:r>
          </w:p>
          <w:p w14:paraId="28CC28F9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85BDCA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85547B" w14:textId="77777777" w:rsidR="00C854A2" w:rsidRPr="00C854A2" w:rsidRDefault="00C854A2" w:rsidP="0091657B">
            <w:pPr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4A2" w14:paraId="6C59A25D" w14:textId="3306D6A4" w:rsidTr="00C854A2">
        <w:trPr>
          <w:trHeight w:val="396"/>
        </w:trPr>
        <w:tc>
          <w:tcPr>
            <w:tcW w:w="432" w:type="dxa"/>
          </w:tcPr>
          <w:p w14:paraId="051C64EB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71" w:type="dxa"/>
          </w:tcPr>
          <w:p w14:paraId="2D58485D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Competenze linguistiche certificate: Certificazione C1</w:t>
            </w:r>
          </w:p>
        </w:tc>
        <w:tc>
          <w:tcPr>
            <w:tcW w:w="1843" w:type="dxa"/>
          </w:tcPr>
          <w:p w14:paraId="2EDCEC15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69958E65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6510E5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4A2" w14:paraId="24B93A98" w14:textId="4845E753" w:rsidTr="00C854A2">
        <w:trPr>
          <w:trHeight w:val="709"/>
        </w:trPr>
        <w:tc>
          <w:tcPr>
            <w:tcW w:w="432" w:type="dxa"/>
          </w:tcPr>
          <w:p w14:paraId="45B6C797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13C4CC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71" w:type="dxa"/>
          </w:tcPr>
          <w:p w14:paraId="617190E3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4"/>
                <w:tab w:val="left" w:pos="5383"/>
              </w:tabs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Seconda laurea oppure Master/Specializzazioni/Dottorati/Borse di studio inerenti all’incarico (lingua straniera inglese)</w:t>
            </w:r>
          </w:p>
        </w:tc>
        <w:tc>
          <w:tcPr>
            <w:tcW w:w="1843" w:type="dxa"/>
          </w:tcPr>
          <w:p w14:paraId="5CD038F1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punti per titolo </w:t>
            </w:r>
          </w:p>
          <w:p w14:paraId="3B2565A5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(max 20 p.)</w:t>
            </w:r>
          </w:p>
        </w:tc>
        <w:tc>
          <w:tcPr>
            <w:tcW w:w="1559" w:type="dxa"/>
          </w:tcPr>
          <w:p w14:paraId="5F800B5C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C83597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4A2" w14:paraId="05FB7AFA" w14:textId="67BCC4E9" w:rsidTr="00C854A2">
        <w:trPr>
          <w:trHeight w:val="561"/>
        </w:trPr>
        <w:tc>
          <w:tcPr>
            <w:tcW w:w="432" w:type="dxa"/>
          </w:tcPr>
          <w:p w14:paraId="71098FEA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71" w:type="dxa"/>
          </w:tcPr>
          <w:p w14:paraId="16E2F4C7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Esperienza di docenza di lingua inglese per gli alunni </w:t>
            </w:r>
          </w:p>
          <w:p w14:paraId="1BD53802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 scuola Primaria presso questa o altre istituzioni scolastiche</w:t>
            </w:r>
          </w:p>
        </w:tc>
        <w:tc>
          <w:tcPr>
            <w:tcW w:w="1843" w:type="dxa"/>
          </w:tcPr>
          <w:p w14:paraId="5DD263AA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per anno di esperienza </w:t>
            </w:r>
          </w:p>
          <w:p w14:paraId="6B4660C6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(max 20 p.)</w:t>
            </w:r>
          </w:p>
        </w:tc>
        <w:tc>
          <w:tcPr>
            <w:tcW w:w="1559" w:type="dxa"/>
          </w:tcPr>
          <w:p w14:paraId="222D440A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DAFD6E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4A2" w14:paraId="4D097DA5" w14:textId="1F39362F" w:rsidTr="00C854A2">
        <w:trPr>
          <w:trHeight w:val="484"/>
        </w:trPr>
        <w:tc>
          <w:tcPr>
            <w:tcW w:w="432" w:type="dxa"/>
          </w:tcPr>
          <w:p w14:paraId="1BA983CB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71" w:type="dxa"/>
          </w:tcPr>
          <w:p w14:paraId="5131B459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Esperienza di docenza di lingua inglese al di fuori dell’ambito scolastico per alunni di età di scuola Primaria</w:t>
            </w:r>
          </w:p>
        </w:tc>
        <w:tc>
          <w:tcPr>
            <w:tcW w:w="1843" w:type="dxa"/>
          </w:tcPr>
          <w:p w14:paraId="7AE09D9C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per incarico</w:t>
            </w:r>
          </w:p>
          <w:p w14:paraId="160B5D5D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(max 10 p.)</w:t>
            </w:r>
          </w:p>
        </w:tc>
        <w:tc>
          <w:tcPr>
            <w:tcW w:w="1559" w:type="dxa"/>
          </w:tcPr>
          <w:p w14:paraId="07DD4B19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E07F04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4A2" w14:paraId="216D2A82" w14:textId="6F75A367" w:rsidTr="00C854A2">
        <w:trPr>
          <w:trHeight w:val="688"/>
        </w:trPr>
        <w:tc>
          <w:tcPr>
            <w:tcW w:w="432" w:type="dxa"/>
          </w:tcPr>
          <w:p w14:paraId="0025FA03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F4FB1D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71" w:type="dxa"/>
          </w:tcPr>
          <w:p w14:paraId="4337E264" w14:textId="1AD11C89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 ogni esperienza di esperto/tutor nell’ambito dei PON FSE e POR relativi alla tematica/finalità del progetto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(Lingua inglese)</w:t>
            </w:r>
          </w:p>
        </w:tc>
        <w:tc>
          <w:tcPr>
            <w:tcW w:w="1843" w:type="dxa"/>
          </w:tcPr>
          <w:p w14:paraId="3C2199A1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per anno</w:t>
            </w:r>
          </w:p>
          <w:p w14:paraId="700F98FE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(max 10 p.)</w:t>
            </w:r>
          </w:p>
        </w:tc>
        <w:tc>
          <w:tcPr>
            <w:tcW w:w="1559" w:type="dxa"/>
          </w:tcPr>
          <w:p w14:paraId="626BB507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0A9670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4A2" w14:paraId="1112C687" w14:textId="243A0F72" w:rsidTr="00C854A2">
        <w:trPr>
          <w:trHeight w:val="484"/>
        </w:trPr>
        <w:tc>
          <w:tcPr>
            <w:tcW w:w="432" w:type="dxa"/>
          </w:tcPr>
          <w:p w14:paraId="740475CB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671" w:type="dxa"/>
          </w:tcPr>
          <w:p w14:paraId="6A27F244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di docenza di lingua inglese per la preparazione dell’esame per la certificazione internazionale</w:t>
            </w:r>
          </w:p>
        </w:tc>
        <w:tc>
          <w:tcPr>
            <w:tcW w:w="1843" w:type="dxa"/>
          </w:tcPr>
          <w:p w14:paraId="19860EEB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per esperienza</w:t>
            </w:r>
          </w:p>
          <w:p w14:paraId="46F71CA5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(max 6 p.)</w:t>
            </w:r>
          </w:p>
        </w:tc>
        <w:tc>
          <w:tcPr>
            <w:tcW w:w="1559" w:type="dxa"/>
          </w:tcPr>
          <w:p w14:paraId="55530E36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6F4A33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4A2" w14:paraId="0671E6D2" w14:textId="627E72CC" w:rsidTr="00C854A2">
        <w:trPr>
          <w:trHeight w:val="438"/>
        </w:trPr>
        <w:tc>
          <w:tcPr>
            <w:tcW w:w="432" w:type="dxa"/>
          </w:tcPr>
          <w:p w14:paraId="1856E1B1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71" w:type="dxa"/>
          </w:tcPr>
          <w:p w14:paraId="581D0310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Competenze linguistiche certificate: Certificazione C2</w:t>
            </w:r>
          </w:p>
        </w:tc>
        <w:tc>
          <w:tcPr>
            <w:tcW w:w="1843" w:type="dxa"/>
          </w:tcPr>
          <w:p w14:paraId="0D581031" w14:textId="462A18A4" w:rsidR="00C854A2" w:rsidRPr="00C854A2" w:rsidRDefault="00C854A2" w:rsidP="00C85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punti aggiuntivi a C1</w:t>
            </w:r>
          </w:p>
        </w:tc>
        <w:tc>
          <w:tcPr>
            <w:tcW w:w="1559" w:type="dxa"/>
          </w:tcPr>
          <w:p w14:paraId="527E5D79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6E802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4A2" w14:paraId="639779E7" w14:textId="77777777" w:rsidTr="00C854A2">
        <w:trPr>
          <w:trHeight w:val="438"/>
        </w:trPr>
        <w:tc>
          <w:tcPr>
            <w:tcW w:w="432" w:type="dxa"/>
          </w:tcPr>
          <w:p w14:paraId="7385319F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1" w:type="dxa"/>
          </w:tcPr>
          <w:p w14:paraId="1921061D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</w:p>
          <w:p w14:paraId="5F20A182" w14:textId="77777777" w:rsid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Pr="00C85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TOTALE</w:t>
            </w:r>
          </w:p>
          <w:p w14:paraId="57CD8CF5" w14:textId="5C6D473A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A577F0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6D8FF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EFB24A" w14:textId="77777777" w:rsidR="00C854A2" w:rsidRPr="00C854A2" w:rsidRDefault="00C854A2" w:rsidP="00916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6224417" w14:textId="77777777" w:rsidR="00975D71" w:rsidRPr="00782899" w:rsidRDefault="00975D71">
      <w:pPr>
        <w:pStyle w:val="Corpotesto"/>
        <w:spacing w:before="9"/>
        <w:rPr>
          <w:rFonts w:ascii="Times New Roman" w:hAnsi="Times New Roman" w:cs="Times New Roman"/>
          <w:b/>
          <w:sz w:val="25"/>
        </w:rPr>
      </w:pPr>
    </w:p>
    <w:p w14:paraId="44144E99" w14:textId="77777777" w:rsidR="005A6141" w:rsidRDefault="008B2686">
      <w:pPr>
        <w:pStyle w:val="Corpotesto"/>
        <w:spacing w:before="192"/>
        <w:ind w:left="112"/>
        <w:rPr>
          <w:rFonts w:ascii="Times New Roman" w:hAnsi="Times New Roman" w:cs="Times New Roman"/>
          <w:spacing w:val="-3"/>
        </w:rPr>
      </w:pPr>
      <w:r w:rsidRPr="00782899">
        <w:rPr>
          <w:rFonts w:ascii="Times New Roman" w:hAnsi="Times New Roman" w:cs="Times New Roman"/>
          <w:spacing w:val="-3"/>
        </w:rPr>
        <w:lastRenderedPageBreak/>
        <w:t xml:space="preserve"> </w:t>
      </w:r>
    </w:p>
    <w:p w14:paraId="335D428A" w14:textId="64199274" w:rsidR="00975D71" w:rsidRPr="00782899" w:rsidRDefault="005A6141">
      <w:pPr>
        <w:pStyle w:val="Corpotesto"/>
        <w:spacing w:before="192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*</w:t>
      </w:r>
      <w:r w:rsidR="008B2686" w:rsidRPr="00782899">
        <w:rPr>
          <w:rFonts w:ascii="Times New Roman" w:hAnsi="Times New Roman" w:cs="Times New Roman"/>
        </w:rPr>
        <w:t>Assegnare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il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punteggio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dei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propri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titoli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in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base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alla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seguente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tabella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di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valutazione</w:t>
      </w:r>
    </w:p>
    <w:p w14:paraId="1BCE6AD2" w14:textId="421B2510" w:rsidR="00975D71" w:rsidRPr="00782899" w:rsidRDefault="008B2686">
      <w:pPr>
        <w:pStyle w:val="Corpotesto"/>
        <w:spacing w:before="2"/>
        <w:ind w:left="112" w:right="709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**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parità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punteggio,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si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preferirà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personale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con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contratto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tempo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indeterminato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e,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in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782899">
        <w:rPr>
          <w:rFonts w:ascii="Times New Roman" w:hAnsi="Times New Roman" w:cs="Times New Roman"/>
        </w:rPr>
        <w:t>caso</w:t>
      </w:r>
      <w:r w:rsidR="00782899">
        <w:rPr>
          <w:rFonts w:ascii="Times New Roman" w:hAnsi="Times New Roman" w:cs="Times New Roman"/>
        </w:rPr>
        <w:t xml:space="preserve"> </w:t>
      </w:r>
      <w:r w:rsidRPr="00782899">
        <w:rPr>
          <w:rFonts w:ascii="Times New Roman" w:hAnsi="Times New Roman" w:cs="Times New Roman"/>
          <w:spacing w:val="-6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proofErr w:type="gramEnd"/>
      <w:r w:rsidRPr="00782899">
        <w:rPr>
          <w:rFonts w:ascii="Times New Roman" w:hAnsi="Times New Roman" w:cs="Times New Roman"/>
          <w:spacing w:val="-2"/>
        </w:rPr>
        <w:t xml:space="preserve"> </w:t>
      </w:r>
      <w:r w:rsidRPr="00782899">
        <w:rPr>
          <w:rFonts w:ascii="Times New Roman" w:hAnsi="Times New Roman" w:cs="Times New Roman"/>
        </w:rPr>
        <w:t>ulteriore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parità,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candidato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più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giovane.</w:t>
      </w:r>
    </w:p>
    <w:p w14:paraId="58E4C717" w14:textId="77777777" w:rsidR="00975D71" w:rsidRPr="00782899" w:rsidRDefault="00975D71">
      <w:pPr>
        <w:pStyle w:val="Corpotesto"/>
        <w:rPr>
          <w:rFonts w:ascii="Times New Roman" w:hAnsi="Times New Roman" w:cs="Times New Roman"/>
        </w:rPr>
      </w:pPr>
    </w:p>
    <w:p w14:paraId="5BB69E29" w14:textId="77777777" w:rsidR="00975D71" w:rsidRPr="00782899" w:rsidRDefault="00975D71">
      <w:pPr>
        <w:pStyle w:val="Corpotesto"/>
        <w:spacing w:before="2"/>
        <w:rPr>
          <w:rFonts w:ascii="Times New Roman" w:hAnsi="Times New Roman" w:cs="Times New Roman"/>
        </w:rPr>
      </w:pPr>
    </w:p>
    <w:p w14:paraId="07DE7ED0" w14:textId="77777777" w:rsidR="00975D71" w:rsidRPr="00782899" w:rsidRDefault="008B2686">
      <w:pPr>
        <w:pStyle w:val="Corpotesto"/>
        <w:tabs>
          <w:tab w:val="left" w:pos="4095"/>
          <w:tab w:val="left" w:pos="5776"/>
          <w:tab w:val="left" w:pos="9728"/>
        </w:tabs>
        <w:ind w:left="112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DATA</w:t>
      </w:r>
      <w:r w:rsidRPr="00782899">
        <w:rPr>
          <w:rFonts w:ascii="Times New Roman" w:hAnsi="Times New Roman" w:cs="Times New Roman"/>
          <w:u w:val="single"/>
        </w:rPr>
        <w:tab/>
      </w:r>
      <w:r w:rsidRPr="00782899">
        <w:rPr>
          <w:rFonts w:ascii="Times New Roman" w:hAnsi="Times New Roman" w:cs="Times New Roman"/>
        </w:rPr>
        <w:tab/>
        <w:t>FIRMA</w:t>
      </w:r>
      <w:r w:rsidRPr="00782899">
        <w:rPr>
          <w:rFonts w:ascii="Times New Roman" w:hAnsi="Times New Roman" w:cs="Times New Roman"/>
          <w:u w:val="single"/>
        </w:rPr>
        <w:t xml:space="preserve"> </w:t>
      </w:r>
      <w:r w:rsidRPr="00782899">
        <w:rPr>
          <w:rFonts w:ascii="Times New Roman" w:hAnsi="Times New Roman" w:cs="Times New Roman"/>
          <w:u w:val="single"/>
        </w:rPr>
        <w:tab/>
      </w:r>
    </w:p>
    <w:p w14:paraId="74759F28" w14:textId="4B5C2A15" w:rsidR="00975D71" w:rsidRPr="00782899" w:rsidRDefault="00975D71" w:rsidP="008B2B9A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hAnsi="Times New Roman" w:cs="Times New Roman"/>
        </w:rPr>
      </w:pPr>
    </w:p>
    <w:sectPr w:rsidR="00975D71" w:rsidRPr="00782899" w:rsidSect="009D4216">
      <w:pgSz w:w="11900" w:h="16840"/>
      <w:pgMar w:top="284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2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0"/>
  </w:num>
  <w:num w:numId="2" w16cid:durableId="221327406">
    <w:abstractNumId w:val="1"/>
  </w:num>
  <w:num w:numId="3" w16cid:durableId="189642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0C7D2C"/>
    <w:rsid w:val="002D6B4A"/>
    <w:rsid w:val="0035743E"/>
    <w:rsid w:val="00374B57"/>
    <w:rsid w:val="003C118D"/>
    <w:rsid w:val="004340B6"/>
    <w:rsid w:val="004C3E68"/>
    <w:rsid w:val="00537266"/>
    <w:rsid w:val="00537A34"/>
    <w:rsid w:val="005A6141"/>
    <w:rsid w:val="005C4954"/>
    <w:rsid w:val="005D1E5B"/>
    <w:rsid w:val="005F35D8"/>
    <w:rsid w:val="006525D0"/>
    <w:rsid w:val="006F2328"/>
    <w:rsid w:val="00777197"/>
    <w:rsid w:val="00782899"/>
    <w:rsid w:val="007F56E7"/>
    <w:rsid w:val="008B2686"/>
    <w:rsid w:val="008B2821"/>
    <w:rsid w:val="008B2B9A"/>
    <w:rsid w:val="008E3A2D"/>
    <w:rsid w:val="00975D71"/>
    <w:rsid w:val="00977F19"/>
    <w:rsid w:val="00987BCF"/>
    <w:rsid w:val="009C4C80"/>
    <w:rsid w:val="009D4216"/>
    <w:rsid w:val="00A3310B"/>
    <w:rsid w:val="00AB6704"/>
    <w:rsid w:val="00AF42B3"/>
    <w:rsid w:val="00BA7CC6"/>
    <w:rsid w:val="00BD176B"/>
    <w:rsid w:val="00C2252D"/>
    <w:rsid w:val="00C854A2"/>
    <w:rsid w:val="00D56A71"/>
    <w:rsid w:val="00D81EA7"/>
    <w:rsid w:val="00DD0449"/>
    <w:rsid w:val="00E36555"/>
    <w:rsid w:val="00EC5896"/>
    <w:rsid w:val="00F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29</cp:revision>
  <dcterms:created xsi:type="dcterms:W3CDTF">2024-02-14T11:01:00Z</dcterms:created>
  <dcterms:modified xsi:type="dcterms:W3CDTF">2025-04-16T08:36:00Z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