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9926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>ALLEGATO A</w:t>
      </w:r>
    </w:p>
    <w:p w14:paraId="4BDC15DB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</w:rPr>
      </w:pPr>
    </w:p>
    <w:p w14:paraId="553F3E3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Alla Dirigente Scolastica </w:t>
      </w:r>
    </w:p>
    <w:p w14:paraId="76436F2B" w14:textId="49BB3F69" w:rsidR="002D34A4" w:rsidRPr="00D42797" w:rsidRDefault="006F1539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>ell’I.C. “G. Marchetti Senigallia” (An)</w:t>
      </w:r>
    </w:p>
    <w:p w14:paraId="071017A1" w14:textId="77777777" w:rsidR="00D42797" w:rsidRPr="00D42797" w:rsidRDefault="00D42797">
      <w:pPr>
        <w:pBdr>
          <w:top w:val="nil"/>
          <w:left w:val="nil"/>
          <w:bottom w:val="nil"/>
          <w:right w:val="nil"/>
          <w:between w:val="nil"/>
        </w:pBd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</w:p>
    <w:p w14:paraId="140CA9A1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  <w:sz w:val="13"/>
          <w:szCs w:val="13"/>
        </w:rPr>
      </w:pPr>
    </w:p>
    <w:p w14:paraId="478333A8" w14:textId="77777777" w:rsidR="00D42797" w:rsidRPr="00D42797" w:rsidRDefault="00D42797" w:rsidP="00D42797">
      <w:pPr>
        <w:ind w:left="400" w:right="399"/>
        <w:rPr>
          <w:rFonts w:ascii="Times New Roman" w:eastAsia="Times New Roman" w:hAnsi="Times New Roman" w:cs="Times New Roman"/>
          <w:sz w:val="24"/>
          <w:szCs w:val="24"/>
        </w:rPr>
      </w:pPr>
      <w:r w:rsidRPr="00D42797">
        <w:rPr>
          <w:rFonts w:ascii="Times New Roman" w:eastAsia="Times New Roman" w:hAnsi="Times New Roman" w:cs="Times New Roman"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F617EBD" w14:textId="77777777" w:rsidR="00D42797" w:rsidRPr="00D42797" w:rsidRDefault="00D42797" w:rsidP="00D42797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Titolo del progetto: Verso un futuro intelligente, globale e senza differenze</w:t>
      </w:r>
    </w:p>
    <w:p w14:paraId="2A47CFCF" w14:textId="77777777" w:rsidR="00D42797" w:rsidRPr="00D42797" w:rsidRDefault="00D42797" w:rsidP="00D42797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CUP: E14D2300220006</w:t>
      </w:r>
    </w:p>
    <w:p w14:paraId="1FFC060D" w14:textId="77777777" w:rsidR="00D42797" w:rsidRPr="00D42797" w:rsidRDefault="00D42797" w:rsidP="00D42797">
      <w:pPr>
        <w:ind w:left="400" w:right="39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Identificativo Progetto: M4C1I3.1-2023-1143-P29168</w:t>
      </w:r>
    </w:p>
    <w:p w14:paraId="2280F000" w14:textId="77777777" w:rsidR="00D42797" w:rsidRPr="00D42797" w:rsidRDefault="00D42797" w:rsidP="00D42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3EA38" w14:textId="77777777" w:rsidR="00D42797" w:rsidRPr="00D42797" w:rsidRDefault="00D42797" w:rsidP="00D42797">
      <w:pPr>
        <w:ind w:left="400" w:right="3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D455B" w14:textId="157489EC" w:rsidR="00D42797" w:rsidRPr="00D42797" w:rsidRDefault="00D42797" w:rsidP="00D42797">
      <w:pPr>
        <w:ind w:left="400" w:right="39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eading=h.30j0zll" w:colFirst="0" w:colLast="0"/>
      <w:bookmarkEnd w:id="1"/>
      <w:r w:rsidRPr="00D42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PIANO SCUOLA ESTATE 2024 - </w:t>
      </w: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Avviso di selezione di docenti esperti interni- Istituto Comprensivo “Senigallia Marchetti”</w:t>
      </w:r>
      <w:r w:rsidR="004908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- per la realizzazione in orario co-curricolare di percorsi f</w:t>
      </w:r>
      <w:r w:rsidRPr="00D42797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ormativi nelle discipline scientifiche, tecnologiche, matematiche, </w:t>
      </w: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 xml:space="preserve">rivolti agli alunni delle classi della Scuola Secondaria di I Grado “G. Marchetti” di Senigallia anno scolastico 2023/2024. </w:t>
      </w:r>
    </w:p>
    <w:p w14:paraId="3A1A73D3" w14:textId="77777777" w:rsidR="00D42797" w:rsidRPr="00D42797" w:rsidRDefault="00D42797" w:rsidP="00D42797">
      <w:pPr>
        <w:ind w:left="400" w:right="39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797">
        <w:rPr>
          <w:rFonts w:ascii="Times New Roman" w:eastAsia="Times New Roman" w:hAnsi="Times New Roman" w:cs="Times New Roman"/>
          <w:bCs/>
          <w:sz w:val="24"/>
          <w:szCs w:val="24"/>
        </w:rPr>
        <w:t>Linea di intervento A – Percorsi di orientamento e formazione per il potenziamento delle competenze STEM, digitali e di innovazione.</w:t>
      </w:r>
    </w:p>
    <w:p w14:paraId="34FF3CC7" w14:textId="77777777" w:rsidR="002D34A4" w:rsidRPr="00D42797" w:rsidRDefault="002D34A4">
      <w:pPr>
        <w:pStyle w:val="Titolo1"/>
        <w:ind w:left="400" w:right="39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CB7C41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F6A9AEA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7C5B98E" w14:textId="77777777" w:rsidR="002D34A4" w:rsidRPr="00D42797" w:rsidRDefault="0057076A" w:rsidP="00D42797">
      <w:pPr>
        <w:pBdr>
          <w:top w:val="nil"/>
          <w:left w:val="nil"/>
          <w:bottom w:val="nil"/>
          <w:right w:val="nil"/>
          <w:between w:val="nil"/>
        </w:pBdr>
        <w:tabs>
          <w:tab w:val="left" w:pos="6981"/>
          <w:tab w:val="left" w:pos="9686"/>
          <w:tab w:val="left" w:pos="9747"/>
        </w:tabs>
        <w:spacing w:line="360" w:lineRule="auto"/>
        <w:ind w:left="112" w:right="70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nato/a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codice fiscale 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</w:p>
    <w:p w14:paraId="576C5F6A" w14:textId="77777777" w:rsidR="002D34A4" w:rsidRPr="00D42797" w:rsidRDefault="0057076A" w:rsidP="00D42797">
      <w:pPr>
        <w:pBdr>
          <w:top w:val="nil"/>
          <w:left w:val="nil"/>
          <w:bottom w:val="nil"/>
          <w:right w:val="nil"/>
          <w:between w:val="nil"/>
        </w:pBdr>
        <w:tabs>
          <w:tab w:val="left" w:pos="4737"/>
          <w:tab w:val="left" w:pos="5074"/>
          <w:tab w:val="left" w:pos="8827"/>
          <w:tab w:val="left" w:pos="9168"/>
          <w:tab w:val="left" w:pos="9733"/>
        </w:tabs>
        <w:spacing w:line="360" w:lineRule="auto"/>
        <w:ind w:left="112" w:right="72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residente 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via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recapito tel.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recapito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indirizzo E-Mail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3078456" w14:textId="45B066E7" w:rsidR="002D34A4" w:rsidRPr="00D42797" w:rsidRDefault="0057076A" w:rsidP="005B4E56">
      <w:pPr>
        <w:tabs>
          <w:tab w:val="left" w:pos="9747"/>
        </w:tabs>
        <w:spacing w:line="360" w:lineRule="auto"/>
        <w:ind w:left="112" w:right="70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in servizio presso 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con la qualifica di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</w:t>
      </w:r>
      <w:r w:rsidR="005B4E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d.P.R. n. 445 del 28 dicembre 2000 e l’applicazione di ogni altra sanzione prevista dalla legge, nella predetta qualità, ai sensi e per gli effetti di cui agli artt. 46 e 47 del d.P.R. n. 445 del 28 dicembre 2000,</w:t>
      </w:r>
    </w:p>
    <w:p w14:paraId="126CAC24" w14:textId="77777777" w:rsidR="002D34A4" w:rsidRPr="00D42797" w:rsidRDefault="0057076A">
      <w:pPr>
        <w:pStyle w:val="Titolo1"/>
        <w:spacing w:before="111"/>
        <w:ind w:left="3814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CHIEDE</w:t>
      </w:r>
    </w:p>
    <w:p w14:paraId="6E148CD5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155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Di aderire alla selezione per l’attribuzione dell’incarico di esperto interno.</w:t>
      </w:r>
    </w:p>
    <w:p w14:paraId="256BCA95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hAnsi="Times New Roman" w:cs="Times New Roman"/>
          <w:color w:val="000000"/>
          <w:sz w:val="9"/>
          <w:szCs w:val="9"/>
        </w:rPr>
      </w:pPr>
    </w:p>
    <w:p w14:paraId="33476BB4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5FBAD5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 w14:paraId="33367B83" w14:textId="77777777" w:rsidR="002D34A4" w:rsidRPr="00D42797" w:rsidRDefault="0057076A">
      <w:pPr>
        <w:pStyle w:val="Titolo1"/>
        <w:spacing w:before="138"/>
        <w:ind w:left="3815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DICHIARA</w:t>
      </w:r>
    </w:p>
    <w:p w14:paraId="4C2D294E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before="156" w:line="280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di possedere i requisiti di ammissione alla selezione in oggetto di cui all’art. 2 dell’Avviso e, nello specifico, di:</w:t>
      </w:r>
    </w:p>
    <w:p w14:paraId="7B967192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line="23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avere la cittadinanza italiana o di uno degli Stati membri dell’Unione europea;</w:t>
      </w:r>
    </w:p>
    <w:p w14:paraId="558FDEE1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5"/>
        <w:ind w:hanging="54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avere il godimento dei diritti civili e politici;</w:t>
      </w:r>
    </w:p>
    <w:p w14:paraId="0B664CDC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171"/>
        </w:tabs>
        <w:spacing w:before="35"/>
        <w:ind w:hanging="598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 escluso/a dall’elettorato politico attivo;</w:t>
      </w:r>
    </w:p>
    <w:p w14:paraId="6E9F55B5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80" w:lineRule="auto"/>
        <w:ind w:right="711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possedere l’idoneità fisica allo svolgimento delle funzioni cui la presente procedura di selezione si riferisce;</w:t>
      </w:r>
    </w:p>
    <w:p w14:paraId="71A7ED06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76" w:lineRule="auto"/>
        <w:ind w:right="712"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23CEB27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hanging="6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non essere sottoposto/a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procedimenti penali (</w:t>
      </w:r>
      <w:r w:rsidRPr="00D42797">
        <w:rPr>
          <w:rFonts w:ascii="Times New Roman" w:hAnsi="Times New Roman" w:cs="Times New Roman"/>
          <w:i/>
          <w:color w:val="000000"/>
          <w:sz w:val="20"/>
          <w:szCs w:val="20"/>
        </w:rPr>
        <w:t>o se sì indicare a quali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6160745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9562"/>
        </w:tabs>
        <w:spacing w:before="29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14:paraId="16219C37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76" w:lineRule="auto"/>
        <w:ind w:right="711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aver riportato a suo carico condanne per taluni dei reati di cui agli articoli 600- bis, 600-ter, 600-quater, 600-quinquies e 609-undecies del codice penale, ovvero irrogazione di sanzioni interdittive all'esercizio di attività che comportino contatti diretti e regolari con minori.</w:t>
      </w:r>
    </w:p>
    <w:p w14:paraId="22729BA9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9452"/>
        </w:tabs>
        <w:ind w:hanging="7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che l'incarico eventualmente assegnato a seguito di avviso prot. n.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del</w:t>
      </w:r>
    </w:p>
    <w:p w14:paraId="21CA6648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2188"/>
        </w:tabs>
        <w:spacing w:before="2"/>
        <w:ind w:left="1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 non interferirà con le ordinarie attività di servizio.</w:t>
      </w:r>
    </w:p>
    <w:p w14:paraId="6CC2A15C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0"/>
        <w:ind w:right="705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stato/a destituito/a o dispensato/a dall’impiego presso una Pubblica Amministrazione;</w:t>
      </w:r>
    </w:p>
    <w:p w14:paraId="01B53206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7"/>
        <w:ind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dichiarato/a decaduto/a o licenziato/a da un impiego statale;</w:t>
      </w:r>
    </w:p>
    <w:p w14:paraId="1F4CBD5D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36" w:line="276" w:lineRule="auto"/>
        <w:ind w:right="710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parente o affine entro il quarto grado del legale rappresentante dell’Istituto Comprensivo “G. Marchetti” o di altro personale eventualmente incaricato della valutazione dei curricula per la nomina delle risorse umane necessarie alla realizzazione del progetto in questione</w:t>
      </w:r>
    </w:p>
    <w:p w14:paraId="5E096091" w14:textId="77777777" w:rsidR="002D34A4" w:rsidRPr="00D42797" w:rsidRDefault="00570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280" w:lineRule="auto"/>
        <w:ind w:right="714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28CA8BF8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9747"/>
        </w:tabs>
        <w:spacing w:line="276" w:lineRule="auto"/>
        <w:ind w:left="1170" w:righ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ovvero, nel caso in cui sussistano situazioni di incompatibilità, che le stesse sono le seguenti: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7D687524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4"/>
          <w:szCs w:val="14"/>
        </w:rPr>
      </w:pPr>
      <w:r w:rsidRPr="00D427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C6987E1" wp14:editId="678E9229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04793943" name="Figura a mano libera: forma 704793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1218" y="3779365"/>
                          <a:ext cx="540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19" h="120000" extrusionOk="0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35371360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62F44B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3"/>
          <w:szCs w:val="3"/>
        </w:rPr>
      </w:pPr>
    </w:p>
    <w:p w14:paraId="0E42B1CC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64"/>
        <w:rPr>
          <w:rFonts w:ascii="Times New Roman" w:hAnsi="Times New Roman" w:cs="Times New Roman"/>
          <w:color w:val="000000"/>
          <w:sz w:val="2"/>
          <w:szCs w:val="2"/>
        </w:rPr>
      </w:pPr>
      <w:r w:rsidRPr="00D42797">
        <w:rPr>
          <w:rFonts w:ascii="Times New Roman" w:hAnsi="Times New Roman" w:cs="Times New Roman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638A1D69" wp14:editId="44974246">
                <wp:extent cx="5409565" cy="7620"/>
                <wp:effectExtent l="0" t="0" r="0" b="0"/>
                <wp:docPr id="1353713603" name="Gruppo 135371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7620"/>
                          <a:chOff x="2641200" y="3775225"/>
                          <a:chExt cx="5409600" cy="9550"/>
                        </a:xfrm>
                      </wpg:grpSpPr>
                      <wpg:grpSp>
                        <wpg:cNvPr id="386297201" name="Gruppo 386297201"/>
                        <wpg:cNvGrpSpPr/>
                        <wpg:grpSpPr>
                          <a:xfrm>
                            <a:off x="2641218" y="3776190"/>
                            <a:ext cx="5409565" cy="3810"/>
                            <a:chOff x="0" y="0"/>
                            <a:chExt cx="8519" cy="6"/>
                          </a:xfrm>
                        </wpg:grpSpPr>
                        <wps:wsp>
                          <wps:cNvPr id="674050165" name="Rettangolo 674050165"/>
                          <wps:cNvSpPr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ECBF3D" w14:textId="77777777" w:rsidR="002D34A4" w:rsidRDefault="002D34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49041321" name="Connettore 2 1449041321"/>
                          <wps:cNvCnPr/>
                          <wps:spPr>
                            <a:xfrm>
                              <a:off x="0" y="6"/>
                              <a:ext cx="85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8A1D69" id="Gruppo 1353713603" o:spid="_x0000_s1026" style="width:425.95pt;height:.6pt;mso-position-horizontal-relative:char;mso-position-vertical-relative:line" coordorigin="26412,37752" coordsize="540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">
                <v:group id="Gruppo 386297201" o:spid="_x0000_s1027" style="position:absolute;left:26412;top:37761;width:54095;height:39" coordsize="85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II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">
                  <v:rect id="Rettangolo 674050165" o:spid="_x0000_s1028" style="position:absolute;width:85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FECBF3D" w14:textId="77777777" w:rsidR="002D34A4" w:rsidRDefault="002D34A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449041321" o:spid="_x0000_s1029" type="#_x0000_t32" style="position:absolute;top:6;width:8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2FAB9CB4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5112"/>
        </w:tabs>
        <w:spacing w:before="45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2A16F42" w14:textId="77777777" w:rsidR="00455AA5" w:rsidRDefault="00455A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821" w:right="713" w:hanging="3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trovarsi in situazioni di conflitto di interessi, anche potenziale, ai sensi dell’art. 53, comma 14, del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5A764B4" w14:textId="6498DFCA" w:rsidR="002D34A4" w:rsidRPr="00D42797" w:rsidRDefault="00455AA5" w:rsidP="00455AA5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454" w:right="71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57076A" w:rsidRPr="00D42797">
        <w:rPr>
          <w:rFonts w:ascii="Times New Roman" w:hAnsi="Times New Roman" w:cs="Times New Roman"/>
          <w:color w:val="000000"/>
          <w:sz w:val="20"/>
          <w:szCs w:val="20"/>
        </w:rPr>
        <w:t>d.lgs. n. 165/2001, che possano interferire con l’esercizio dell’incarico.</w:t>
      </w:r>
    </w:p>
    <w:p w14:paraId="61CF39E3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35" w:line="276" w:lineRule="auto"/>
        <w:ind w:left="821" w:right="7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5EC93E7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3"/>
          <w:szCs w:val="23"/>
        </w:rPr>
      </w:pPr>
    </w:p>
    <w:p w14:paraId="3FF2E7F9" w14:textId="77777777" w:rsidR="002D34A4" w:rsidRPr="00D42797" w:rsidRDefault="0057076A">
      <w:pPr>
        <w:spacing w:line="276" w:lineRule="auto"/>
        <w:ind w:left="112" w:right="708"/>
        <w:jc w:val="both"/>
        <w:rPr>
          <w:rFonts w:ascii="Times New Roman" w:hAnsi="Times New Roman" w:cs="Times New Roman"/>
          <w:sz w:val="20"/>
          <w:szCs w:val="20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D42797">
        <w:rPr>
          <w:rFonts w:ascii="Times New Roman" w:hAnsi="Times New Roman" w:cs="Times New Roman"/>
          <w:b/>
          <w:i/>
          <w:sz w:val="20"/>
          <w:szCs w:val="20"/>
        </w:rPr>
        <w:t xml:space="preserve">curriculum vitae in formato europeo </w:t>
      </w:r>
      <w:r w:rsidRPr="00D42797">
        <w:rPr>
          <w:rFonts w:ascii="Times New Roman" w:hAnsi="Times New Roman" w:cs="Times New Roman"/>
          <w:b/>
          <w:sz w:val="20"/>
          <w:szCs w:val="20"/>
        </w:rPr>
        <w:t xml:space="preserve">sottoscritto </w:t>
      </w:r>
      <w:r w:rsidRPr="00D42797">
        <w:rPr>
          <w:rFonts w:ascii="Times New Roman" w:hAnsi="Times New Roman" w:cs="Times New Roman"/>
          <w:sz w:val="20"/>
          <w:szCs w:val="20"/>
        </w:rPr>
        <w:t>contenente una autodichiarazione di veridicità dei dati e delle informazioni contenute, ai sensi degli artt. 46 e 47 del D.P.R. 445/2000, [</w:t>
      </w:r>
      <w:r w:rsidRPr="00D42797">
        <w:rPr>
          <w:rFonts w:ascii="Times New Roman" w:hAnsi="Times New Roman" w:cs="Times New Roman"/>
          <w:i/>
          <w:sz w:val="20"/>
          <w:szCs w:val="20"/>
        </w:rPr>
        <w:t>eventuale, ove il presente documento non sia sottoscritto digitalmente</w:t>
      </w:r>
      <w:r w:rsidRPr="00D42797">
        <w:rPr>
          <w:rFonts w:ascii="Times New Roman" w:hAnsi="Times New Roman" w:cs="Times New Roman"/>
          <w:sz w:val="20"/>
          <w:szCs w:val="20"/>
        </w:rPr>
        <w:t>] nonché fotocopia del documento di identità in corso di validità.</w:t>
      </w:r>
    </w:p>
    <w:p w14:paraId="64BA1A3D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28D8DBF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1B83AE55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25C3B378" w14:textId="77777777" w:rsidR="002D34A4" w:rsidRPr="00D42797" w:rsidRDefault="002D34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hAnsi="Times New Roman" w:cs="Times New Roman"/>
          <w:color w:val="000000"/>
        </w:rPr>
      </w:pPr>
    </w:p>
    <w:p w14:paraId="5FC8CC19" w14:textId="63CE32DE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3001"/>
          <w:tab w:val="left" w:pos="9188"/>
        </w:tabs>
        <w:spacing w:before="1"/>
        <w:ind w:left="1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firma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354ABC31" w14:textId="77777777" w:rsidR="002D34A4" w:rsidRPr="00D42797" w:rsidRDefault="002D34A4">
      <w:pPr>
        <w:jc w:val="both"/>
        <w:rPr>
          <w:rFonts w:ascii="Times New Roman" w:hAnsi="Times New Roman" w:cs="Times New Roman"/>
        </w:rPr>
      </w:pPr>
    </w:p>
    <w:p w14:paraId="0F2266DD" w14:textId="77777777" w:rsidR="002D34A4" w:rsidRPr="00D42797" w:rsidRDefault="002D34A4">
      <w:pPr>
        <w:jc w:val="both"/>
        <w:rPr>
          <w:rFonts w:ascii="Times New Roman" w:hAnsi="Times New Roman" w:cs="Times New Roman"/>
        </w:rPr>
      </w:pPr>
    </w:p>
    <w:p w14:paraId="35D0F591" w14:textId="77777777" w:rsidR="002D34A4" w:rsidRPr="00D42797" w:rsidRDefault="0057076A">
      <w:pPr>
        <w:pBdr>
          <w:top w:val="nil"/>
          <w:left w:val="nil"/>
          <w:bottom w:val="nil"/>
          <w:right w:val="nil"/>
          <w:between w:val="nil"/>
        </w:pBdr>
        <w:tabs>
          <w:tab w:val="left" w:pos="3087"/>
          <w:tab w:val="left" w:pos="4912"/>
          <w:tab w:val="left" w:pos="8984"/>
        </w:tabs>
        <w:spacing w:before="1"/>
        <w:ind w:left="18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2D34A4" w:rsidRPr="00D42797" w:rsidSect="005B4E56">
      <w:pgSz w:w="11900" w:h="16840"/>
      <w:pgMar w:top="1276" w:right="4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04A"/>
    <w:multiLevelType w:val="multilevel"/>
    <w:tmpl w:val="BFEC7AF0"/>
    <w:lvl w:ilvl="0">
      <w:start w:val="1"/>
      <w:numFmt w:val="lowerRoman"/>
      <w:lvlText w:val="%1."/>
      <w:lvlJc w:val="left"/>
      <w:pPr>
        <w:ind w:left="1170" w:hanging="488"/>
      </w:pPr>
      <w:rPr>
        <w:rFonts w:ascii="Verdana" w:eastAsia="Verdana" w:hAnsi="Verdana" w:cs="Verdana"/>
        <w:sz w:val="20"/>
        <w:szCs w:val="20"/>
      </w:rPr>
    </w:lvl>
    <w:lvl w:ilvl="1">
      <w:numFmt w:val="bullet"/>
      <w:lvlText w:val="•"/>
      <w:lvlJc w:val="left"/>
      <w:pPr>
        <w:ind w:left="2107" w:hanging="488"/>
      </w:pPr>
    </w:lvl>
    <w:lvl w:ilvl="2">
      <w:numFmt w:val="bullet"/>
      <w:lvlText w:val="•"/>
      <w:lvlJc w:val="left"/>
      <w:pPr>
        <w:ind w:left="3035" w:hanging="488"/>
      </w:pPr>
    </w:lvl>
    <w:lvl w:ilvl="3">
      <w:numFmt w:val="bullet"/>
      <w:lvlText w:val="•"/>
      <w:lvlJc w:val="left"/>
      <w:pPr>
        <w:ind w:left="3963" w:hanging="488"/>
      </w:pPr>
    </w:lvl>
    <w:lvl w:ilvl="4">
      <w:numFmt w:val="bullet"/>
      <w:lvlText w:val="•"/>
      <w:lvlJc w:val="left"/>
      <w:pPr>
        <w:ind w:left="4891" w:hanging="488"/>
      </w:pPr>
    </w:lvl>
    <w:lvl w:ilvl="5">
      <w:numFmt w:val="bullet"/>
      <w:lvlText w:val="•"/>
      <w:lvlJc w:val="left"/>
      <w:pPr>
        <w:ind w:left="5819" w:hanging="488"/>
      </w:pPr>
    </w:lvl>
    <w:lvl w:ilvl="6">
      <w:numFmt w:val="bullet"/>
      <w:lvlText w:val="•"/>
      <w:lvlJc w:val="left"/>
      <w:pPr>
        <w:ind w:left="6747" w:hanging="487"/>
      </w:pPr>
    </w:lvl>
    <w:lvl w:ilvl="7">
      <w:numFmt w:val="bullet"/>
      <w:lvlText w:val="•"/>
      <w:lvlJc w:val="left"/>
      <w:pPr>
        <w:ind w:left="7675" w:hanging="488"/>
      </w:pPr>
    </w:lvl>
    <w:lvl w:ilvl="8">
      <w:numFmt w:val="bullet"/>
      <w:lvlText w:val="•"/>
      <w:lvlJc w:val="left"/>
      <w:pPr>
        <w:ind w:left="8603" w:hanging="488"/>
      </w:pPr>
    </w:lvl>
  </w:abstractNum>
  <w:num w:numId="1" w16cid:durableId="108006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A4"/>
    <w:rsid w:val="002D34A4"/>
    <w:rsid w:val="003824E9"/>
    <w:rsid w:val="003F7154"/>
    <w:rsid w:val="00455AA5"/>
    <w:rsid w:val="004908FA"/>
    <w:rsid w:val="0057076A"/>
    <w:rsid w:val="005B4E56"/>
    <w:rsid w:val="006F1539"/>
    <w:rsid w:val="00842FB8"/>
    <w:rsid w:val="00C053FC"/>
    <w:rsid w:val="00C855B1"/>
    <w:rsid w:val="00CC19BE"/>
    <w:rsid w:val="00D42797"/>
    <w:rsid w:val="00D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579C"/>
  <w15:docId w15:val="{892498F7-236B-4563-A2A8-64E61E8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D0449"/>
    <w:rPr>
      <w:rFonts w:ascii="Verdana" w:eastAsia="Verdana" w:hAnsi="Verdana" w:cs="Verdana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hLyn0nx8w/zIfGxwGrYUR9ctQ==">CgMxLjAyCGguZ2pkZ3hzMgloLjMwajB6bGw4AHIhMUk2aXVWMkpGVjNyOTY0Ykt2ZTBlcURuSHMwZ3JhNWRt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Utente</cp:lastModifiedBy>
  <cp:revision>9</cp:revision>
  <dcterms:created xsi:type="dcterms:W3CDTF">2024-05-28T08:23:00Z</dcterms:created>
  <dcterms:modified xsi:type="dcterms:W3CDTF">2024-05-28T11:52:00Z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2024-02-14T00:00:00Z</vt:filetime>
  </property>
</Properties>
</file>