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C1C7" w14:textId="3F9E6E15" w:rsidR="003E10FE" w:rsidRPr="007F4AED" w:rsidRDefault="001D02EB" w:rsidP="001D02EB">
      <w:pPr>
        <w:tabs>
          <w:tab w:val="num" w:pos="0"/>
        </w:tabs>
        <w:suppressAutoHyphens/>
        <w:spacing w:after="0" w:line="240" w:lineRule="auto"/>
        <w:ind w:right="-568"/>
        <w:rPr>
          <w:rFonts w:ascii="Times New Roman" w:hAnsi="Times New Roman" w:cs="Times New Roman"/>
        </w:rPr>
      </w:pPr>
      <w:r w:rsidRPr="007F4AED">
        <w:rPr>
          <w:rFonts w:ascii="Times New Roman" w:hAnsi="Times New Roman" w:cs="Times New Roman"/>
        </w:rPr>
        <w:t>Allegato 1</w:t>
      </w:r>
      <w:r w:rsidR="00360D7D" w:rsidRPr="007F4AED">
        <w:rPr>
          <w:rFonts w:ascii="Times New Roman" w:hAnsi="Times New Roman" w:cs="Times New Roman"/>
        </w:rPr>
        <w:t>0</w:t>
      </w:r>
      <w:r w:rsidR="00EB642A" w:rsidRPr="007F4AED">
        <w:rPr>
          <w:rFonts w:ascii="Times New Roman" w:hAnsi="Times New Roman" w:cs="Times New Roman"/>
        </w:rPr>
        <w:tab/>
      </w:r>
      <w:r w:rsidR="00EB642A" w:rsidRPr="007F4AED">
        <w:rPr>
          <w:rFonts w:ascii="Times New Roman" w:hAnsi="Times New Roman" w:cs="Times New Roman"/>
        </w:rPr>
        <w:tab/>
      </w:r>
      <w:r w:rsidR="00EB642A" w:rsidRPr="007F4AED">
        <w:rPr>
          <w:rFonts w:ascii="Times New Roman" w:hAnsi="Times New Roman" w:cs="Times New Roman"/>
        </w:rPr>
        <w:tab/>
      </w:r>
      <w:r w:rsidR="00EB642A" w:rsidRPr="007F4AED">
        <w:rPr>
          <w:rFonts w:ascii="Times New Roman" w:hAnsi="Times New Roman" w:cs="Times New Roman"/>
        </w:rPr>
        <w:tab/>
      </w:r>
      <w:r w:rsidR="00EB642A" w:rsidRPr="007F4AED">
        <w:rPr>
          <w:rFonts w:ascii="Times New Roman" w:hAnsi="Times New Roman" w:cs="Times New Roman"/>
        </w:rPr>
        <w:tab/>
      </w:r>
      <w:r w:rsidR="00EB642A" w:rsidRPr="007F4AED">
        <w:rPr>
          <w:rFonts w:ascii="Times New Roman" w:hAnsi="Times New Roman" w:cs="Times New Roman"/>
        </w:rPr>
        <w:tab/>
      </w:r>
      <w:r w:rsidR="00EB642A" w:rsidRPr="007F4AED">
        <w:rPr>
          <w:rFonts w:ascii="Times New Roman" w:hAnsi="Times New Roman" w:cs="Times New Roman"/>
        </w:rPr>
        <w:tab/>
        <w:t xml:space="preserve">Alla Dirigente Scolastica </w:t>
      </w:r>
    </w:p>
    <w:p w14:paraId="7B8F4B94" w14:textId="0DFD0B12" w:rsidR="00EB642A" w:rsidRPr="007F4AED" w:rsidRDefault="00EB642A" w:rsidP="00EB642A">
      <w:pPr>
        <w:tabs>
          <w:tab w:val="num" w:pos="0"/>
        </w:tabs>
        <w:suppressAutoHyphens/>
        <w:spacing w:after="0" w:line="240" w:lineRule="auto"/>
        <w:ind w:left="720" w:right="616" w:hanging="360"/>
        <w:rPr>
          <w:rFonts w:ascii="Times New Roman" w:hAnsi="Times New Roman" w:cs="Times New Roman"/>
        </w:rPr>
      </w:pPr>
      <w:r w:rsidRPr="007F4AED">
        <w:rPr>
          <w:rFonts w:ascii="Times New Roman" w:hAnsi="Times New Roman" w:cs="Times New Roman"/>
        </w:rPr>
        <w:tab/>
      </w:r>
      <w:r w:rsidRPr="007F4AED">
        <w:rPr>
          <w:rFonts w:ascii="Times New Roman" w:hAnsi="Times New Roman" w:cs="Times New Roman"/>
        </w:rPr>
        <w:tab/>
      </w:r>
      <w:r w:rsidRPr="007F4AED">
        <w:rPr>
          <w:rFonts w:ascii="Times New Roman" w:hAnsi="Times New Roman" w:cs="Times New Roman"/>
        </w:rPr>
        <w:tab/>
      </w:r>
      <w:r w:rsidRPr="007F4AED">
        <w:rPr>
          <w:rFonts w:ascii="Times New Roman" w:hAnsi="Times New Roman" w:cs="Times New Roman"/>
        </w:rPr>
        <w:tab/>
      </w:r>
      <w:r w:rsidRPr="007F4AED">
        <w:rPr>
          <w:rFonts w:ascii="Times New Roman" w:hAnsi="Times New Roman" w:cs="Times New Roman"/>
        </w:rPr>
        <w:tab/>
      </w:r>
      <w:r w:rsidRPr="007F4AED">
        <w:rPr>
          <w:rFonts w:ascii="Times New Roman" w:hAnsi="Times New Roman" w:cs="Times New Roman"/>
        </w:rPr>
        <w:tab/>
      </w:r>
      <w:r w:rsidRPr="007F4AED">
        <w:rPr>
          <w:rFonts w:ascii="Times New Roman" w:hAnsi="Times New Roman" w:cs="Times New Roman"/>
        </w:rPr>
        <w:tab/>
      </w:r>
      <w:r w:rsidRPr="007F4AED">
        <w:rPr>
          <w:rFonts w:ascii="Times New Roman" w:hAnsi="Times New Roman" w:cs="Times New Roman"/>
        </w:rPr>
        <w:tab/>
        <w:t>IC SENIGALLIA MARCHETTI</w:t>
      </w:r>
    </w:p>
    <w:p w14:paraId="66F4454D" w14:textId="77777777" w:rsidR="00EB642A" w:rsidRPr="007F4AED" w:rsidRDefault="00EB642A" w:rsidP="003E10FE">
      <w:pPr>
        <w:tabs>
          <w:tab w:val="num" w:pos="0"/>
        </w:tabs>
        <w:suppressAutoHyphens/>
        <w:spacing w:before="123" w:after="140" w:line="276" w:lineRule="auto"/>
        <w:ind w:left="720" w:right="616" w:hanging="360"/>
        <w:rPr>
          <w:rFonts w:ascii="Times New Roman" w:hAnsi="Times New Roman" w:cs="Times New Roman"/>
        </w:rPr>
      </w:pPr>
    </w:p>
    <w:p w14:paraId="67B81A7A" w14:textId="169216BB" w:rsidR="003E10FE" w:rsidRDefault="003E10FE" w:rsidP="003E10FE">
      <w:pPr>
        <w:suppressAutoHyphens/>
        <w:spacing w:before="123" w:after="140" w:line="276" w:lineRule="auto"/>
        <w:ind w:right="616"/>
        <w:jc w:val="center"/>
        <w:rPr>
          <w:rFonts w:ascii="Times New Roman" w:eastAsia="Arial" w:hAnsi="Times New Roman" w:cs="Times New Roman"/>
          <w:color w:val="1D2528"/>
          <w:kern w:val="0"/>
          <w:lang w:eastAsia="it-IT"/>
          <w14:ligatures w14:val="none"/>
        </w:rPr>
      </w:pPr>
      <w:r w:rsidRPr="003E10FE">
        <w:rPr>
          <w:rFonts w:ascii="Times New Roman" w:eastAsia="Arial" w:hAnsi="Times New Roman" w:cs="Times New Roman"/>
          <w:b/>
          <w:bCs/>
          <w:color w:val="1D2528"/>
          <w:kern w:val="0"/>
          <w:lang w:eastAsia="it-IT"/>
          <w14:ligatures w14:val="none"/>
        </w:rPr>
        <w:t>AUTODICHIARAZIONE SU REQUISITI MINIMI ESSENZIALI: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2120"/>
      </w:tblGrid>
      <w:tr w:rsidR="003E10FE" w14:paraId="02CDD257" w14:textId="77777777" w:rsidTr="003E10FE">
        <w:tc>
          <w:tcPr>
            <w:tcW w:w="5240" w:type="dxa"/>
          </w:tcPr>
          <w:p w14:paraId="5DC10303" w14:textId="29F976D5" w:rsidR="003E10FE" w:rsidRDefault="003E10FE" w:rsidP="003E10FE">
            <w:pPr>
              <w:suppressAutoHyphens/>
              <w:spacing w:before="123" w:after="140" w:line="276" w:lineRule="auto"/>
              <w:ind w:right="616"/>
              <w:jc w:val="center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>Requisito richiesto</w:t>
            </w:r>
          </w:p>
        </w:tc>
        <w:tc>
          <w:tcPr>
            <w:tcW w:w="2268" w:type="dxa"/>
          </w:tcPr>
          <w:p w14:paraId="509D6594" w14:textId="7A91C36E" w:rsidR="003E10FE" w:rsidRDefault="003E10FE" w:rsidP="003E10FE">
            <w:pPr>
              <w:suppressAutoHyphens/>
              <w:spacing w:before="123" w:after="140" w:line="276" w:lineRule="auto"/>
              <w:ind w:right="616"/>
              <w:jc w:val="center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>Presente</w:t>
            </w:r>
          </w:p>
        </w:tc>
        <w:tc>
          <w:tcPr>
            <w:tcW w:w="2120" w:type="dxa"/>
          </w:tcPr>
          <w:p w14:paraId="414EB04A" w14:textId="73242434" w:rsidR="003E10FE" w:rsidRDefault="003E10FE" w:rsidP="003E10FE">
            <w:pPr>
              <w:suppressAutoHyphens/>
              <w:spacing w:before="123" w:after="140" w:line="276" w:lineRule="auto"/>
              <w:ind w:right="616"/>
              <w:jc w:val="center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>Non presente</w:t>
            </w:r>
          </w:p>
        </w:tc>
      </w:tr>
      <w:tr w:rsidR="003E10FE" w14:paraId="16442630" w14:textId="77777777" w:rsidTr="003E10FE">
        <w:tc>
          <w:tcPr>
            <w:tcW w:w="5240" w:type="dxa"/>
          </w:tcPr>
          <w:p w14:paraId="2EBCCD72" w14:textId="6953B4FC" w:rsidR="003E10FE" w:rsidRPr="00CD7D01" w:rsidRDefault="003E10FE" w:rsidP="003E10FE">
            <w:pPr>
              <w:suppressAutoHyphens/>
              <w:spacing w:before="123" w:after="140" w:line="276" w:lineRule="auto"/>
              <w:ind w:right="616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  <w:r w:rsidRPr="00CD7D01"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>Possedere i requisiti di ordine generale e professionale e non trovarsi nelle condizioni di esclusione</w:t>
            </w:r>
            <w:r w:rsidRPr="00CD7D01">
              <w:rPr>
                <w:rFonts w:ascii="Times New Roman" w:eastAsia="Arial" w:hAnsi="Times New Roman" w:cs="Times New Roman"/>
                <w:color w:val="1D2528"/>
                <w:spacing w:val="1"/>
                <w:kern w:val="0"/>
                <w:lang w:eastAsia="it-IT"/>
                <w14:ligatures w14:val="none"/>
              </w:rPr>
              <w:t xml:space="preserve"> </w:t>
            </w:r>
            <w:r w:rsidRPr="00CD7D01"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>previste dal codice degli appalti, nonché in altre condizioni ostative alla partecipazione stabilite</w:t>
            </w:r>
            <w:r w:rsidRPr="00CD7D01">
              <w:rPr>
                <w:rFonts w:ascii="Times New Roman" w:eastAsia="Arial" w:hAnsi="Times New Roman" w:cs="Times New Roman"/>
                <w:color w:val="1D2528"/>
                <w:spacing w:val="-47"/>
                <w:kern w:val="0"/>
                <w:lang w:eastAsia="it-IT"/>
                <w14:ligatures w14:val="none"/>
              </w:rPr>
              <w:t xml:space="preserve"> </w:t>
            </w:r>
            <w:r w:rsidRPr="00CD7D01"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>dalla</w:t>
            </w:r>
            <w:r w:rsidRPr="00CD7D01">
              <w:rPr>
                <w:rFonts w:ascii="Times New Roman" w:eastAsia="Arial" w:hAnsi="Times New Roman" w:cs="Times New Roman"/>
                <w:color w:val="1D2528"/>
                <w:spacing w:val="-1"/>
                <w:kern w:val="0"/>
                <w:lang w:eastAsia="it-IT"/>
                <w14:ligatures w14:val="none"/>
              </w:rPr>
              <w:t xml:space="preserve"> </w:t>
            </w:r>
            <w:r w:rsidRPr="00CD7D01"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>normativa vigente (ALLEGATO N.</w:t>
            </w:r>
            <w:r w:rsidR="00EB642A" w:rsidRPr="00CD7D01"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 xml:space="preserve"> 1</w:t>
            </w:r>
            <w:r w:rsidR="00360D7D"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>1</w:t>
            </w:r>
            <w:r w:rsidRPr="00CD7D01"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>)</w:t>
            </w:r>
          </w:p>
          <w:p w14:paraId="2D0B03B6" w14:textId="77777777" w:rsidR="003E10FE" w:rsidRPr="00CD7D01" w:rsidRDefault="003E10FE" w:rsidP="003E10FE">
            <w:pPr>
              <w:suppressAutoHyphens/>
              <w:spacing w:before="123" w:after="140" w:line="276" w:lineRule="auto"/>
              <w:ind w:right="616"/>
              <w:jc w:val="center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</w:p>
        </w:tc>
        <w:tc>
          <w:tcPr>
            <w:tcW w:w="2268" w:type="dxa"/>
          </w:tcPr>
          <w:p w14:paraId="1A9A2820" w14:textId="77777777" w:rsidR="003E10FE" w:rsidRDefault="003E10FE" w:rsidP="003E10FE">
            <w:pPr>
              <w:suppressAutoHyphens/>
              <w:spacing w:before="123" w:after="140" w:line="276" w:lineRule="auto"/>
              <w:ind w:right="616"/>
              <w:jc w:val="center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</w:p>
        </w:tc>
        <w:tc>
          <w:tcPr>
            <w:tcW w:w="2120" w:type="dxa"/>
          </w:tcPr>
          <w:p w14:paraId="27021749" w14:textId="77777777" w:rsidR="003E10FE" w:rsidRDefault="003E10FE" w:rsidP="003E10FE">
            <w:pPr>
              <w:suppressAutoHyphens/>
              <w:spacing w:before="123" w:after="140" w:line="276" w:lineRule="auto"/>
              <w:ind w:right="616"/>
              <w:jc w:val="center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</w:p>
        </w:tc>
      </w:tr>
      <w:tr w:rsidR="003E10FE" w14:paraId="7B6813DD" w14:textId="77777777" w:rsidTr="003E10FE">
        <w:tc>
          <w:tcPr>
            <w:tcW w:w="5240" w:type="dxa"/>
          </w:tcPr>
          <w:p w14:paraId="4F79AAAC" w14:textId="3C26B8B2" w:rsidR="003E10FE" w:rsidRDefault="003E10FE" w:rsidP="003E10FE">
            <w:pPr>
              <w:suppressAutoHyphens/>
              <w:spacing w:before="123" w:after="140" w:line="276" w:lineRule="auto"/>
              <w:ind w:right="174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  <w:r w:rsidRPr="003E10FE"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>Essere</w:t>
            </w:r>
            <w:r w:rsidRPr="003E10FE">
              <w:rPr>
                <w:rFonts w:ascii="Times New Roman" w:eastAsia="Arial" w:hAnsi="Times New Roman" w:cs="Times New Roman"/>
                <w:color w:val="1D2528"/>
                <w:spacing w:val="-4"/>
                <w:kern w:val="0"/>
                <w:lang w:eastAsia="it-IT"/>
                <w14:ligatures w14:val="none"/>
              </w:rPr>
              <w:t xml:space="preserve"> </w:t>
            </w:r>
            <w:r w:rsidRPr="003E10FE"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>ente certificato per l’insegnamento della lingua inglese</w:t>
            </w:r>
            <w:r w:rsidRPr="003E10FE">
              <w:rPr>
                <w:rFonts w:ascii="Times New Roman" w:eastAsia="Arial" w:hAnsi="Times New Roman" w:cs="Times New Roman"/>
                <w:color w:val="1D2528"/>
                <w:kern w:val="0"/>
                <w:u w:val="single"/>
                <w:lang w:eastAsia="it-IT"/>
                <w14:ligatures w14:val="none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1D2528"/>
                <w:kern w:val="0"/>
                <w:u w:val="single"/>
                <w:lang w:eastAsia="it-IT"/>
                <w14:ligatures w14:val="none"/>
              </w:rPr>
              <w:t>(</w:t>
            </w:r>
            <w:r w:rsidRPr="003E10FE">
              <w:rPr>
                <w:rFonts w:ascii="Times New Roman" w:eastAsia="Arial" w:hAnsi="Times New Roman" w:cs="Times New Roman"/>
                <w:color w:val="1D2528"/>
                <w:kern w:val="0"/>
                <w:u w:val="single"/>
                <w:lang w:eastAsia="it-IT"/>
                <w14:ligatures w14:val="none"/>
              </w:rPr>
              <w:t>ALLEGARE</w:t>
            </w:r>
            <w:r>
              <w:rPr>
                <w:rFonts w:ascii="Times New Roman" w:eastAsia="Arial" w:hAnsi="Times New Roman" w:cs="Times New Roman"/>
                <w:color w:val="1D2528"/>
                <w:kern w:val="0"/>
                <w:u w:val="single"/>
                <w:lang w:eastAsia="it-IT"/>
                <w14:ligatures w14:val="none"/>
              </w:rPr>
              <w:t xml:space="preserve"> </w:t>
            </w:r>
            <w:r w:rsidRPr="003E10FE">
              <w:rPr>
                <w:rFonts w:ascii="Times New Roman" w:eastAsia="Arial" w:hAnsi="Times New Roman" w:cs="Times New Roman"/>
                <w:color w:val="1D2528"/>
                <w:kern w:val="0"/>
                <w:u w:val="single"/>
                <w:lang w:eastAsia="it-IT"/>
                <w14:ligatures w14:val="none"/>
              </w:rPr>
              <w:t>DOCUMENTAZIONE</w:t>
            </w:r>
            <w:r>
              <w:rPr>
                <w:rFonts w:ascii="Times New Roman" w:eastAsia="Arial" w:hAnsi="Times New Roman" w:cs="Times New Roman"/>
                <w:color w:val="1D2528"/>
                <w:kern w:val="0"/>
                <w:u w:val="single"/>
                <w:lang w:eastAsia="it-IT"/>
                <w14:ligatures w14:val="none"/>
              </w:rPr>
              <w:t>)</w:t>
            </w:r>
          </w:p>
        </w:tc>
        <w:tc>
          <w:tcPr>
            <w:tcW w:w="2268" w:type="dxa"/>
          </w:tcPr>
          <w:p w14:paraId="09955AE9" w14:textId="77777777" w:rsidR="003E10FE" w:rsidRDefault="003E10FE" w:rsidP="003E10FE">
            <w:pPr>
              <w:suppressAutoHyphens/>
              <w:spacing w:before="123" w:after="140" w:line="276" w:lineRule="auto"/>
              <w:ind w:right="616"/>
              <w:jc w:val="center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</w:p>
        </w:tc>
        <w:tc>
          <w:tcPr>
            <w:tcW w:w="2120" w:type="dxa"/>
          </w:tcPr>
          <w:p w14:paraId="41CD48A1" w14:textId="77777777" w:rsidR="003E10FE" w:rsidRDefault="003E10FE" w:rsidP="003E10FE">
            <w:pPr>
              <w:suppressAutoHyphens/>
              <w:spacing w:before="123" w:after="140" w:line="276" w:lineRule="auto"/>
              <w:ind w:right="616"/>
              <w:jc w:val="center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</w:p>
        </w:tc>
      </w:tr>
      <w:tr w:rsidR="003E10FE" w14:paraId="09AC2CF4" w14:textId="77777777" w:rsidTr="003E10FE">
        <w:tc>
          <w:tcPr>
            <w:tcW w:w="5240" w:type="dxa"/>
          </w:tcPr>
          <w:p w14:paraId="23A8F60F" w14:textId="77777777" w:rsidR="003E10FE" w:rsidRPr="003E10FE" w:rsidRDefault="003E10FE" w:rsidP="003E10FE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10FE">
              <w:rPr>
                <w:rFonts w:ascii="Times New Roman" w:eastAsia="Times New Roman" w:hAnsi="Times New Roman" w:cs="Times New Roman"/>
                <w:color w:val="1D2528"/>
                <w:kern w:val="0"/>
                <w14:ligatures w14:val="none"/>
              </w:rPr>
              <w:t>Essere operatore economico qualificato sul Mercato Elettronico della Pubblica Amministrazione.</w:t>
            </w:r>
          </w:p>
          <w:p w14:paraId="62CEFB25" w14:textId="77777777" w:rsidR="003E10FE" w:rsidRDefault="003E10FE" w:rsidP="003E10FE">
            <w:pPr>
              <w:suppressAutoHyphens/>
              <w:spacing w:before="123" w:after="140" w:line="276" w:lineRule="auto"/>
              <w:ind w:right="616"/>
              <w:jc w:val="center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</w:p>
        </w:tc>
        <w:tc>
          <w:tcPr>
            <w:tcW w:w="2268" w:type="dxa"/>
          </w:tcPr>
          <w:p w14:paraId="3985B001" w14:textId="77777777" w:rsidR="003E10FE" w:rsidRDefault="003E10FE" w:rsidP="003E10FE">
            <w:pPr>
              <w:suppressAutoHyphens/>
              <w:spacing w:before="123" w:after="140" w:line="276" w:lineRule="auto"/>
              <w:ind w:right="616"/>
              <w:jc w:val="center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</w:p>
        </w:tc>
        <w:tc>
          <w:tcPr>
            <w:tcW w:w="2120" w:type="dxa"/>
          </w:tcPr>
          <w:p w14:paraId="58BDEFFA" w14:textId="77777777" w:rsidR="003E10FE" w:rsidRDefault="003E10FE" w:rsidP="003E10FE">
            <w:pPr>
              <w:suppressAutoHyphens/>
              <w:spacing w:before="123" w:after="140" w:line="276" w:lineRule="auto"/>
              <w:ind w:right="616"/>
              <w:jc w:val="center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</w:p>
        </w:tc>
      </w:tr>
      <w:tr w:rsidR="003E10FE" w14:paraId="751F8D10" w14:textId="77777777" w:rsidTr="003E10FE">
        <w:tc>
          <w:tcPr>
            <w:tcW w:w="5240" w:type="dxa"/>
          </w:tcPr>
          <w:p w14:paraId="5FB885B7" w14:textId="41008301" w:rsidR="003E10FE" w:rsidRPr="003E10FE" w:rsidRDefault="003E10FE" w:rsidP="003E10FE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10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Essere nelle condizioni di presentare garanzia definitiva del </w:t>
            </w:r>
            <w:r w:rsidR="00CC5C8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Pr="003E10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% sul valore dell’importo contrattuale, ai sensi dell’art. n. 117 del </w:t>
            </w:r>
            <w:proofErr w:type="spellStart"/>
            <w:r w:rsidRPr="003E10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D.Lgs</w:t>
            </w:r>
            <w:proofErr w:type="spellEnd"/>
            <w:r w:rsidRPr="003E10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n.36 del 2023.</w:t>
            </w:r>
          </w:p>
          <w:p w14:paraId="5927A901" w14:textId="77777777" w:rsidR="003E10FE" w:rsidRPr="003E10FE" w:rsidRDefault="003E10FE" w:rsidP="003E10FE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1D2528"/>
                <w:kern w:val="0"/>
                <w14:ligatures w14:val="none"/>
              </w:rPr>
            </w:pPr>
          </w:p>
        </w:tc>
        <w:tc>
          <w:tcPr>
            <w:tcW w:w="2268" w:type="dxa"/>
          </w:tcPr>
          <w:p w14:paraId="618B6FEA" w14:textId="77777777" w:rsidR="003E10FE" w:rsidRDefault="003E10FE" w:rsidP="003E10FE">
            <w:pPr>
              <w:suppressAutoHyphens/>
              <w:spacing w:before="123" w:after="140" w:line="276" w:lineRule="auto"/>
              <w:ind w:right="616"/>
              <w:jc w:val="center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</w:p>
        </w:tc>
        <w:tc>
          <w:tcPr>
            <w:tcW w:w="2120" w:type="dxa"/>
          </w:tcPr>
          <w:p w14:paraId="3D515B12" w14:textId="77777777" w:rsidR="003E10FE" w:rsidRDefault="003E10FE" w:rsidP="003E10FE">
            <w:pPr>
              <w:suppressAutoHyphens/>
              <w:spacing w:before="123" w:after="140" w:line="276" w:lineRule="auto"/>
              <w:ind w:right="616"/>
              <w:jc w:val="center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</w:p>
        </w:tc>
      </w:tr>
      <w:tr w:rsidR="003E10FE" w14:paraId="55B98268" w14:textId="77777777" w:rsidTr="003E10FE">
        <w:tc>
          <w:tcPr>
            <w:tcW w:w="5240" w:type="dxa"/>
          </w:tcPr>
          <w:p w14:paraId="5F276CAF" w14:textId="3921316E" w:rsidR="003E10FE" w:rsidRPr="003E10FE" w:rsidRDefault="003E10FE" w:rsidP="003E10FE">
            <w:pPr>
              <w:suppressAutoHyphens/>
              <w:spacing w:before="123" w:after="140" w:line="276" w:lineRule="auto"/>
              <w:ind w:right="616"/>
              <w:rPr>
                <w:rFonts w:ascii="Times New Roman" w:eastAsia="Arial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3E10FE"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 xml:space="preserve">Disponibilità di </w:t>
            </w:r>
            <w:r w:rsidRPr="003E10FE">
              <w:rPr>
                <w:rFonts w:ascii="Times New Roman" w:eastAsia="Arial" w:hAnsi="Times New Roman" w:cs="Times New Roman"/>
                <w:b/>
                <w:bCs/>
                <w:color w:val="1D2528"/>
                <w:kern w:val="0"/>
                <w:lang w:eastAsia="it-IT"/>
                <w14:ligatures w14:val="none"/>
              </w:rPr>
              <w:t>5 esperti madrelingua per entrambe le settimane</w:t>
            </w:r>
            <w:r w:rsidRPr="003E10FE"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 xml:space="preserve"> del campus con </w:t>
            </w:r>
            <w:r w:rsidRPr="003E10FE">
              <w:rPr>
                <w:rFonts w:ascii="Times New Roman" w:eastAsia="Arial" w:hAnsi="Times New Roman" w:cs="Times New Roman"/>
                <w:b/>
                <w:bCs/>
                <w:color w:val="1D2528"/>
                <w:kern w:val="0"/>
                <w:lang w:eastAsia="it-IT"/>
                <w14:ligatures w14:val="none"/>
              </w:rPr>
              <w:t xml:space="preserve">curriculum vitae che attesti esperienza di insegnamento nella fascia d’età richiesta (anni 6-11) e per la stessa tipologia di progetto di campus estivo. </w:t>
            </w:r>
            <w:r w:rsidRPr="003E10FE"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>(</w:t>
            </w:r>
            <w:r w:rsidRPr="003E10FE">
              <w:rPr>
                <w:rFonts w:ascii="Times New Roman" w:eastAsia="Arial" w:hAnsi="Times New Roman" w:cs="Times New Roman"/>
                <w:color w:val="1D2528"/>
                <w:kern w:val="0"/>
                <w:u w:val="single"/>
                <w:lang w:eastAsia="it-IT"/>
                <w14:ligatures w14:val="none"/>
              </w:rPr>
              <w:t>ALLEGARE CURRICULA DEGLI ESPERTI</w:t>
            </w:r>
            <w:r w:rsidRPr="003E10FE"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>)</w:t>
            </w:r>
          </w:p>
          <w:p w14:paraId="3E9B1958" w14:textId="77777777" w:rsidR="003E10FE" w:rsidRPr="003E10FE" w:rsidRDefault="003E10FE" w:rsidP="003E10FE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</w:tcPr>
          <w:p w14:paraId="5F282866" w14:textId="77777777" w:rsidR="003E10FE" w:rsidRDefault="003E10FE" w:rsidP="003E10FE">
            <w:pPr>
              <w:suppressAutoHyphens/>
              <w:spacing w:before="123" w:after="140" w:line="276" w:lineRule="auto"/>
              <w:ind w:right="616"/>
              <w:jc w:val="center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</w:p>
        </w:tc>
        <w:tc>
          <w:tcPr>
            <w:tcW w:w="2120" w:type="dxa"/>
          </w:tcPr>
          <w:p w14:paraId="22A2AC52" w14:textId="77777777" w:rsidR="003E10FE" w:rsidRDefault="003E10FE" w:rsidP="003E10FE">
            <w:pPr>
              <w:suppressAutoHyphens/>
              <w:spacing w:before="123" w:after="140" w:line="276" w:lineRule="auto"/>
              <w:ind w:right="616"/>
              <w:jc w:val="center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</w:p>
        </w:tc>
      </w:tr>
      <w:tr w:rsidR="003E10FE" w14:paraId="3340E511" w14:textId="77777777" w:rsidTr="003E10FE">
        <w:tc>
          <w:tcPr>
            <w:tcW w:w="5240" w:type="dxa"/>
          </w:tcPr>
          <w:p w14:paraId="5EE136BC" w14:textId="13804437" w:rsidR="003E10FE" w:rsidRPr="003E10FE" w:rsidRDefault="003E10FE" w:rsidP="00EB642A">
            <w:pPr>
              <w:suppressAutoHyphens/>
              <w:spacing w:before="123" w:after="140" w:line="276" w:lineRule="auto"/>
              <w:ind w:right="616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  <w:r w:rsidRPr="003E10FE"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 xml:space="preserve">Disponibilità per la presenza di un docente bilingue (Italiano-Inglese) tra i 5 esperti madrelingua previsti per ciascuna settimana. Tale presenza assicurerà il coordinamento </w:t>
            </w:r>
            <w:r w:rsidR="00CC5C82"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 xml:space="preserve">del progetto e </w:t>
            </w:r>
            <w:r w:rsidRPr="003E10FE"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 xml:space="preserve">del team esperti/tutors. (INDICARE QUALE ESPERTO </w:t>
            </w:r>
            <w:r w:rsidR="00CC5C82" w:rsidRPr="00CC5C82">
              <w:rPr>
                <w:rFonts w:ascii="Times New Roman" w:eastAsia="Arial" w:hAnsi="Times New Roman" w:cs="Times New Roman"/>
                <w:caps/>
                <w:color w:val="1D2528"/>
                <w:kern w:val="0"/>
                <w:lang w:eastAsia="it-IT"/>
                <w14:ligatures w14:val="none"/>
              </w:rPr>
              <w:t>è</w:t>
            </w:r>
            <w:r w:rsidRPr="00CC5C82">
              <w:rPr>
                <w:rFonts w:ascii="Times New Roman" w:eastAsia="Arial" w:hAnsi="Times New Roman" w:cs="Times New Roman"/>
                <w:caps/>
                <w:color w:val="1D2528"/>
                <w:kern w:val="0"/>
                <w:lang w:eastAsia="it-IT"/>
                <w14:ligatures w14:val="none"/>
              </w:rPr>
              <w:t xml:space="preserve"> </w:t>
            </w:r>
            <w:r w:rsidRPr="003E10FE"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>BILINGUE)</w:t>
            </w:r>
          </w:p>
        </w:tc>
        <w:tc>
          <w:tcPr>
            <w:tcW w:w="2268" w:type="dxa"/>
          </w:tcPr>
          <w:p w14:paraId="00FDAF4E" w14:textId="77777777" w:rsidR="003E10FE" w:rsidRDefault="003E10FE" w:rsidP="003E10FE">
            <w:pPr>
              <w:suppressAutoHyphens/>
              <w:spacing w:before="123" w:after="140" w:line="276" w:lineRule="auto"/>
              <w:ind w:right="616"/>
              <w:jc w:val="center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</w:p>
        </w:tc>
        <w:tc>
          <w:tcPr>
            <w:tcW w:w="2120" w:type="dxa"/>
          </w:tcPr>
          <w:p w14:paraId="1F3AF11F" w14:textId="77777777" w:rsidR="003E10FE" w:rsidRDefault="003E10FE" w:rsidP="003E10FE">
            <w:pPr>
              <w:suppressAutoHyphens/>
              <w:spacing w:before="123" w:after="140" w:line="276" w:lineRule="auto"/>
              <w:ind w:right="616"/>
              <w:jc w:val="center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</w:p>
        </w:tc>
      </w:tr>
      <w:tr w:rsidR="003E10FE" w14:paraId="09FA2FCC" w14:textId="77777777" w:rsidTr="003E10FE">
        <w:tc>
          <w:tcPr>
            <w:tcW w:w="5240" w:type="dxa"/>
          </w:tcPr>
          <w:p w14:paraId="5D8F934C" w14:textId="2898F60D" w:rsidR="003E10FE" w:rsidRPr="003E10FE" w:rsidRDefault="003E10FE" w:rsidP="003E10FE">
            <w:pPr>
              <w:suppressAutoHyphens/>
              <w:spacing w:before="123" w:after="140" w:line="276" w:lineRule="auto"/>
              <w:ind w:right="616"/>
              <w:rPr>
                <w:rFonts w:ascii="Times New Roman" w:eastAsia="Arial" w:hAnsi="Times New Roman" w:cs="Times New Roman"/>
                <w:kern w:val="0"/>
                <w:lang w:eastAsia="it-IT"/>
                <w14:ligatures w14:val="none"/>
              </w:rPr>
            </w:pPr>
            <w:r w:rsidRPr="003E10FE">
              <w:rPr>
                <w:rFonts w:ascii="Times New Roman" w:eastAsia="Arial" w:hAnsi="Times New Roman" w:cs="Times New Roman"/>
                <w:b/>
                <w:bCs/>
                <w:color w:val="1D2528"/>
                <w:kern w:val="0"/>
                <w:lang w:eastAsia="it-IT"/>
                <w14:ligatures w14:val="none"/>
              </w:rPr>
              <w:t>Presentazione di specifico progetto</w:t>
            </w:r>
            <w:r w:rsidRPr="003E10FE"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 xml:space="preserve"> suddiviso per gruppi classe e per giornate, secondo le indicazioni riportate</w:t>
            </w:r>
            <w:r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 xml:space="preserve"> nel disciplinare</w:t>
            </w:r>
            <w:r w:rsidRPr="003E10FE"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  <w:t>:</w:t>
            </w:r>
          </w:p>
          <w:p w14:paraId="23BDA931" w14:textId="77777777" w:rsidR="003E10FE" w:rsidRPr="003E10FE" w:rsidRDefault="003E10FE" w:rsidP="003E10FE">
            <w:pPr>
              <w:suppressAutoHyphens/>
              <w:spacing w:before="123" w:after="140" w:line="276" w:lineRule="auto"/>
              <w:ind w:right="616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</w:p>
        </w:tc>
        <w:tc>
          <w:tcPr>
            <w:tcW w:w="2268" w:type="dxa"/>
          </w:tcPr>
          <w:p w14:paraId="3E1093CB" w14:textId="77777777" w:rsidR="003E10FE" w:rsidRDefault="003E10FE" w:rsidP="003E10FE">
            <w:pPr>
              <w:suppressAutoHyphens/>
              <w:spacing w:before="123" w:after="140" w:line="276" w:lineRule="auto"/>
              <w:ind w:right="616"/>
              <w:jc w:val="center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</w:p>
        </w:tc>
        <w:tc>
          <w:tcPr>
            <w:tcW w:w="2120" w:type="dxa"/>
          </w:tcPr>
          <w:p w14:paraId="1D02A82B" w14:textId="77777777" w:rsidR="003E10FE" w:rsidRDefault="003E10FE" w:rsidP="003E10FE">
            <w:pPr>
              <w:suppressAutoHyphens/>
              <w:spacing w:before="123" w:after="140" w:line="276" w:lineRule="auto"/>
              <w:ind w:right="616"/>
              <w:jc w:val="center"/>
              <w:rPr>
                <w:rFonts w:ascii="Times New Roman" w:eastAsia="Arial" w:hAnsi="Times New Roman" w:cs="Times New Roman"/>
                <w:color w:val="1D2528"/>
                <w:kern w:val="0"/>
                <w:lang w:eastAsia="it-IT"/>
                <w14:ligatures w14:val="none"/>
              </w:rPr>
            </w:pPr>
          </w:p>
        </w:tc>
      </w:tr>
    </w:tbl>
    <w:p w14:paraId="4B540542" w14:textId="77777777" w:rsidR="00F81D5E" w:rsidRDefault="00F81D5E"/>
    <w:p w14:paraId="68A319CB" w14:textId="25B01BA5" w:rsidR="00812F1E" w:rsidRDefault="00812F1E">
      <w:r>
        <w:t>Data, 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90304EB" w14:textId="3F09D1DF" w:rsidR="00812F1E" w:rsidRDefault="00812F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</w:t>
      </w:r>
    </w:p>
    <w:sectPr w:rsidR="00812F1E" w:rsidSect="00817BE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56F"/>
    <w:multiLevelType w:val="multilevel"/>
    <w:tmpl w:val="CCD0F4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302A2E"/>
    <w:multiLevelType w:val="multilevel"/>
    <w:tmpl w:val="F8B28382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F77319B"/>
    <w:multiLevelType w:val="hybridMultilevel"/>
    <w:tmpl w:val="283842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586407">
    <w:abstractNumId w:val="0"/>
  </w:num>
  <w:num w:numId="2" w16cid:durableId="1001588476">
    <w:abstractNumId w:val="2"/>
  </w:num>
  <w:num w:numId="3" w16cid:durableId="1774469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FE"/>
    <w:rsid w:val="00091268"/>
    <w:rsid w:val="001D02EB"/>
    <w:rsid w:val="001D5846"/>
    <w:rsid w:val="00360D7D"/>
    <w:rsid w:val="003E10FE"/>
    <w:rsid w:val="00454650"/>
    <w:rsid w:val="00594369"/>
    <w:rsid w:val="007F4AED"/>
    <w:rsid w:val="00812F1E"/>
    <w:rsid w:val="00817BEF"/>
    <w:rsid w:val="00981200"/>
    <w:rsid w:val="00CC5C82"/>
    <w:rsid w:val="00CD7D01"/>
    <w:rsid w:val="00D85428"/>
    <w:rsid w:val="00EB642A"/>
    <w:rsid w:val="00F8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2200"/>
  <w15:chartTrackingRefBased/>
  <w15:docId w15:val="{BF4D2991-C94D-4255-9E86-79FBFF6F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1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1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10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1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10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1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1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1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1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1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1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10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10F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10F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10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10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10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10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1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1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1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1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1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10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10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10F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1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10F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10FE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E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Filipponi</dc:creator>
  <cp:keywords/>
  <dc:description/>
  <cp:lastModifiedBy>Utente</cp:lastModifiedBy>
  <cp:revision>9</cp:revision>
  <dcterms:created xsi:type="dcterms:W3CDTF">2025-04-02T08:31:00Z</dcterms:created>
  <dcterms:modified xsi:type="dcterms:W3CDTF">2025-04-17T10:48:00Z</dcterms:modified>
</cp:coreProperties>
</file>