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386F" w14:textId="77777777" w:rsidR="00244F4B" w:rsidRDefault="00244F4B">
      <w:pPr>
        <w:rPr>
          <w:sz w:val="14"/>
          <w:szCs w:val="14"/>
        </w:rPr>
      </w:pPr>
    </w:p>
    <w:p w14:paraId="06FDD0F2" w14:textId="77777777" w:rsidR="00244F4B" w:rsidRDefault="00681FBB">
      <w:pPr>
        <w:pBdr>
          <w:top w:val="nil"/>
          <w:left w:val="nil"/>
          <w:bottom w:val="nil"/>
          <w:right w:val="nil"/>
          <w:between w:val="nil"/>
        </w:pBdr>
        <w:spacing w:before="78"/>
        <w:ind w:lef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ALLEGATO B</w:t>
      </w:r>
    </w:p>
    <w:p w14:paraId="5245867D" w14:textId="77777777" w:rsidR="00244F4B" w:rsidRDefault="00681FBB">
      <w:pPr>
        <w:pBdr>
          <w:top w:val="nil"/>
          <w:left w:val="nil"/>
          <w:bottom w:val="nil"/>
          <w:right w:val="nil"/>
          <w:between w:val="nil"/>
        </w:pBdr>
        <w:spacing w:before="45" w:line="280" w:lineRule="auto"/>
        <w:ind w:left="5671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Dirigente Scolastica  </w:t>
      </w:r>
    </w:p>
    <w:p w14:paraId="50455A8D" w14:textId="77777777" w:rsidR="00244F4B" w:rsidRDefault="00681FBB">
      <w:pPr>
        <w:pBdr>
          <w:top w:val="nil"/>
          <w:left w:val="nil"/>
          <w:bottom w:val="nil"/>
          <w:right w:val="nil"/>
          <w:between w:val="nil"/>
        </w:pBdr>
        <w:spacing w:before="45" w:line="280" w:lineRule="auto"/>
        <w:ind w:left="5671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dell’I.C. “G. Marchetti” di Senigallia</w:t>
      </w:r>
    </w:p>
    <w:p w14:paraId="0FAFB7B4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3AEB53" w14:textId="77777777" w:rsidR="00122AEA" w:rsidRPr="00122AEA" w:rsidRDefault="00122AEA" w:rsidP="00122AEA">
      <w:pPr>
        <w:ind w:left="400" w:right="399"/>
        <w:rPr>
          <w:rFonts w:ascii="Times New Roman" w:eastAsia="Times New Roman" w:hAnsi="Times New Roman" w:cs="Times New Roman"/>
          <w:sz w:val="24"/>
          <w:szCs w:val="24"/>
        </w:rPr>
      </w:pPr>
      <w:r w:rsidRPr="00122AEA">
        <w:rPr>
          <w:rFonts w:ascii="Times New Roman" w:eastAsia="Times New Roman" w:hAnsi="Times New Roman" w:cs="Times New Roman"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57627956" w14:textId="77777777" w:rsidR="00122AEA" w:rsidRPr="00122AEA" w:rsidRDefault="00122AEA" w:rsidP="00122AEA">
      <w:pPr>
        <w:ind w:left="400"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>Titolo del progetto: Verso un futuro intelligente, globale e senza differenze</w:t>
      </w:r>
    </w:p>
    <w:p w14:paraId="77D5BC32" w14:textId="77777777" w:rsidR="00122AEA" w:rsidRPr="00122AEA" w:rsidRDefault="00122AEA" w:rsidP="00122AEA">
      <w:pPr>
        <w:ind w:left="400"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>CUP: E14D2300220006</w:t>
      </w:r>
    </w:p>
    <w:p w14:paraId="5DA1AFD7" w14:textId="77777777" w:rsidR="00122AEA" w:rsidRPr="00122AEA" w:rsidRDefault="00122AEA" w:rsidP="00122AEA">
      <w:pPr>
        <w:ind w:left="400"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>Identificativo Progetto: M4C1I3.1-2023-1143-P29168</w:t>
      </w:r>
    </w:p>
    <w:p w14:paraId="1EE3B7AE" w14:textId="77777777" w:rsidR="00122AEA" w:rsidRPr="00122AEA" w:rsidRDefault="00122AEA" w:rsidP="00122A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A4942" w14:textId="77777777" w:rsidR="00122AEA" w:rsidRPr="00122AEA" w:rsidRDefault="00122AEA" w:rsidP="00122AEA">
      <w:pPr>
        <w:ind w:left="400" w:right="3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9218D" w14:textId="5949EE1D" w:rsidR="00122AEA" w:rsidRPr="00122AEA" w:rsidRDefault="00122AEA" w:rsidP="00122AEA">
      <w:pPr>
        <w:ind w:left="400" w:right="39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eading=h.30j0zll" w:colFirst="0" w:colLast="0"/>
      <w:bookmarkEnd w:id="1"/>
      <w:r w:rsidRPr="0012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PIANO SCUOLA ESTATE 2024 - </w:t>
      </w:r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 xml:space="preserve">Avviso di selezione di docenti </w:t>
      </w:r>
      <w:proofErr w:type="gramStart"/>
      <w:r w:rsidR="008C130E">
        <w:rPr>
          <w:rFonts w:ascii="Times New Roman" w:eastAsia="Times New Roman" w:hAnsi="Times New Roman" w:cs="Times New Roman"/>
          <w:bCs/>
          <w:sz w:val="24"/>
          <w:szCs w:val="24"/>
        </w:rPr>
        <w:t xml:space="preserve">TUTOR </w:t>
      </w:r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</w:t>
      </w:r>
      <w:r w:rsidR="008C130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proofErr w:type="gramEnd"/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>- Istituto Comprensivo “Senigallia Marchetti”- per la realizzazione in orario co-curricolare di percorsi f</w:t>
      </w:r>
      <w:r w:rsidRPr="00122AEA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ormativi nelle discipline scientifiche, tecnologiche, matematiche, </w:t>
      </w:r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 xml:space="preserve">rivolti agli alunni delle classi della Scuola Secondaria di I Grado “G. Marchetti” di Senigallia anno scolastico 2023/2024. </w:t>
      </w:r>
    </w:p>
    <w:p w14:paraId="4D78D705" w14:textId="77777777" w:rsidR="00122AEA" w:rsidRPr="00122AEA" w:rsidRDefault="00122AEA" w:rsidP="00122AEA">
      <w:pPr>
        <w:ind w:left="400" w:right="39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AEA">
        <w:rPr>
          <w:rFonts w:ascii="Times New Roman" w:eastAsia="Times New Roman" w:hAnsi="Times New Roman" w:cs="Times New Roman"/>
          <w:bCs/>
          <w:sz w:val="24"/>
          <w:szCs w:val="24"/>
        </w:rPr>
        <w:t>Linea di intervento A – Percorsi di orientamento e formazione per il potenziamento delle competenze STEM, digitali e di innovazione.</w:t>
      </w:r>
    </w:p>
    <w:p w14:paraId="3BF758AC" w14:textId="77777777" w:rsidR="00244F4B" w:rsidRDefault="00244F4B">
      <w:pPr>
        <w:pStyle w:val="Titolo1"/>
        <w:ind w:left="400" w:right="39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B119AF3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72154D" w14:textId="77777777" w:rsidR="00244F4B" w:rsidRDefault="00681FBB">
      <w:pPr>
        <w:pBdr>
          <w:top w:val="nil"/>
          <w:left w:val="nil"/>
          <w:bottom w:val="nil"/>
          <w:right w:val="nil"/>
          <w:between w:val="nil"/>
        </w:pBdr>
        <w:tabs>
          <w:tab w:val="left" w:pos="6819"/>
          <w:tab w:val="left" w:pos="8694"/>
          <w:tab w:val="left" w:pos="9650"/>
        </w:tabs>
        <w:spacing w:line="480" w:lineRule="auto"/>
        <w:ind w:left="112" w:right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sottoscritto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servizio presso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CA7E736" w14:textId="77777777" w:rsidR="00244F4B" w:rsidRDefault="00681FBB">
      <w:pPr>
        <w:pStyle w:val="Titolo1"/>
        <w:spacing w:before="119"/>
        <w:ind w:left="3815" w:right="44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005E0453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50019" w14:textId="15DA1F13" w:rsidR="00244F4B" w:rsidRDefault="00B608A1">
      <w:pPr>
        <w:pBdr>
          <w:top w:val="nil"/>
          <w:left w:val="nil"/>
          <w:bottom w:val="nil"/>
          <w:right w:val="nil"/>
          <w:between w:val="nil"/>
        </w:pBdr>
        <w:spacing w:before="1"/>
        <w:ind w:left="472" w:hanging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concorrere alla figura di </w:t>
      </w:r>
      <w:r w:rsidR="008C130E">
        <w:rPr>
          <w:rFonts w:ascii="Times New Roman" w:eastAsia="Times New Roman" w:hAnsi="Times New Roman" w:cs="Times New Roman"/>
          <w:color w:val="000000"/>
          <w:sz w:val="24"/>
          <w:szCs w:val="24"/>
        </w:rPr>
        <w:t>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INTERNO per la/le seguente/</w:t>
      </w:r>
      <w:proofErr w:type="gramStart"/>
      <w:r w:rsidRPr="006C4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seguenti </w:t>
      </w:r>
      <w:r w:rsidR="00681FBB" w:rsidRPr="006C4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edizioni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C4DED7" w14:textId="67F53EAF" w:rsidR="008C130E" w:rsidRDefault="00376225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81FBB" w:rsidRP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="00B63B47" w:rsidRP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130E">
        <w:rPr>
          <w:rFonts w:ascii="Times New Roman" w:eastAsia="Times New Roman" w:hAnsi="Times New Roman" w:cs="Times New Roman"/>
          <w:color w:val="000000"/>
          <w:sz w:val="24"/>
          <w:szCs w:val="24"/>
        </w:rPr>
        <w:t>Story solving</w:t>
      </w:r>
    </w:p>
    <w:p w14:paraId="2CFBDF6F" w14:textId="764B7682" w:rsidR="00B63B47" w:rsidRPr="008C130E" w:rsidRDefault="008C130E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2° </w:t>
      </w:r>
      <w:r w:rsidR="00B63B47" w:rsidRPr="00B63B47">
        <w:rPr>
          <w:rFonts w:ascii="Times New Roman" w:hAnsi="Times New Roman" w:cs="Times New Roman"/>
          <w:u w:val="single"/>
        </w:rPr>
        <w:t>Scrittura creativa</w:t>
      </w:r>
    </w:p>
    <w:p w14:paraId="38D2A262" w14:textId="480E5349" w:rsidR="008C130E" w:rsidRDefault="008C130E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3° La fotografia al tempo dello smartphone</w:t>
      </w:r>
    </w:p>
    <w:p w14:paraId="06EC8D2A" w14:textId="0DA5EF15" w:rsidR="00B63B47" w:rsidRDefault="008C130E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81FBB" w:rsidRP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="00B63B47" w:rsidRPr="00B63B47">
        <w:rPr>
          <w:rFonts w:ascii="Times New Roman" w:hAnsi="Times New Roman" w:cs="Times New Roman"/>
          <w:u w:val="single"/>
        </w:rPr>
        <w:t xml:space="preserve"> Music in Progress</w:t>
      </w:r>
    </w:p>
    <w:p w14:paraId="452E7CF2" w14:textId="528DE772" w:rsidR="00B63B47" w:rsidRDefault="008C130E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63B47" w:rsidRP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="00B63B47" w:rsidRPr="00B63B47">
        <w:rPr>
          <w:rFonts w:ascii="Times New Roman" w:hAnsi="Times New Roman" w:cs="Times New Roman"/>
          <w:u w:val="single"/>
        </w:rPr>
        <w:t xml:space="preserve"> Sviluppo del pensiero logico e del </w:t>
      </w:r>
      <w:proofErr w:type="spellStart"/>
      <w:r w:rsidR="00B63B47" w:rsidRPr="00B63B47">
        <w:rPr>
          <w:rFonts w:ascii="Times New Roman" w:hAnsi="Times New Roman" w:cs="Times New Roman"/>
          <w:u w:val="single"/>
        </w:rPr>
        <w:t>problem</w:t>
      </w:r>
      <w:proofErr w:type="spellEnd"/>
      <w:r w:rsidR="00B63B47" w:rsidRPr="00B63B47">
        <w:rPr>
          <w:rFonts w:ascii="Times New Roman" w:hAnsi="Times New Roman" w:cs="Times New Roman"/>
          <w:u w:val="single"/>
        </w:rPr>
        <w:t xml:space="preserve"> solving tramite sport e movimento</w:t>
      </w:r>
    </w:p>
    <w:p w14:paraId="2FE328FF" w14:textId="57C9DA3A" w:rsidR="00B63B47" w:rsidRDefault="008C130E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63B47" w:rsidRP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="00B63B47" w:rsidRPr="00B63B47">
        <w:rPr>
          <w:rFonts w:ascii="Times New Roman" w:hAnsi="Times New Roman" w:cs="Times New Roman"/>
          <w:u w:val="single"/>
        </w:rPr>
        <w:t xml:space="preserve"> Sviluppo del pensiero logico e del </w:t>
      </w:r>
      <w:proofErr w:type="spellStart"/>
      <w:r w:rsidR="00B63B47" w:rsidRPr="00B63B47">
        <w:rPr>
          <w:rFonts w:ascii="Times New Roman" w:hAnsi="Times New Roman" w:cs="Times New Roman"/>
          <w:u w:val="single"/>
        </w:rPr>
        <w:t>problem</w:t>
      </w:r>
      <w:proofErr w:type="spellEnd"/>
      <w:r w:rsid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B47" w:rsidRPr="00B63B47">
        <w:rPr>
          <w:rFonts w:ascii="Times New Roman" w:hAnsi="Times New Roman" w:cs="Times New Roman"/>
          <w:u w:val="single"/>
        </w:rPr>
        <w:t>solving tramite sport e movimento</w:t>
      </w:r>
    </w:p>
    <w:p w14:paraId="2A5103C0" w14:textId="4111E41B" w:rsidR="00B63B47" w:rsidRDefault="008C130E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63B47" w:rsidRP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="00B63B47" w:rsidRPr="00B63B47">
        <w:rPr>
          <w:rFonts w:ascii="Times New Roman" w:hAnsi="Times New Roman" w:cs="Times New Roman"/>
        </w:rPr>
        <w:t xml:space="preserve"> Progetto Informatica </w:t>
      </w:r>
      <w:r w:rsidR="00460782">
        <w:rPr>
          <w:rFonts w:ascii="Times New Roman" w:hAnsi="Times New Roman" w:cs="Times New Roman"/>
        </w:rPr>
        <w:t>(scuola primaria)</w:t>
      </w:r>
    </w:p>
    <w:p w14:paraId="265D925B" w14:textId="5A286CAA" w:rsidR="00B63B47" w:rsidRPr="00B63B47" w:rsidRDefault="008C130E" w:rsidP="00B63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63B47" w:rsidRPr="00B63B47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="00B63B47" w:rsidRPr="00B63B47">
        <w:rPr>
          <w:rFonts w:ascii="Times New Roman" w:hAnsi="Times New Roman" w:cs="Times New Roman"/>
        </w:rPr>
        <w:t xml:space="preserve"> Progetto Informatica</w:t>
      </w:r>
      <w:r w:rsidR="00460782">
        <w:rPr>
          <w:rFonts w:ascii="Times New Roman" w:hAnsi="Times New Roman" w:cs="Times New Roman"/>
        </w:rPr>
        <w:t xml:space="preserve"> (scuola secondaria)</w:t>
      </w:r>
    </w:p>
    <w:p w14:paraId="7FEA39BC" w14:textId="77777777" w:rsidR="00076AA7" w:rsidRDefault="00076AA7" w:rsidP="00076A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EC374" w14:textId="77777777" w:rsidR="00076AA7" w:rsidRDefault="00076AA7" w:rsidP="00076A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5E0368" w14:textId="77777777" w:rsidR="00076AA7" w:rsidRDefault="00076AA7" w:rsidP="00076A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8D826" w14:textId="0761307E" w:rsidR="00076AA7" w:rsidRDefault="00B608A1" w:rsidP="00076A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di essere in possesso dei seguenti titoli:</w:t>
      </w:r>
    </w:p>
    <w:p w14:paraId="464EEB73" w14:textId="77777777" w:rsidR="00B608A1" w:rsidRPr="00B63B47" w:rsidRDefault="00B608A1" w:rsidP="00076A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B7EBB" w14:textId="77777777" w:rsidR="00B608A1" w:rsidRDefault="00B608A1" w:rsidP="00B608A1">
      <w:pPr>
        <w:pBdr>
          <w:top w:val="nil"/>
          <w:left w:val="nil"/>
          <w:bottom w:val="nil"/>
          <w:right w:val="nil"/>
          <w:between w:val="nil"/>
        </w:pBdr>
        <w:spacing w:before="192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Assegnare il punteggio dei propri titoli in base alla seguente tabella di valutazione</w:t>
      </w:r>
    </w:p>
    <w:p w14:paraId="3A29BD13" w14:textId="77777777" w:rsidR="00B608A1" w:rsidRDefault="00B608A1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A parità di punteggio, si preferirà il personale con contratto a tempo indeterminato e, in caso di ulteriore parità, il </w:t>
      </w:r>
    </w:p>
    <w:p w14:paraId="6E476661" w14:textId="77777777" w:rsidR="00B608A1" w:rsidRDefault="00B608A1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candidato più giovane.</w:t>
      </w:r>
    </w:p>
    <w:p w14:paraId="4B26CC29" w14:textId="77777777" w:rsidR="006C4009" w:rsidRDefault="006C4009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9E4FE6" w14:textId="77777777" w:rsidR="006C4009" w:rsidRDefault="006C4009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31538F" w14:textId="77777777" w:rsidR="006C4009" w:rsidRDefault="006C4009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6695D9" w14:textId="77777777" w:rsidR="006C4009" w:rsidRDefault="006C4009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D0E7C3" w14:textId="77777777" w:rsidR="006C4009" w:rsidRDefault="006C4009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341861" w14:textId="77777777" w:rsidR="006C4009" w:rsidRDefault="006C4009" w:rsidP="00B608A1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2AF5FD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9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126"/>
        <w:gridCol w:w="993"/>
        <w:gridCol w:w="993"/>
      </w:tblGrid>
      <w:tr w:rsidR="00076AA7" w14:paraId="39387A57" w14:textId="2524B0BB" w:rsidTr="00076AA7">
        <w:trPr>
          <w:trHeight w:val="556"/>
        </w:trPr>
        <w:tc>
          <w:tcPr>
            <w:tcW w:w="5812" w:type="dxa"/>
            <w:gridSpan w:val="2"/>
          </w:tcPr>
          <w:p w14:paraId="21DB04E1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Titoli Culturali ed esperienze valutabili per incarico</w:t>
            </w:r>
          </w:p>
          <w:p w14:paraId="6A56E1C2" w14:textId="5BB550E8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di </w:t>
            </w:r>
            <w:r w:rsidR="006C400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Tutor</w:t>
            </w:r>
            <w:r w:rsidRPr="00076A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72CF31B" w14:textId="762AECF1" w:rsid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Punteggio</w:t>
            </w:r>
            <w:r w:rsidR="00B608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   **</w:t>
            </w:r>
          </w:p>
          <w:p w14:paraId="221FCE42" w14:textId="442F8755" w:rsidR="00B608A1" w:rsidRPr="00076AA7" w:rsidRDefault="00B608A1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A51DAF" w14:textId="6F820C59" w:rsidR="00076AA7" w:rsidRPr="00076AA7" w:rsidRDefault="00076AA7" w:rsidP="0007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5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Punteggio assegnato dal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076A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993" w:type="dxa"/>
          </w:tcPr>
          <w:p w14:paraId="7666B1CF" w14:textId="77777777" w:rsidR="00076AA7" w:rsidRPr="00076AA7" w:rsidRDefault="00076AA7" w:rsidP="0007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9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Punteggio assegnato dalla</w:t>
            </w:r>
          </w:p>
          <w:p w14:paraId="0B9CB4CD" w14:textId="5CC03CE5" w:rsidR="00076AA7" w:rsidRPr="00076AA7" w:rsidRDefault="00076AA7" w:rsidP="0007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5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scuola</w:t>
            </w:r>
          </w:p>
        </w:tc>
      </w:tr>
      <w:tr w:rsidR="00076AA7" w14:paraId="2576636E" w14:textId="15D0DF29" w:rsidTr="00076AA7">
        <w:trPr>
          <w:trHeight w:val="1791"/>
        </w:trPr>
        <w:tc>
          <w:tcPr>
            <w:tcW w:w="567" w:type="dxa"/>
          </w:tcPr>
          <w:p w14:paraId="46BA3691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0CC4625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14:paraId="480009DE" w14:textId="47D55D7C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Laurea magistrale o vecchio ordinamento in materia coerente con il modulo di interesse</w:t>
            </w:r>
          </w:p>
        </w:tc>
        <w:tc>
          <w:tcPr>
            <w:tcW w:w="2126" w:type="dxa"/>
          </w:tcPr>
          <w:p w14:paraId="44876D4E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Requisito essenziale per la candidatura</w:t>
            </w:r>
          </w:p>
          <w:p w14:paraId="1A791325" w14:textId="77777777" w:rsidR="00076AA7" w:rsidRPr="00076AA7" w:rsidRDefault="00076AA7" w:rsidP="00401F68">
            <w:pPr>
              <w:spacing w:line="276" w:lineRule="auto"/>
              <w:ind w:left="-5"/>
              <w:jc w:val="center"/>
              <w:rPr>
                <w:sz w:val="16"/>
                <w:szCs w:val="16"/>
              </w:rPr>
            </w:pPr>
            <w:r w:rsidRPr="00076AA7">
              <w:rPr>
                <w:sz w:val="16"/>
                <w:szCs w:val="16"/>
              </w:rPr>
              <w:t>66/76 = 3 punti</w:t>
            </w:r>
          </w:p>
          <w:p w14:paraId="31E022B2" w14:textId="77777777" w:rsidR="00076AA7" w:rsidRPr="00076AA7" w:rsidRDefault="00076AA7" w:rsidP="00401F68">
            <w:pPr>
              <w:spacing w:line="276" w:lineRule="auto"/>
              <w:ind w:left="-5"/>
              <w:jc w:val="center"/>
              <w:rPr>
                <w:sz w:val="16"/>
                <w:szCs w:val="16"/>
              </w:rPr>
            </w:pPr>
            <w:r w:rsidRPr="00076AA7">
              <w:rPr>
                <w:sz w:val="16"/>
                <w:szCs w:val="16"/>
              </w:rPr>
              <w:t>77/87 = 9 punti</w:t>
            </w:r>
          </w:p>
          <w:p w14:paraId="7E9FDF9A" w14:textId="77777777" w:rsidR="00076AA7" w:rsidRPr="00076AA7" w:rsidRDefault="00076AA7" w:rsidP="00401F68">
            <w:pPr>
              <w:spacing w:line="276" w:lineRule="auto"/>
              <w:ind w:left="-5"/>
              <w:jc w:val="center"/>
              <w:rPr>
                <w:sz w:val="16"/>
                <w:szCs w:val="16"/>
              </w:rPr>
            </w:pPr>
            <w:r w:rsidRPr="00076AA7">
              <w:rPr>
                <w:sz w:val="16"/>
                <w:szCs w:val="16"/>
              </w:rPr>
              <w:t>88/98 = 12 punti</w:t>
            </w:r>
          </w:p>
          <w:p w14:paraId="56520816" w14:textId="77777777" w:rsidR="00076AA7" w:rsidRPr="00076AA7" w:rsidRDefault="00076AA7" w:rsidP="00401F68">
            <w:pPr>
              <w:spacing w:line="276" w:lineRule="auto"/>
              <w:ind w:left="-5"/>
              <w:jc w:val="center"/>
              <w:rPr>
                <w:sz w:val="16"/>
                <w:szCs w:val="16"/>
              </w:rPr>
            </w:pPr>
            <w:r w:rsidRPr="00076AA7">
              <w:rPr>
                <w:sz w:val="16"/>
                <w:szCs w:val="16"/>
              </w:rPr>
              <w:t>99/110 = 24 punti</w:t>
            </w:r>
          </w:p>
          <w:p w14:paraId="240D189F" w14:textId="77777777" w:rsidR="00076AA7" w:rsidRPr="00076AA7" w:rsidRDefault="00076AA7" w:rsidP="0007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499C5C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90DF4B3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04DEB9B3" w14:textId="77713178" w:rsidTr="00076AA7">
        <w:trPr>
          <w:trHeight w:val="834"/>
        </w:trPr>
        <w:tc>
          <w:tcPr>
            <w:tcW w:w="567" w:type="dxa"/>
          </w:tcPr>
          <w:p w14:paraId="49D13A5E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AB905F5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14:paraId="272671BB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4"/>
                <w:tab w:val="left" w:pos="5383"/>
              </w:tabs>
              <w:spacing w:line="276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Seconda laurea oppure Master/Specializzazioni/Dottorati/Borse di studio inerenti </w:t>
            </w:r>
            <w:proofErr w:type="gramStart"/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gramEnd"/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discipline STEM</w:t>
            </w:r>
          </w:p>
        </w:tc>
        <w:tc>
          <w:tcPr>
            <w:tcW w:w="2126" w:type="dxa"/>
          </w:tcPr>
          <w:p w14:paraId="08E5D1CD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punti per titolo </w:t>
            </w:r>
          </w:p>
          <w:p w14:paraId="73AE6828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(max 20 p.)</w:t>
            </w:r>
          </w:p>
        </w:tc>
        <w:tc>
          <w:tcPr>
            <w:tcW w:w="993" w:type="dxa"/>
          </w:tcPr>
          <w:p w14:paraId="0983E1D7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83BC82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1A735EB4" w14:textId="74E3A110" w:rsidTr="00076AA7">
        <w:trPr>
          <w:trHeight w:val="561"/>
        </w:trPr>
        <w:tc>
          <w:tcPr>
            <w:tcW w:w="567" w:type="dxa"/>
          </w:tcPr>
          <w:p w14:paraId="6F86C28B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14:paraId="1FE24961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Esperienza di docenza presso questa istituzione scolastica o altre scuole del primo ciclo di istruzione</w:t>
            </w:r>
          </w:p>
        </w:tc>
        <w:tc>
          <w:tcPr>
            <w:tcW w:w="2126" w:type="dxa"/>
          </w:tcPr>
          <w:p w14:paraId="4725E3E2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punti per anno di esperienza </w:t>
            </w:r>
          </w:p>
          <w:p w14:paraId="13A4202F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(max 20 p.)</w:t>
            </w:r>
          </w:p>
        </w:tc>
        <w:tc>
          <w:tcPr>
            <w:tcW w:w="993" w:type="dxa"/>
          </w:tcPr>
          <w:p w14:paraId="5B2D0038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A6DAD9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4BE1281B" w14:textId="2B26905F" w:rsidTr="00076AA7">
        <w:trPr>
          <w:trHeight w:val="839"/>
        </w:trPr>
        <w:tc>
          <w:tcPr>
            <w:tcW w:w="567" w:type="dxa"/>
          </w:tcPr>
          <w:p w14:paraId="5704D8A2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FF7B65C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14:paraId="0D1BDCC3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ogni esperienza di esperto/tutor nell’ambito dei PON FSE </w:t>
            </w:r>
          </w:p>
        </w:tc>
        <w:tc>
          <w:tcPr>
            <w:tcW w:w="2126" w:type="dxa"/>
          </w:tcPr>
          <w:p w14:paraId="00F0E9B4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076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punti </w:t>
            </w: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anno</w:t>
            </w:r>
          </w:p>
          <w:p w14:paraId="35424F18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(max 10 p.)</w:t>
            </w:r>
          </w:p>
        </w:tc>
        <w:tc>
          <w:tcPr>
            <w:tcW w:w="993" w:type="dxa"/>
          </w:tcPr>
          <w:p w14:paraId="6C67D3CC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7D68AD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1FF29C41" w14:textId="4325785C" w:rsidTr="00076AA7">
        <w:trPr>
          <w:trHeight w:val="484"/>
        </w:trPr>
        <w:tc>
          <w:tcPr>
            <w:tcW w:w="567" w:type="dxa"/>
          </w:tcPr>
          <w:p w14:paraId="17CC77BA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14:paraId="1A19E98C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Attestati di corsi di formazione sul Coding e sulla Robotica educativa</w:t>
            </w:r>
          </w:p>
        </w:tc>
        <w:tc>
          <w:tcPr>
            <w:tcW w:w="2126" w:type="dxa"/>
          </w:tcPr>
          <w:p w14:paraId="6F216491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076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punti </w:t>
            </w: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esperienza</w:t>
            </w:r>
          </w:p>
          <w:p w14:paraId="6F1BFE2B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(max 6 p.)</w:t>
            </w:r>
          </w:p>
        </w:tc>
        <w:tc>
          <w:tcPr>
            <w:tcW w:w="993" w:type="dxa"/>
          </w:tcPr>
          <w:p w14:paraId="22DBE420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872E27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2819C125" w14:textId="50024D1B" w:rsidTr="00076AA7">
        <w:trPr>
          <w:trHeight w:val="306"/>
        </w:trPr>
        <w:tc>
          <w:tcPr>
            <w:tcW w:w="567" w:type="dxa"/>
          </w:tcPr>
          <w:p w14:paraId="39611AFE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14:paraId="5D5550A6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Attestati di corsi di formazione su metodologie innovative</w:t>
            </w:r>
          </w:p>
        </w:tc>
        <w:tc>
          <w:tcPr>
            <w:tcW w:w="2126" w:type="dxa"/>
          </w:tcPr>
          <w:p w14:paraId="2D03C9FF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076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punti </w:t>
            </w: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esperienza</w:t>
            </w:r>
          </w:p>
          <w:p w14:paraId="0568FF60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(max 6 p.)</w:t>
            </w:r>
          </w:p>
        </w:tc>
        <w:tc>
          <w:tcPr>
            <w:tcW w:w="993" w:type="dxa"/>
          </w:tcPr>
          <w:p w14:paraId="5D08E98E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54F4D5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0E483D7D" w14:textId="6D4131B2" w:rsidTr="00076AA7">
        <w:trPr>
          <w:trHeight w:val="306"/>
        </w:trPr>
        <w:tc>
          <w:tcPr>
            <w:tcW w:w="567" w:type="dxa"/>
          </w:tcPr>
          <w:p w14:paraId="7F1375EA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14:paraId="289F8B2B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Attestati di corsi di formazione su software specifici </w:t>
            </w:r>
          </w:p>
        </w:tc>
        <w:tc>
          <w:tcPr>
            <w:tcW w:w="2126" w:type="dxa"/>
          </w:tcPr>
          <w:p w14:paraId="0BAABF86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076AA7">
              <w:rPr>
                <w:rFonts w:ascii="Times New Roman" w:eastAsia="Times New Roman" w:hAnsi="Times New Roman" w:cs="Times New Roman"/>
                <w:sz w:val="18"/>
                <w:szCs w:val="18"/>
              </w:rPr>
              <w:t>punti</w:t>
            </w: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 esperienza</w:t>
            </w:r>
          </w:p>
          <w:p w14:paraId="3082356C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(max 6 p.)</w:t>
            </w:r>
          </w:p>
        </w:tc>
        <w:tc>
          <w:tcPr>
            <w:tcW w:w="993" w:type="dxa"/>
          </w:tcPr>
          <w:p w14:paraId="7DE5FB58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1C5AD8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557C9450" w14:textId="4FD617DD" w:rsidTr="00076AA7">
        <w:trPr>
          <w:trHeight w:val="306"/>
        </w:trPr>
        <w:tc>
          <w:tcPr>
            <w:tcW w:w="567" w:type="dxa"/>
          </w:tcPr>
          <w:p w14:paraId="046BA24E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14:paraId="303E3F29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Attestati di corsi di formazione di informatica</w:t>
            </w:r>
          </w:p>
        </w:tc>
        <w:tc>
          <w:tcPr>
            <w:tcW w:w="2126" w:type="dxa"/>
          </w:tcPr>
          <w:p w14:paraId="5F09E3E8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Pr="00076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punti </w:t>
            </w: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esperienza</w:t>
            </w:r>
          </w:p>
          <w:p w14:paraId="19791739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(max 6 p.)</w:t>
            </w:r>
          </w:p>
        </w:tc>
        <w:tc>
          <w:tcPr>
            <w:tcW w:w="993" w:type="dxa"/>
          </w:tcPr>
          <w:p w14:paraId="3FCE8A59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5E5BD0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6AA7" w14:paraId="52F37297" w14:textId="77777777" w:rsidTr="00076AA7">
        <w:trPr>
          <w:trHeight w:val="306"/>
        </w:trPr>
        <w:tc>
          <w:tcPr>
            <w:tcW w:w="567" w:type="dxa"/>
          </w:tcPr>
          <w:p w14:paraId="0C9D9774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4C7F81D" w14:textId="144FFD2B" w:rsidR="00076AA7" w:rsidRPr="00076AA7" w:rsidRDefault="00076AA7" w:rsidP="0007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2126" w:type="dxa"/>
          </w:tcPr>
          <w:p w14:paraId="0C3F0513" w14:textId="77777777" w:rsid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6862223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D87BFE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19B2F6" w14:textId="77777777" w:rsidR="00076AA7" w:rsidRPr="00076AA7" w:rsidRDefault="00076AA7" w:rsidP="00401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011F324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A9950D" w14:textId="7F91184B" w:rsidR="00244F4B" w:rsidRDefault="00B608A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 inoltre di presentare il progetto didattico e di essere consapevole che sarà valutato rispetto ai seguenti criteri:</w:t>
      </w:r>
    </w:p>
    <w:tbl>
      <w:tblPr>
        <w:tblStyle w:val="1"/>
        <w:tblW w:w="9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126"/>
        <w:gridCol w:w="993"/>
        <w:gridCol w:w="993"/>
      </w:tblGrid>
      <w:tr w:rsidR="00B608A1" w14:paraId="36A89A98" w14:textId="77777777" w:rsidTr="008B1F6F">
        <w:trPr>
          <w:trHeight w:val="306"/>
        </w:trPr>
        <w:tc>
          <w:tcPr>
            <w:tcW w:w="567" w:type="dxa"/>
          </w:tcPr>
          <w:p w14:paraId="15BBECC4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576C755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07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Valutazione del progetto</w:t>
            </w:r>
          </w:p>
        </w:tc>
        <w:tc>
          <w:tcPr>
            <w:tcW w:w="2126" w:type="dxa"/>
          </w:tcPr>
          <w:p w14:paraId="18CA078F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90C035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2A8120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8A1" w14:paraId="5B8177CE" w14:textId="77777777" w:rsidTr="008B1F6F">
        <w:trPr>
          <w:trHeight w:val="306"/>
        </w:trPr>
        <w:tc>
          <w:tcPr>
            <w:tcW w:w="567" w:type="dxa"/>
          </w:tcPr>
          <w:p w14:paraId="7D3F7742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14:paraId="06CF081B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Completezza rispetto ad obiettivi e sviluppo di competenze attese</w:t>
            </w:r>
          </w:p>
        </w:tc>
        <w:tc>
          <w:tcPr>
            <w:tcW w:w="2126" w:type="dxa"/>
          </w:tcPr>
          <w:p w14:paraId="4F76A14A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993" w:type="dxa"/>
          </w:tcPr>
          <w:p w14:paraId="1516778A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F4B2F1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8A1" w14:paraId="2194754A" w14:textId="77777777" w:rsidTr="008B1F6F">
        <w:trPr>
          <w:trHeight w:val="306"/>
        </w:trPr>
        <w:tc>
          <w:tcPr>
            <w:tcW w:w="567" w:type="dxa"/>
          </w:tcPr>
          <w:p w14:paraId="10DDF2C7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</w:tcPr>
          <w:p w14:paraId="2DB78713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Completezza rispetto a descrizione delle attività quotidiane</w:t>
            </w:r>
          </w:p>
        </w:tc>
        <w:tc>
          <w:tcPr>
            <w:tcW w:w="2126" w:type="dxa"/>
          </w:tcPr>
          <w:p w14:paraId="74C5A204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993" w:type="dxa"/>
          </w:tcPr>
          <w:p w14:paraId="5CE5638B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28C182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8A1" w14:paraId="0B51428D" w14:textId="77777777" w:rsidTr="008B1F6F">
        <w:trPr>
          <w:trHeight w:val="306"/>
        </w:trPr>
        <w:tc>
          <w:tcPr>
            <w:tcW w:w="567" w:type="dxa"/>
          </w:tcPr>
          <w:p w14:paraId="57646249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</w:tcPr>
          <w:p w14:paraId="411B7285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Coerenza con il progetto “</w:t>
            </w:r>
            <w:r w:rsidRPr="00076AA7">
              <w:rPr>
                <w:rFonts w:ascii="Times New Roman" w:eastAsia="Times New Roman" w:hAnsi="Times New Roman" w:cs="Times New Roman"/>
                <w:sz w:val="18"/>
                <w:szCs w:val="18"/>
              </w:rPr>
              <w:t>Verso un futuro intelligente, globale e senza differenze” e con gli obiettivi del DM 65/2023</w:t>
            </w:r>
          </w:p>
        </w:tc>
        <w:tc>
          <w:tcPr>
            <w:tcW w:w="2126" w:type="dxa"/>
          </w:tcPr>
          <w:p w14:paraId="550536A6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993" w:type="dxa"/>
          </w:tcPr>
          <w:p w14:paraId="440E7272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4947B7" w14:textId="77777777" w:rsidR="00B608A1" w:rsidRPr="00076AA7" w:rsidRDefault="00B608A1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5E4" w14:paraId="3E49DDB0" w14:textId="77777777" w:rsidTr="008B1F6F">
        <w:trPr>
          <w:trHeight w:val="306"/>
        </w:trPr>
        <w:tc>
          <w:tcPr>
            <w:tcW w:w="567" w:type="dxa"/>
          </w:tcPr>
          <w:p w14:paraId="0A0DE45F" w14:textId="1ABDA3DC" w:rsidR="00E565E4" w:rsidRPr="00076AA7" w:rsidRDefault="00E565E4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</w:tcPr>
          <w:p w14:paraId="51FEB84C" w14:textId="6AB476A2" w:rsidR="00E565E4" w:rsidRPr="00076AA7" w:rsidRDefault="00E565E4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Completezza rispetto alla personalizzazione per alunni BES e DVA</w:t>
            </w:r>
          </w:p>
        </w:tc>
        <w:tc>
          <w:tcPr>
            <w:tcW w:w="2126" w:type="dxa"/>
          </w:tcPr>
          <w:p w14:paraId="33F126C2" w14:textId="200B908A" w:rsidR="00E565E4" w:rsidRPr="00076AA7" w:rsidRDefault="0084404E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993" w:type="dxa"/>
          </w:tcPr>
          <w:p w14:paraId="4568B093" w14:textId="77777777" w:rsidR="00E565E4" w:rsidRPr="00076AA7" w:rsidRDefault="00E565E4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4AD7E9" w14:textId="77777777" w:rsidR="00E565E4" w:rsidRPr="00076AA7" w:rsidRDefault="00E565E4" w:rsidP="008B1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51C3221" w14:textId="77777777" w:rsidR="00B608A1" w:rsidRDefault="00B608A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337F2E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A2C18F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52C9CDD7" w14:textId="77777777" w:rsidR="00334CF4" w:rsidRDefault="00334CF4" w:rsidP="00334CF4">
      <w:pPr>
        <w:spacing w:line="276" w:lineRule="auto"/>
        <w:ind w:left="112" w:righ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curriculum vitae in formato europeo </w:t>
      </w:r>
      <w:r>
        <w:rPr>
          <w:rFonts w:ascii="Times New Roman" w:hAnsi="Times New Roman" w:cs="Times New Roman"/>
          <w:b/>
          <w:sz w:val="20"/>
          <w:szCs w:val="20"/>
        </w:rPr>
        <w:t xml:space="preserve">sottoscritto </w:t>
      </w:r>
      <w:r>
        <w:rPr>
          <w:rFonts w:ascii="Times New Roman" w:hAnsi="Times New Roman" w:cs="Times New Roman"/>
          <w:sz w:val="20"/>
          <w:szCs w:val="20"/>
        </w:rPr>
        <w:t>contenente una autodichiarazione di veridicità dei dati e delle informazioni contenute, ai sensi degli artt. 46 e 47 del D.P.R. 445/2000, [</w:t>
      </w:r>
      <w:r>
        <w:rPr>
          <w:rFonts w:ascii="Times New Roman" w:hAnsi="Times New Roman" w:cs="Times New Roman"/>
          <w:i/>
          <w:sz w:val="20"/>
          <w:szCs w:val="20"/>
        </w:rPr>
        <w:t>eventuale, ove il presente documento non sia sottoscritto digitalmente</w:t>
      </w:r>
      <w:r>
        <w:rPr>
          <w:rFonts w:ascii="Times New Roman" w:hAnsi="Times New Roman" w:cs="Times New Roman"/>
          <w:sz w:val="20"/>
          <w:szCs w:val="20"/>
        </w:rPr>
        <w:t>] nonché fotocopia del documento di identità in corso di validità.</w:t>
      </w:r>
    </w:p>
    <w:p w14:paraId="57E6F353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2"/>
        <w:ind w:left="112" w:righ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11975C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E886F5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8E1302" w14:textId="77777777" w:rsidR="00244F4B" w:rsidRDefault="00681FBB">
      <w:pPr>
        <w:pBdr>
          <w:top w:val="nil"/>
          <w:left w:val="nil"/>
          <w:bottom w:val="nil"/>
          <w:right w:val="nil"/>
          <w:between w:val="nil"/>
        </w:pBdr>
        <w:tabs>
          <w:tab w:val="left" w:pos="4095"/>
          <w:tab w:val="left" w:pos="5776"/>
          <w:tab w:val="left" w:pos="9728"/>
        </w:tabs>
        <w:ind w:left="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2B7C21CC" w14:textId="77777777" w:rsidR="00244F4B" w:rsidRDefault="00244F4B">
      <w:pPr>
        <w:pBdr>
          <w:top w:val="nil"/>
          <w:left w:val="nil"/>
          <w:bottom w:val="nil"/>
          <w:right w:val="nil"/>
          <w:between w:val="nil"/>
        </w:pBdr>
        <w:tabs>
          <w:tab w:val="left" w:pos="3087"/>
          <w:tab w:val="left" w:pos="4912"/>
          <w:tab w:val="left" w:pos="8984"/>
        </w:tabs>
        <w:spacing w:before="1"/>
        <w:ind w:left="1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44F4B">
      <w:pgSz w:w="11900" w:h="16840"/>
      <w:pgMar w:top="567" w:right="4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31324"/>
    <w:multiLevelType w:val="multilevel"/>
    <w:tmpl w:val="1EFCE90C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103BFE"/>
    <w:multiLevelType w:val="multilevel"/>
    <w:tmpl w:val="C172DE60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762530091">
    <w:abstractNumId w:val="1"/>
  </w:num>
  <w:num w:numId="2" w16cid:durableId="144947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4B"/>
    <w:rsid w:val="00076AA7"/>
    <w:rsid w:val="00122AEA"/>
    <w:rsid w:val="00153AA9"/>
    <w:rsid w:val="001E004E"/>
    <w:rsid w:val="00237982"/>
    <w:rsid w:val="00244F4B"/>
    <w:rsid w:val="00333451"/>
    <w:rsid w:val="00334CF4"/>
    <w:rsid w:val="00376225"/>
    <w:rsid w:val="003F7154"/>
    <w:rsid w:val="00460782"/>
    <w:rsid w:val="00681FBB"/>
    <w:rsid w:val="006C4009"/>
    <w:rsid w:val="0084404E"/>
    <w:rsid w:val="00853BC4"/>
    <w:rsid w:val="008C130E"/>
    <w:rsid w:val="00907B12"/>
    <w:rsid w:val="00B35374"/>
    <w:rsid w:val="00B608A1"/>
    <w:rsid w:val="00B63B47"/>
    <w:rsid w:val="00B85EDC"/>
    <w:rsid w:val="00C053FC"/>
    <w:rsid w:val="00D20A86"/>
    <w:rsid w:val="00D842F6"/>
    <w:rsid w:val="00E565E4"/>
    <w:rsid w:val="00E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C811"/>
  <w15:docId w15:val="{892498F7-236B-4563-A2A8-64E61E8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7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D0449"/>
    <w:rPr>
      <w:rFonts w:ascii="Verdana" w:eastAsia="Verdana" w:hAnsi="Verdana" w:cs="Verdana"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gXHEmdI9sQjl6zBn2B01U70+Q==">CgMxLjA4AHIhMVJYaGxnM092djgwMDl2cnNTbHRZTHVzNDRKSm1QLVNN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Utente</cp:lastModifiedBy>
  <cp:revision>4</cp:revision>
  <dcterms:created xsi:type="dcterms:W3CDTF">2024-05-30T09:46:00Z</dcterms:created>
  <dcterms:modified xsi:type="dcterms:W3CDTF">2024-05-30T10:44:00Z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2024-02-14T00:00:00Z</vt:filetime>
  </property>
</Properties>
</file>