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5DF3" w14:textId="77777777" w:rsidR="00731909" w:rsidRPr="00DE585E" w:rsidRDefault="005C3557">
      <w:pPr>
        <w:pStyle w:val="Corpotesto"/>
        <w:spacing w:before="86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Allegato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1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–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Modello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manifestazione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interesse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da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restituire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firmata</w:t>
      </w:r>
    </w:p>
    <w:p w14:paraId="6FC4082B" w14:textId="77777777" w:rsidR="0007258F" w:rsidRPr="00DE585E" w:rsidRDefault="0007258F" w:rsidP="0007258F">
      <w:pPr>
        <w:pStyle w:val="Didascalia"/>
        <w:rPr>
          <w:rFonts w:ascii="Times New Roman" w:hAnsi="Times New Roman"/>
          <w:sz w:val="24"/>
          <w:szCs w:val="24"/>
        </w:rPr>
      </w:pPr>
    </w:p>
    <w:p w14:paraId="4E7A521B" w14:textId="77777777" w:rsidR="0007258F" w:rsidRPr="00DE585E" w:rsidRDefault="0007258F" w:rsidP="0007258F">
      <w:pPr>
        <w:pStyle w:val="Didascalia"/>
        <w:jc w:val="right"/>
        <w:rPr>
          <w:rFonts w:ascii="Times New Roman" w:hAnsi="Times New Roman"/>
          <w:b w:val="0"/>
          <w:sz w:val="24"/>
          <w:szCs w:val="24"/>
        </w:rPr>
      </w:pPr>
      <w:r w:rsidRPr="00DE585E">
        <w:rPr>
          <w:rFonts w:ascii="Times New Roman" w:hAnsi="Times New Roman"/>
          <w:b w:val="0"/>
          <w:sz w:val="24"/>
          <w:szCs w:val="24"/>
        </w:rPr>
        <w:t>Alla Dirigente Scolastica</w:t>
      </w:r>
    </w:p>
    <w:p w14:paraId="45ACB2A5" w14:textId="77777777" w:rsidR="0007258F" w:rsidRPr="00DE585E" w:rsidRDefault="0007258F" w:rsidP="0007258F">
      <w:pPr>
        <w:pStyle w:val="Didascalia"/>
        <w:jc w:val="right"/>
        <w:rPr>
          <w:rFonts w:ascii="Times New Roman" w:hAnsi="Times New Roman"/>
          <w:b w:val="0"/>
          <w:sz w:val="24"/>
          <w:szCs w:val="24"/>
        </w:rPr>
      </w:pPr>
      <w:r w:rsidRPr="00DE585E">
        <w:rPr>
          <w:rFonts w:ascii="Times New Roman" w:hAnsi="Times New Roman"/>
          <w:b w:val="0"/>
          <w:sz w:val="24"/>
          <w:szCs w:val="24"/>
        </w:rPr>
        <w:t>ISTITUTO COMPRENSIVO                                                                                    SENIGALLIA MARCHETTI</w:t>
      </w:r>
    </w:p>
    <w:p w14:paraId="0D4E3FCF" w14:textId="77777777" w:rsidR="0007258F" w:rsidRPr="00DE585E" w:rsidRDefault="0007258F" w:rsidP="0007258F">
      <w:pPr>
        <w:jc w:val="right"/>
        <w:rPr>
          <w:rFonts w:ascii="Times New Roman" w:hAnsi="Times New Roman" w:cs="Times New Roman"/>
          <w:spacing w:val="12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Viale dei Gerani, 1 – 60019                                                                                                                                     S E N I G A L L I A</w:t>
      </w:r>
      <w:r w:rsidR="00DE585E">
        <w:rPr>
          <w:rFonts w:ascii="Times New Roman" w:hAnsi="Times New Roman" w:cs="Times New Roman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 xml:space="preserve">(ANCONA)   </w:t>
      </w:r>
    </w:p>
    <w:p w14:paraId="0DF28FD7" w14:textId="77777777" w:rsidR="0007258F" w:rsidRPr="00DE585E" w:rsidRDefault="00176FD3" w:rsidP="0007258F">
      <w:pPr>
        <w:tabs>
          <w:tab w:val="left" w:pos="1843"/>
        </w:tabs>
        <w:jc w:val="right"/>
        <w:rPr>
          <w:rFonts w:ascii="Times New Roman" w:hAnsi="Times New Roman" w:cs="Times New Roman"/>
          <w:spacing w:val="24"/>
          <w:sz w:val="24"/>
          <w:szCs w:val="24"/>
        </w:rPr>
      </w:pPr>
      <w:hyperlink r:id="rId5" w:history="1">
        <w:r w:rsidR="0007258F" w:rsidRPr="00DE585E">
          <w:rPr>
            <w:rFonts w:ascii="Times New Roman" w:hAnsi="Times New Roman" w:cs="Times New Roman"/>
            <w:sz w:val="24"/>
            <w:szCs w:val="24"/>
          </w:rPr>
          <w:t>anic83300c@pec.istruzione.it</w:t>
        </w:r>
      </w:hyperlink>
      <w:r w:rsidR="0007258F" w:rsidRPr="00DE585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D84E1F4" w14:textId="77777777" w:rsidR="00731909" w:rsidRPr="00DE585E" w:rsidRDefault="00731909" w:rsidP="0007258F">
      <w:pPr>
        <w:pStyle w:val="Corpotesto"/>
        <w:jc w:val="right"/>
        <w:rPr>
          <w:rFonts w:ascii="Times New Roman" w:hAnsi="Times New Roman" w:cs="Times New Roman"/>
          <w:sz w:val="24"/>
          <w:szCs w:val="24"/>
        </w:rPr>
      </w:pPr>
    </w:p>
    <w:p w14:paraId="5DDD25FB" w14:textId="2AF51713" w:rsidR="00731909" w:rsidRPr="00DE585E" w:rsidRDefault="005C3557">
      <w:pPr>
        <w:pStyle w:val="Corpotesto"/>
        <w:spacing w:before="189"/>
        <w:ind w:left="1104" w:right="102" w:hanging="992"/>
        <w:jc w:val="both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Oggetto:</w:t>
      </w:r>
      <w:r w:rsidRPr="00DE585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Manifestazione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interesse</w:t>
      </w:r>
      <w:r w:rsidRPr="00DE58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per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la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partecipazione</w:t>
      </w:r>
      <w:r w:rsidRPr="00DE58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alla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procedura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selezione</w:t>
      </w:r>
      <w:r w:rsidRPr="00DE58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76FD3">
        <w:rPr>
          <w:rFonts w:ascii="Times New Roman" w:hAnsi="Times New Roman" w:cs="Times New Roman"/>
          <w:spacing w:val="-9"/>
          <w:sz w:val="24"/>
          <w:szCs w:val="24"/>
        </w:rPr>
        <w:t xml:space="preserve">al fine di affidamento diretto </w:t>
      </w:r>
      <w:r w:rsidRPr="00DE585E">
        <w:rPr>
          <w:rFonts w:ascii="Times New Roman" w:hAnsi="Times New Roman" w:cs="Times New Roman"/>
          <w:sz w:val="24"/>
          <w:szCs w:val="24"/>
        </w:rPr>
        <w:t>ai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sensi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dell’art.</w:t>
      </w:r>
      <w:r w:rsidRPr="00DE58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36,</w:t>
      </w:r>
      <w:r w:rsidRPr="00DE585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comma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2,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lett.</w:t>
      </w:r>
      <w:r w:rsidRPr="00DE585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a)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D.Lgs.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50/2016,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come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modificato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dal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D.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Lgs.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56/2017,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degli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artt.</w:t>
      </w:r>
      <w:r w:rsidRPr="00DE58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3</w:t>
      </w:r>
      <w:r w:rsidRPr="00DE58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</w:t>
      </w:r>
      <w:r w:rsidR="00176FD3">
        <w:rPr>
          <w:rFonts w:ascii="Times New Roman" w:hAnsi="Times New Roman" w:cs="Times New Roman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44 del D.I. 129/2018, per l’affidamento delle coperture assicurative - Infortuni, Responsabilità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Civile Terzi (RCT)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Tutela Legale e Assistenza in favore degli alunni e del personale per</w:t>
      </w:r>
      <w:r w:rsidR="00176FD3">
        <w:rPr>
          <w:rFonts w:ascii="Times New Roman" w:hAnsi="Times New Roman" w:cs="Times New Roman"/>
          <w:sz w:val="24"/>
          <w:szCs w:val="24"/>
        </w:rPr>
        <w:t xml:space="preserve"> gli anni scolastici 2023-2024 e 2024-2025.</w:t>
      </w:r>
    </w:p>
    <w:p w14:paraId="0806EDF2" w14:textId="77777777" w:rsidR="00731909" w:rsidRPr="00DE585E" w:rsidRDefault="00731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CE315A3" w14:textId="77777777" w:rsidR="00731909" w:rsidRPr="00DE585E" w:rsidRDefault="005C3557">
      <w:pPr>
        <w:pStyle w:val="Corpotesto"/>
        <w:tabs>
          <w:tab w:val="left" w:pos="4920"/>
          <w:tab w:val="left" w:pos="5672"/>
          <w:tab w:val="left" w:pos="6773"/>
          <w:tab w:val="left" w:pos="7330"/>
          <w:tab w:val="left" w:pos="8100"/>
          <w:tab w:val="left" w:pos="9116"/>
          <w:tab w:val="left" w:pos="9151"/>
        </w:tabs>
        <w:spacing w:line="480" w:lineRule="auto"/>
        <w:ind w:left="112" w:right="675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Il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sottoscritto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(nome)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(cognome)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E585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nato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Prov.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il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/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/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C1D4F2" w14:textId="77777777" w:rsidR="00731909" w:rsidRPr="00DE585E" w:rsidRDefault="005C3557">
      <w:pPr>
        <w:pStyle w:val="Corpotesto"/>
        <w:tabs>
          <w:tab w:val="left" w:pos="4500"/>
          <w:tab w:val="left" w:pos="8210"/>
          <w:tab w:val="left" w:pos="9131"/>
        </w:tabs>
        <w:spacing w:before="1" w:line="480" w:lineRule="auto"/>
        <w:ind w:left="112" w:right="725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e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residente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Via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n.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 xml:space="preserve"> nella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qualità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di:</w:t>
      </w:r>
    </w:p>
    <w:p w14:paraId="6D1333BC" w14:textId="77777777" w:rsidR="00731909" w:rsidRPr="00DE585E" w:rsidRDefault="005C3557">
      <w:pPr>
        <w:pStyle w:val="Corpotesto"/>
        <w:tabs>
          <w:tab w:val="left" w:pos="2776"/>
          <w:tab w:val="left" w:pos="4595"/>
          <w:tab w:val="left" w:pos="6406"/>
          <w:tab w:val="left" w:pos="7449"/>
          <w:tab w:val="left" w:pos="8310"/>
          <w:tab w:val="left" w:pos="8963"/>
          <w:tab w:val="left" w:pos="9003"/>
          <w:tab w:val="left" w:pos="9082"/>
        </w:tabs>
        <w:spacing w:line="360" w:lineRule="auto"/>
        <w:ind w:left="112" w:right="774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[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]</w:t>
      </w:r>
      <w:r w:rsidRPr="00DE58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Rappresentante</w:t>
      </w:r>
      <w:r w:rsidRPr="00DE58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legale/procuratore</w:t>
      </w:r>
      <w:r w:rsidRPr="00DE58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della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Compagnia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 xml:space="preserve"> con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sede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legale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Via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n.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 xml:space="preserve"> Codice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fiscale/Partita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IVA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Tel.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 xml:space="preserve"> Fax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email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49BD3" w14:textId="77777777" w:rsidR="00731909" w:rsidRPr="00DE585E" w:rsidRDefault="005C3557">
      <w:pPr>
        <w:pStyle w:val="Corpotesto"/>
        <w:tabs>
          <w:tab w:val="left" w:pos="9095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[</w:t>
      </w:r>
      <w:r w:rsidRPr="00DE58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]</w:t>
      </w:r>
      <w:r w:rsidRPr="00DE58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Amministratore/Procuratore</w:t>
      </w:r>
      <w:r w:rsidRPr="00DE58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dell’Agenzia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AB01C" w14:textId="77777777" w:rsidR="00731909" w:rsidRPr="00DE585E" w:rsidRDefault="005C3557">
      <w:pPr>
        <w:pStyle w:val="Corpotesto"/>
        <w:tabs>
          <w:tab w:val="left" w:pos="4595"/>
          <w:tab w:val="left" w:pos="6401"/>
          <w:tab w:val="left" w:pos="8304"/>
          <w:tab w:val="left" w:pos="8998"/>
          <w:tab w:val="left" w:pos="9075"/>
        </w:tabs>
        <w:spacing w:before="110" w:line="480" w:lineRule="auto"/>
        <w:ind w:left="112" w:right="781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con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sede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legale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Via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n.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 xml:space="preserve"> Codice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fiscale/Partita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IVA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Tel.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D326CB" w14:textId="77777777" w:rsidR="00731909" w:rsidRPr="00DE585E" w:rsidRDefault="005C3557">
      <w:pPr>
        <w:pStyle w:val="Corpotesto"/>
        <w:tabs>
          <w:tab w:val="left" w:pos="2774"/>
          <w:tab w:val="left" w:pos="7441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Fax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85E">
        <w:rPr>
          <w:rFonts w:ascii="Times New Roman" w:hAnsi="Times New Roman" w:cs="Times New Roman"/>
          <w:sz w:val="24"/>
          <w:szCs w:val="24"/>
        </w:rPr>
        <w:t>email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842711" w14:textId="77777777" w:rsidR="00731909" w:rsidRPr="00DE585E" w:rsidRDefault="00731909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40DB918A" w14:textId="77777777" w:rsidR="00731909" w:rsidRPr="00DE585E" w:rsidRDefault="005C3557">
      <w:pPr>
        <w:pStyle w:val="Corpotesto"/>
        <w:ind w:left="112" w:right="106"/>
        <w:jc w:val="both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Consapevole,</w:t>
      </w:r>
      <w:r w:rsidRPr="00DE58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ai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sensi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per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gli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effetti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cui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al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DPR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445/2000,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della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responsabilità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delle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conseguenze</w:t>
      </w:r>
      <w:r w:rsidRPr="00DE58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civili</w:t>
      </w:r>
      <w:r w:rsidRPr="00DE585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 penali previste in caso di dichiarazioni mendaci e/o formazione od uso di atti falsi, nonché in caso di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esibizione di atti contenenti dati non più corrispondenti a verità e consapevoli altresì che qualora emerga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la non veridicità del contenuto della presente dichiarazione la scrivente impresa decadrà dai benefici per i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quali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la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stessa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è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rilasciata</w:t>
      </w:r>
    </w:p>
    <w:p w14:paraId="426B3738" w14:textId="77777777" w:rsidR="00731909" w:rsidRPr="00DE585E" w:rsidRDefault="0073190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6324240" w14:textId="77777777" w:rsidR="00731909" w:rsidRPr="00DE585E" w:rsidRDefault="005C3557">
      <w:pPr>
        <w:pStyle w:val="Corpotesto"/>
        <w:ind w:left="112" w:right="101"/>
        <w:jc w:val="both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Manifesta il proprio interesse, e chiede di essere invitato, alla partecipazione per la selezione di una</w:t>
      </w:r>
      <w:r w:rsidRPr="00DE58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compagnia/agenzia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assicurativa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ai fini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dell’affidamento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 servizio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oggetto,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qualità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di:</w:t>
      </w:r>
    </w:p>
    <w:p w14:paraId="71246218" w14:textId="77777777" w:rsidR="00731909" w:rsidRPr="00DE585E" w:rsidRDefault="00731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BD4328D" w14:textId="77777777" w:rsidR="00731909" w:rsidRPr="00DE585E" w:rsidRDefault="005C355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8CFF00" wp14:editId="151F7772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9848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8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533A615" id="Freeform 4" o:spid="_x0000_s1026" style="position:absolute;margin-left:56.65pt;margin-top:12.35pt;width:47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" path="m,l9425,e" filled="f" strokeweight=".24536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36A3FA34" w14:textId="77777777" w:rsidR="00731909" w:rsidRPr="00DE585E" w:rsidRDefault="005C3557">
      <w:pPr>
        <w:pStyle w:val="Corpotesto"/>
        <w:spacing w:line="184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(specificare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la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voce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interesse: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Impresa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singola;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Mandataria/mandante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RTI costituito/costituendo;</w:t>
      </w:r>
    </w:p>
    <w:p w14:paraId="4BC27275" w14:textId="77777777" w:rsidR="00731909" w:rsidRPr="00DE585E" w:rsidRDefault="005C3557">
      <w:pPr>
        <w:pStyle w:val="Corpotesto"/>
        <w:spacing w:line="207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Delegataria/delegante</w:t>
      </w:r>
      <w:r w:rsidRPr="00DE58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Compagnie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in coassicurazione)</w:t>
      </w:r>
    </w:p>
    <w:p w14:paraId="7DADDCF9" w14:textId="77777777" w:rsidR="00731909" w:rsidRPr="00DE585E" w:rsidRDefault="00731909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20340EF" w14:textId="77777777" w:rsidR="00731909" w:rsidRPr="00DE585E" w:rsidRDefault="005C355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A</w:t>
      </w:r>
      <w:r w:rsidRPr="00DE58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tal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fine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il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sottoscritto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allega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la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Dichiarazione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sostitutiva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(Allegato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2)</w:t>
      </w:r>
      <w:r w:rsidRPr="00DE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corredato</w:t>
      </w:r>
      <w:r w:rsidRPr="00DE58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dal</w:t>
      </w:r>
      <w:r w:rsidRPr="00DE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documento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d’identità.</w:t>
      </w:r>
    </w:p>
    <w:p w14:paraId="21DEC9B2" w14:textId="77777777" w:rsidR="00731909" w:rsidRPr="00DE585E" w:rsidRDefault="005C3557">
      <w:pPr>
        <w:pStyle w:val="Corpotesto"/>
        <w:tabs>
          <w:tab w:val="left" w:pos="5778"/>
        </w:tabs>
        <w:spacing w:before="169" w:line="219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sz w:val="24"/>
          <w:szCs w:val="24"/>
        </w:rPr>
        <w:t>Luogo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e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data</w:t>
      </w:r>
      <w:r w:rsidRPr="00DE585E">
        <w:rPr>
          <w:rFonts w:ascii="Times New Roman" w:hAnsi="Times New Roman" w:cs="Times New Roman"/>
          <w:sz w:val="24"/>
          <w:szCs w:val="24"/>
        </w:rPr>
        <w:tab/>
        <w:t>Timbro e</w:t>
      </w:r>
      <w:r w:rsidRPr="00DE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firma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del</w:t>
      </w:r>
      <w:r w:rsidRPr="00DE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585E">
        <w:rPr>
          <w:rFonts w:ascii="Times New Roman" w:hAnsi="Times New Roman" w:cs="Times New Roman"/>
          <w:sz w:val="24"/>
          <w:szCs w:val="24"/>
        </w:rPr>
        <w:t>Legale</w:t>
      </w:r>
    </w:p>
    <w:p w14:paraId="7AEC8654" w14:textId="77777777" w:rsidR="00731909" w:rsidRPr="00DE585E" w:rsidRDefault="005C3557">
      <w:pPr>
        <w:pStyle w:val="Corpotesto"/>
        <w:ind w:left="5636"/>
        <w:rPr>
          <w:rFonts w:ascii="Times New Roman" w:hAnsi="Times New Roman" w:cs="Times New Roman"/>
          <w:sz w:val="24"/>
          <w:szCs w:val="24"/>
        </w:rPr>
      </w:pPr>
      <w:r w:rsidRPr="00DE585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361F16" wp14:editId="7E53848D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9448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6FF4750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0.1pt" to="13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n8HA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" strokeweight=".18733mm">
                <w10:wrap anchorx="page"/>
              </v:line>
            </w:pict>
          </mc:Fallback>
        </mc:AlternateContent>
      </w:r>
      <w:r w:rsidRPr="00DE585E">
        <w:rPr>
          <w:rFonts w:ascii="Times New Roman" w:hAnsi="Times New Roman" w:cs="Times New Roman"/>
          <w:sz w:val="24"/>
          <w:szCs w:val="24"/>
        </w:rPr>
        <w:t>Rappresentante/Procuratore</w:t>
      </w:r>
    </w:p>
    <w:p w14:paraId="5EEA4E75" w14:textId="77777777" w:rsidR="00731909" w:rsidRDefault="005C3557" w:rsidP="00DE585E">
      <w:pPr>
        <w:pStyle w:val="Corpotesto"/>
        <w:spacing w:before="1"/>
        <w:rPr>
          <w:sz w:val="20"/>
        </w:rPr>
      </w:pPr>
      <w:r w:rsidRPr="00DE585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111546" wp14:editId="5B6A089A">
                <wp:simplePos x="0" y="0"/>
                <wp:positionH relativeFrom="page">
                  <wp:posOffset>3456940</wp:posOffset>
                </wp:positionH>
                <wp:positionV relativeFrom="paragraph">
                  <wp:posOffset>114300</wp:posOffset>
                </wp:positionV>
                <wp:extent cx="29063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1270"/>
                        </a:xfrm>
                        <a:custGeom>
                          <a:avLst/>
                          <a:gdLst>
                            <a:gd name="T0" fmla="+- 0 5444 5444"/>
                            <a:gd name="T1" fmla="*/ T0 w 4577"/>
                            <a:gd name="T2" fmla="+- 0 10021 5444"/>
                            <a:gd name="T3" fmla="*/ T2 w 4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7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14A2BDE" id="Freeform 2" o:spid="_x0000_s1026" style="position:absolute;margin-left:272.2pt;margin-top:9pt;width:228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6+BAMAAKU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" path="m,l4577,e" filled="f" strokeweight=".18733mm">
                <v:path arrowok="t" o:connecttype="custom" o:connectlocs="0,0;2906395,0" o:connectangles="0,0"/>
                <w10:wrap type="topAndBottom" anchorx="page"/>
              </v:shape>
            </w:pict>
          </mc:Fallback>
        </mc:AlternateContent>
      </w:r>
    </w:p>
    <w:p w14:paraId="5DD0C7C7" w14:textId="77777777" w:rsidR="00731909" w:rsidRDefault="00731909">
      <w:pPr>
        <w:pStyle w:val="Corpotesto"/>
        <w:rPr>
          <w:sz w:val="20"/>
        </w:rPr>
      </w:pPr>
    </w:p>
    <w:sectPr w:rsidR="00731909">
      <w:type w:val="continuous"/>
      <w:pgSz w:w="11900" w:h="1685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4A37"/>
    <w:multiLevelType w:val="hybridMultilevel"/>
    <w:tmpl w:val="C3D2F9E0"/>
    <w:lvl w:ilvl="0" w:tplc="958C835C">
      <w:numFmt w:val="bullet"/>
      <w:lvlText w:val="-"/>
      <w:lvlJc w:val="left"/>
      <w:pPr>
        <w:ind w:left="37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0FC91F0">
      <w:numFmt w:val="bullet"/>
      <w:lvlText w:val="•"/>
      <w:lvlJc w:val="left"/>
      <w:pPr>
        <w:ind w:left="1357" w:hanging="118"/>
      </w:pPr>
      <w:rPr>
        <w:rFonts w:hint="default"/>
        <w:lang w:val="it-IT" w:eastAsia="en-US" w:bidi="ar-SA"/>
      </w:rPr>
    </w:lvl>
    <w:lvl w:ilvl="2" w:tplc="1AE2C74C">
      <w:numFmt w:val="bullet"/>
      <w:lvlText w:val="•"/>
      <w:lvlJc w:val="left"/>
      <w:pPr>
        <w:ind w:left="2334" w:hanging="118"/>
      </w:pPr>
      <w:rPr>
        <w:rFonts w:hint="default"/>
        <w:lang w:val="it-IT" w:eastAsia="en-US" w:bidi="ar-SA"/>
      </w:rPr>
    </w:lvl>
    <w:lvl w:ilvl="3" w:tplc="3A92678A">
      <w:numFmt w:val="bullet"/>
      <w:lvlText w:val="•"/>
      <w:lvlJc w:val="left"/>
      <w:pPr>
        <w:ind w:left="3311" w:hanging="118"/>
      </w:pPr>
      <w:rPr>
        <w:rFonts w:hint="default"/>
        <w:lang w:val="it-IT" w:eastAsia="en-US" w:bidi="ar-SA"/>
      </w:rPr>
    </w:lvl>
    <w:lvl w:ilvl="4" w:tplc="8A5A0562">
      <w:numFmt w:val="bullet"/>
      <w:lvlText w:val="•"/>
      <w:lvlJc w:val="left"/>
      <w:pPr>
        <w:ind w:left="4288" w:hanging="118"/>
      </w:pPr>
      <w:rPr>
        <w:rFonts w:hint="default"/>
        <w:lang w:val="it-IT" w:eastAsia="en-US" w:bidi="ar-SA"/>
      </w:rPr>
    </w:lvl>
    <w:lvl w:ilvl="5" w:tplc="FCC256C4">
      <w:numFmt w:val="bullet"/>
      <w:lvlText w:val="•"/>
      <w:lvlJc w:val="left"/>
      <w:pPr>
        <w:ind w:left="5265" w:hanging="118"/>
      </w:pPr>
      <w:rPr>
        <w:rFonts w:hint="default"/>
        <w:lang w:val="it-IT" w:eastAsia="en-US" w:bidi="ar-SA"/>
      </w:rPr>
    </w:lvl>
    <w:lvl w:ilvl="6" w:tplc="F49CA1C8">
      <w:numFmt w:val="bullet"/>
      <w:lvlText w:val="•"/>
      <w:lvlJc w:val="left"/>
      <w:pPr>
        <w:ind w:left="6242" w:hanging="118"/>
      </w:pPr>
      <w:rPr>
        <w:rFonts w:hint="default"/>
        <w:lang w:val="it-IT" w:eastAsia="en-US" w:bidi="ar-SA"/>
      </w:rPr>
    </w:lvl>
    <w:lvl w:ilvl="7" w:tplc="1570CECC">
      <w:numFmt w:val="bullet"/>
      <w:lvlText w:val="•"/>
      <w:lvlJc w:val="left"/>
      <w:pPr>
        <w:ind w:left="7219" w:hanging="118"/>
      </w:pPr>
      <w:rPr>
        <w:rFonts w:hint="default"/>
        <w:lang w:val="it-IT" w:eastAsia="en-US" w:bidi="ar-SA"/>
      </w:rPr>
    </w:lvl>
    <w:lvl w:ilvl="8" w:tplc="1290924A">
      <w:numFmt w:val="bullet"/>
      <w:lvlText w:val="•"/>
      <w:lvlJc w:val="left"/>
      <w:pPr>
        <w:ind w:left="8196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9"/>
    <w:rsid w:val="0007258F"/>
    <w:rsid w:val="00176FD3"/>
    <w:rsid w:val="005C3557"/>
    <w:rsid w:val="00731909"/>
    <w:rsid w:val="00DE585E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9837"/>
  <w15:docId w15:val="{57E47356-8E92-48B0-879D-488D3914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07258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7258F"/>
    <w:pPr>
      <w:widowControl/>
      <w:autoSpaceDE/>
      <w:autoSpaceDN/>
      <w:jc w:val="center"/>
    </w:pPr>
    <w:rPr>
      <w:rFonts w:ascii="Footlight MT Light" w:eastAsia="Times New Roman" w:hAnsi="Footlight MT Light" w:cs="Times New Roman"/>
      <w:b/>
      <w:spacing w:val="24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C83300C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2023-05-08T10:43:00Z</dcterms:created>
  <dcterms:modified xsi:type="dcterms:W3CDTF">2023-05-08T11:06:00Z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