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BE5C26">
        <w:rPr>
          <w:rFonts w:eastAsia="Times New Roman" w:cs="Calibri"/>
          <w:sz w:val="24"/>
          <w:szCs w:val="24"/>
          <w:lang w:eastAsia="it-IT"/>
        </w:rPr>
        <w:t>19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Pr="00CB3230" w:rsidRDefault="00BE5C26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267</w:t>
      </w:r>
    </w:p>
    <w:p w:rsidR="00CB3230" w:rsidRDefault="00CB3230" w:rsidP="00B73600">
      <w:pPr>
        <w:spacing w:after="0" w:line="240" w:lineRule="auto"/>
        <w:jc w:val="both"/>
        <w:rPr>
          <w:sz w:val="24"/>
          <w:szCs w:val="24"/>
        </w:rPr>
      </w:pPr>
    </w:p>
    <w:p w:rsidR="00BE5C26" w:rsidRDefault="00BE5C26" w:rsidP="00BE5C26">
      <w:pPr>
        <w:keepNext/>
        <w:spacing w:after="0" w:line="240" w:lineRule="auto"/>
        <w:ind w:left="6372" w:firstLine="708"/>
        <w:jc w:val="both"/>
        <w:outlineLvl w:val="5"/>
      </w:pPr>
    </w:p>
    <w:p w:rsidR="00BE5C26" w:rsidRDefault="00BE5C26" w:rsidP="00BE5C26">
      <w:pPr>
        <w:keepNext/>
        <w:spacing w:after="0" w:line="240" w:lineRule="auto"/>
        <w:ind w:left="6372" w:firstLine="708"/>
        <w:jc w:val="both"/>
        <w:outlineLvl w:val="5"/>
      </w:pPr>
      <w:r>
        <w:t xml:space="preserve">Ai docenti </w:t>
      </w:r>
    </w:p>
    <w:p w:rsidR="00BE5C26" w:rsidRDefault="00BE5C26" w:rsidP="00BE5C26">
      <w:pPr>
        <w:keepNext/>
        <w:spacing w:after="0" w:line="240" w:lineRule="auto"/>
        <w:ind w:left="6372" w:firstLine="708"/>
        <w:jc w:val="both"/>
        <w:outlineLvl w:val="5"/>
      </w:pPr>
      <w:bookmarkStart w:id="0" w:name="_GoBack"/>
      <w:bookmarkEnd w:id="0"/>
      <w:r>
        <w:t xml:space="preserve">IC CORINALDO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</w:p>
    <w:p w:rsidR="00BE5C26" w:rsidRDefault="00BE5C26" w:rsidP="005F38E0">
      <w:pPr>
        <w:keepNext/>
        <w:spacing w:after="0" w:line="240" w:lineRule="auto"/>
        <w:jc w:val="both"/>
        <w:outlineLvl w:val="5"/>
      </w:pPr>
    </w:p>
    <w:p w:rsidR="00BE5C26" w:rsidRPr="00BE5C26" w:rsidRDefault="00BE5C26" w:rsidP="005F38E0">
      <w:pPr>
        <w:keepNext/>
        <w:spacing w:after="0" w:line="240" w:lineRule="auto"/>
        <w:jc w:val="both"/>
        <w:outlineLvl w:val="5"/>
        <w:rPr>
          <w:b/>
        </w:rPr>
      </w:pPr>
      <w:r w:rsidRPr="00BE5C26">
        <w:rPr>
          <w:b/>
        </w:rPr>
        <w:t>Oggetto: ulteriore avviso per disponibilità n.</w:t>
      </w:r>
      <w:r w:rsidRPr="00BE5C26">
        <w:rPr>
          <w:b/>
        </w:rPr>
        <w:t xml:space="preserve"> </w:t>
      </w:r>
      <w:r w:rsidRPr="00BE5C26">
        <w:rPr>
          <w:b/>
        </w:rPr>
        <w:t xml:space="preserve">2 posti per mobilità docenti - KA1 - Malta - periodo: 19/25 aprile 2020. </w:t>
      </w:r>
    </w:p>
    <w:p w:rsidR="00BE5C26" w:rsidRPr="00BE5C26" w:rsidRDefault="00BE5C26" w:rsidP="005F38E0">
      <w:pPr>
        <w:keepNext/>
        <w:spacing w:after="0" w:line="240" w:lineRule="auto"/>
        <w:jc w:val="both"/>
        <w:outlineLvl w:val="5"/>
        <w:rPr>
          <w:b/>
        </w:rPr>
      </w:pP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>A causa della rinuncia di n.</w:t>
      </w:r>
      <w:r>
        <w:t xml:space="preserve"> </w:t>
      </w:r>
      <w:r>
        <w:t>2 docenti si sono resi disponibili n.</w:t>
      </w:r>
      <w:r>
        <w:t xml:space="preserve"> </w:t>
      </w:r>
      <w:r>
        <w:t xml:space="preserve">2 posti per la mobilità docenti a Malta - progetto Erasmus+ Azione KA1.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 xml:space="preserve">Il periodo è rigorosamente definito nelle seguenti date: 19-25 aprile 2020.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 xml:space="preserve">MODALITA’ DI PRESENTAZIONE DELLA CANDIDATURA: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 xml:space="preserve">I candidati dovranno presentare obbligatoriamente entro le ore </w:t>
      </w:r>
      <w:r w:rsidRPr="00BE5C26">
        <w:rPr>
          <w:b/>
        </w:rPr>
        <w:t>9.00 del 24-02</w:t>
      </w:r>
      <w:r w:rsidRPr="00BE5C26">
        <w:rPr>
          <w:b/>
        </w:rPr>
        <w:t>-2020</w:t>
      </w:r>
      <w:r>
        <w:t xml:space="preserve">, previa esclusione dal progetto, a mano o inviando via mail ad anic834008@istruzione.it: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>a) il modello di candidatura - allegato A al comunicato n. 210 (datato e firmato);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 xml:space="preserve"> b) il Curriculum Vitae in formato europeo (datato e f</w:t>
      </w:r>
      <w:r>
        <w:t>i</w:t>
      </w:r>
      <w:r>
        <w:t xml:space="preserve">rmato). </w:t>
      </w:r>
    </w:p>
    <w:p w:rsidR="00BE5C26" w:rsidRDefault="00BE5C26" w:rsidP="005F38E0">
      <w:pPr>
        <w:keepNext/>
        <w:spacing w:after="0" w:line="240" w:lineRule="auto"/>
        <w:jc w:val="both"/>
        <w:outlineLvl w:val="5"/>
      </w:pPr>
    </w:p>
    <w:p w:rsidR="00BE5C26" w:rsidRDefault="00BE5C26" w:rsidP="005F38E0">
      <w:pPr>
        <w:keepNext/>
        <w:spacing w:after="0" w:line="240" w:lineRule="auto"/>
        <w:jc w:val="both"/>
        <w:outlineLvl w:val="5"/>
      </w:pPr>
      <w:r>
        <w:t xml:space="preserve">Si ribadisce che per il modello allegato A e per ogni altra informazione utile occorre far riferimento al comunicato n.210. </w:t>
      </w:r>
    </w:p>
    <w:p w:rsidR="00046588" w:rsidRPr="005F38E0" w:rsidRDefault="00BE5C26" w:rsidP="005F38E0">
      <w:pPr>
        <w:keepNext/>
        <w:spacing w:after="0" w:line="240" w:lineRule="auto"/>
        <w:jc w:val="both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>
        <w:t xml:space="preserve">Distinti saluti. </w:t>
      </w:r>
    </w:p>
    <w:p w:rsidR="00BE5C26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</w:p>
    <w:p w:rsidR="00BE5C26" w:rsidRDefault="00BE5C26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3B9880A" wp14:editId="4FA4A79F">
            <wp:simplePos x="0" y="0"/>
            <wp:positionH relativeFrom="column">
              <wp:posOffset>2376805</wp:posOffset>
            </wp:positionH>
            <wp:positionV relativeFrom="paragraph">
              <wp:posOffset>23495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B73600" w:rsidRDefault="00440BDB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B73600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B73600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86E51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B3230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2020-02-18T07:33:00Z</cp:lastPrinted>
  <dcterms:created xsi:type="dcterms:W3CDTF">2020-02-19T08:53:00Z</dcterms:created>
  <dcterms:modified xsi:type="dcterms:W3CDTF">2020-02-19T08:57:00Z</dcterms:modified>
</cp:coreProperties>
</file>