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4" w:rsidRPr="00DE1114" w:rsidRDefault="00DE1114" w:rsidP="00DE1114">
      <w:pPr>
        <w:ind w:left="708"/>
        <w:jc w:val="right"/>
        <w:rPr>
          <w:rFonts w:ascii="Times New Roman" w:hAnsi="Times New Roman"/>
          <w:b/>
          <w:color w:val="000000"/>
          <w:spacing w:val="20"/>
          <w:sz w:val="16"/>
          <w:szCs w:val="16"/>
          <w:u w:val="single"/>
          <w:lang w:val="it-IT"/>
        </w:rPr>
      </w:pPr>
      <w:bookmarkStart w:id="0" w:name="_GoBack"/>
      <w:bookmarkEnd w:id="0"/>
      <w:r w:rsidRPr="00DE1114">
        <w:rPr>
          <w:rFonts w:ascii="Times New Roman" w:hAnsi="Times New Roman"/>
          <w:b/>
          <w:color w:val="000000"/>
          <w:spacing w:val="20"/>
          <w:sz w:val="16"/>
          <w:szCs w:val="16"/>
          <w:u w:val="single"/>
          <w:lang w:val="it-IT"/>
        </w:rPr>
        <w:t>MODELLO PERSONALE SCOLASTICO</w:t>
      </w:r>
    </w:p>
    <w:p w:rsidR="001E07EB" w:rsidRPr="00811443" w:rsidRDefault="00811443">
      <w:pPr>
        <w:jc w:val="center"/>
        <w:rPr>
          <w:rFonts w:ascii="Times New Roman" w:hAnsi="Times New Roman"/>
          <w:color w:val="000000"/>
          <w:spacing w:val="20"/>
          <w:sz w:val="43"/>
          <w:u w:val="single"/>
          <w:lang w:val="it-IT"/>
        </w:rPr>
      </w:pPr>
      <w:r>
        <w:rPr>
          <w:rFonts w:ascii="Times New Roman" w:hAnsi="Times New Roman"/>
          <w:color w:val="000000"/>
          <w:spacing w:val="20"/>
          <w:sz w:val="43"/>
          <w:u w:val="single"/>
          <w:lang w:val="it-IT"/>
        </w:rPr>
        <w:t>QU</w:t>
      </w:r>
      <w:r w:rsidR="00A30A14" w:rsidRPr="00811443">
        <w:rPr>
          <w:rFonts w:ascii="Times New Roman" w:hAnsi="Times New Roman"/>
          <w:color w:val="000000"/>
          <w:spacing w:val="20"/>
          <w:sz w:val="43"/>
          <w:u w:val="single"/>
          <w:lang w:val="it-IT"/>
        </w:rPr>
        <w:t>ESTIONARIO/TRIAGE</w:t>
      </w:r>
    </w:p>
    <w:p w:rsidR="00DE1114" w:rsidRDefault="00A30A14" w:rsidP="00DE1114">
      <w:pPr>
        <w:spacing w:line="208" w:lineRule="auto"/>
        <w:jc w:val="center"/>
        <w:rPr>
          <w:rFonts w:ascii="Tahoma" w:hAnsi="Tahoma"/>
          <w:b/>
          <w:color w:val="000000"/>
          <w:spacing w:val="1"/>
          <w:sz w:val="27"/>
          <w:lang w:val="it-IT"/>
        </w:rPr>
      </w:pPr>
      <w:r w:rsidRPr="00811443">
        <w:rPr>
          <w:rFonts w:ascii="Tahoma" w:hAnsi="Tahoma"/>
          <w:b/>
          <w:color w:val="000000"/>
          <w:spacing w:val="1"/>
          <w:sz w:val="27"/>
          <w:lang w:val="it-IT"/>
        </w:rPr>
        <w:t>ISTITUTO COMPRENSIVO CORINALDO</w:t>
      </w:r>
    </w:p>
    <w:p w:rsidR="00DE1114" w:rsidRPr="00DE1114" w:rsidRDefault="00A30A14" w:rsidP="00DE1114">
      <w:pPr>
        <w:spacing w:line="208" w:lineRule="auto"/>
        <w:jc w:val="center"/>
        <w:rPr>
          <w:rFonts w:ascii="Tahoma" w:hAnsi="Tahoma"/>
          <w:b/>
          <w:color w:val="000000"/>
          <w:spacing w:val="1"/>
          <w:sz w:val="27"/>
          <w:lang w:val="it-IT"/>
        </w:rPr>
      </w:pPr>
      <w:r w:rsidRPr="00811443">
        <w:rPr>
          <w:rFonts w:ascii="Times New Roman" w:hAnsi="Times New Roman"/>
          <w:i/>
          <w:color w:val="000000"/>
          <w:sz w:val="23"/>
          <w:lang w:val="it-IT"/>
        </w:rPr>
        <w:t>QUESTIONARIO/TRIAGE</w:t>
      </w:r>
      <w:r w:rsidR="00DE1114">
        <w:rPr>
          <w:rFonts w:ascii="Times New Roman" w:hAnsi="Times New Roman"/>
          <w:i/>
          <w:color w:val="000000"/>
          <w:sz w:val="23"/>
          <w:lang w:val="it-IT"/>
        </w:rPr>
        <w:t xml:space="preserve"> PERSONALE SCOL</w:t>
      </w:r>
      <w:r w:rsidR="00BE2E1B">
        <w:rPr>
          <w:rFonts w:ascii="Times New Roman" w:hAnsi="Times New Roman"/>
          <w:i/>
          <w:color w:val="000000"/>
          <w:sz w:val="23"/>
          <w:lang w:val="it-IT"/>
        </w:rPr>
        <w:t>A</w:t>
      </w:r>
      <w:r w:rsidR="00DE1114">
        <w:rPr>
          <w:rFonts w:ascii="Times New Roman" w:hAnsi="Times New Roman"/>
          <w:i/>
          <w:color w:val="000000"/>
          <w:sz w:val="23"/>
          <w:lang w:val="it-IT"/>
        </w:rPr>
        <w:t>STICO A.S. 2020 - 2021</w:t>
      </w:r>
    </w:p>
    <w:p w:rsidR="00DE1114" w:rsidRPr="00DE1114" w:rsidRDefault="00DE1114" w:rsidP="00DE1114">
      <w:pPr>
        <w:spacing w:before="216" w:after="540"/>
        <w:ind w:left="1944"/>
        <w:jc w:val="both"/>
        <w:rPr>
          <w:rFonts w:ascii="Times New Roman" w:hAnsi="Times New Roman"/>
          <w:i/>
          <w:color w:val="000000"/>
          <w:sz w:val="23"/>
          <w:lang w:val="it-IT"/>
        </w:rPr>
        <w:sectPr w:rsidR="00DE1114" w:rsidRPr="00DE1114">
          <w:pgSz w:w="11918" w:h="16854"/>
          <w:pgMar w:top="546" w:right="3605" w:bottom="973" w:left="2833" w:header="720" w:footer="720" w:gutter="0"/>
          <w:cols w:space="720"/>
        </w:sectPr>
      </w:pPr>
    </w:p>
    <w:p w:rsidR="00DE1114" w:rsidRDefault="00DE1114">
      <w:pPr>
        <w:rPr>
          <w:lang w:val="it-IT"/>
        </w:rPr>
      </w:pPr>
      <w:r>
        <w:rPr>
          <w:lang w:val="it-IT"/>
        </w:rPr>
        <w:lastRenderedPageBreak/>
        <w:t xml:space="preserve">Il personale scolastico firmatario del presente modulo si impegna a verificare e a garantire la presenza delle condizioni autocertificate sotto riportate per gli ingressi negli edifici scolastici di questo I.C. per tutto l’anno scolastico 2020 </w:t>
      </w:r>
      <w:r w:rsidR="00CD0A85">
        <w:rPr>
          <w:lang w:val="it-IT"/>
        </w:rPr>
        <w:t>–</w:t>
      </w:r>
      <w:r>
        <w:rPr>
          <w:lang w:val="it-IT"/>
        </w:rPr>
        <w:t xml:space="preserve"> 2021</w:t>
      </w:r>
      <w:r w:rsidR="00CD0A85">
        <w:rPr>
          <w:lang w:val="it-IT"/>
        </w:rPr>
        <w:t xml:space="preserve"> e si impegna a non entrare nelle scuole di competenza se le condizioni sotto riportate non fossero rispettate.</w:t>
      </w:r>
      <w:r>
        <w:rPr>
          <w:lang w:val="it-IT"/>
        </w:rPr>
        <w:t xml:space="preserve">  </w:t>
      </w:r>
    </w:p>
    <w:p w:rsidR="00DE1114" w:rsidRDefault="00DE1114">
      <w:pPr>
        <w:rPr>
          <w:lang w:val="it-IT"/>
        </w:rPr>
      </w:pPr>
    </w:p>
    <w:p w:rsidR="001E07EB" w:rsidRDefault="00811443">
      <w:pPr>
        <w:rPr>
          <w:lang w:val="it-IT"/>
        </w:rPr>
      </w:pPr>
      <w:r>
        <w:rPr>
          <w:lang w:val="it-IT"/>
        </w:rPr>
        <w:t>Cognome ________________________________ Nome___________________________________________</w:t>
      </w:r>
    </w:p>
    <w:p w:rsidR="00811443" w:rsidRDefault="00811443">
      <w:pPr>
        <w:rPr>
          <w:lang w:val="it-IT"/>
        </w:rPr>
      </w:pPr>
    </w:p>
    <w:p w:rsidR="00811443" w:rsidRDefault="00811443">
      <w:pPr>
        <w:rPr>
          <w:lang w:val="it-IT"/>
        </w:rPr>
      </w:pPr>
    </w:p>
    <w:p w:rsidR="00811443" w:rsidRDefault="00811443">
      <w:pPr>
        <w:rPr>
          <w:lang w:val="it-IT"/>
        </w:rPr>
      </w:pPr>
      <w:r>
        <w:rPr>
          <w:lang w:val="it-IT"/>
        </w:rPr>
        <w:t>Data di nascita_____________________________ Luogo di nascita__________________________________</w:t>
      </w:r>
    </w:p>
    <w:p w:rsidR="00811443" w:rsidRDefault="00811443">
      <w:pPr>
        <w:rPr>
          <w:lang w:val="it-IT"/>
        </w:rPr>
      </w:pPr>
    </w:p>
    <w:p w:rsidR="00811443" w:rsidRDefault="00811443">
      <w:pPr>
        <w:rPr>
          <w:lang w:val="it-IT"/>
        </w:rPr>
      </w:pPr>
      <w:r>
        <w:rPr>
          <w:lang w:val="it-IT"/>
        </w:rPr>
        <w:t>Residente a____________________ Indirizzo_____________________ __Recapito telefonico_____________</w:t>
      </w:r>
    </w:p>
    <w:p w:rsidR="00811443" w:rsidRDefault="00811443">
      <w:pPr>
        <w:rPr>
          <w:lang w:val="it-IT"/>
        </w:rPr>
      </w:pPr>
    </w:p>
    <w:p w:rsidR="00811443" w:rsidRPr="00811443" w:rsidRDefault="00811443">
      <w:pPr>
        <w:rPr>
          <w:lang w:val="it-IT"/>
        </w:rPr>
        <w:sectPr w:rsidR="00811443" w:rsidRPr="00811443">
          <w:type w:val="continuous"/>
          <w:pgSz w:w="11918" w:h="16854"/>
          <w:pgMar w:top="546" w:right="784" w:bottom="973" w:left="843" w:header="720" w:footer="720" w:gutter="0"/>
          <w:cols w:space="720"/>
        </w:sectPr>
      </w:pPr>
    </w:p>
    <w:p w:rsidR="001E07EB" w:rsidRPr="00811443" w:rsidRDefault="00DE1114">
      <w:pPr>
        <w:tabs>
          <w:tab w:val="left" w:pos="5745"/>
          <w:tab w:val="right" w:pos="7419"/>
        </w:tabs>
        <w:spacing w:line="296" w:lineRule="exact"/>
        <w:ind w:left="144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7381875</wp:posOffset>
                </wp:positionV>
                <wp:extent cx="6496685" cy="167005"/>
                <wp:effectExtent l="190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EB" w:rsidRPr="00811443" w:rsidRDefault="001E07EB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1.25pt;width:511.55pt;height:13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eQ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jMIkiuIFRiWc+dHS8x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" filled="f" stroked="f">
                <v:textbox inset="0,0,0,0">
                  <w:txbxContent>
                    <w:p w:rsidR="001E07EB" w:rsidRPr="00811443" w:rsidRDefault="001E07EB">
                      <w:pPr>
                        <w:rPr>
                          <w:rFonts w:ascii="Times New Roman" w:hAnsi="Times New Roman"/>
                          <w:color w:val="000000"/>
                          <w:spacing w:val="3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>Ha avuto una diagnosi di COVID-19?</w: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 w:rsidR="001C4B2E" w:rsidRPr="001C4B2E">
        <w:rPr>
          <w:rFonts w:ascii="Times New Roman" w:hAnsi="Times New Roman"/>
          <w:color w:val="000000"/>
          <w:sz w:val="23"/>
          <w:lang w:val="it-IT"/>
        </w:rPr>
        <w:t xml:space="preserve"> </w:t>
      </w:r>
      <w:r w:rsidR="001C4B2E"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811443">
        <w:rPr>
          <w:rFonts w:ascii="Times New Roman" w:hAnsi="Times New Roman"/>
          <w:color w:val="000000"/>
          <w:spacing w:val="-42"/>
          <w:sz w:val="23"/>
          <w:lang w:val="it-IT"/>
        </w:rPr>
        <w:tab/>
      </w:r>
      <w:r w:rsidR="00A30A14" w:rsidRPr="00811443">
        <w:rPr>
          <w:rFonts w:ascii="Times New Roman" w:hAnsi="Times New Roman"/>
          <w:color w:val="000000"/>
          <w:sz w:val="23"/>
          <w:lang w:val="it-IT"/>
        </w:rPr>
        <w:t>NO</w:t>
      </w:r>
    </w:p>
    <w:p w:rsidR="001E07EB" w:rsidRPr="00811443" w:rsidRDefault="00811443">
      <w:pPr>
        <w:tabs>
          <w:tab w:val="left" w:pos="5745"/>
          <w:tab w:val="right" w:pos="7423"/>
        </w:tabs>
        <w:spacing w:before="72" w:line="295" w:lineRule="exact"/>
        <w:ind w:left="360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>-Se la risposta è SI è guarito? (tampone negativo</w: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>)</w: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 w:rsidR="001C4B2E">
        <w:rPr>
          <w:rFonts w:ascii="Times New Roman" w:hAnsi="Times New Roman"/>
          <w:color w:val="000000"/>
          <w:spacing w:val="-2"/>
          <w:sz w:val="23"/>
          <w:lang w:val="it-IT"/>
        </w:rPr>
        <w:t xml:space="preserve"> </w:t>
      </w:r>
      <w:r w:rsidR="001C4B2E"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811443">
        <w:rPr>
          <w:rFonts w:ascii="Times New Roman" w:hAnsi="Times New Roman"/>
          <w:color w:val="000000"/>
          <w:spacing w:val="-44"/>
          <w:sz w:val="23"/>
          <w:lang w:val="it-IT"/>
        </w:rPr>
        <w:tab/>
      </w:r>
      <w:r w:rsidR="00A30A14" w:rsidRPr="00811443">
        <w:rPr>
          <w:rFonts w:ascii="Times New Roman" w:hAnsi="Times New Roman"/>
          <w:color w:val="000000"/>
          <w:sz w:val="23"/>
          <w:lang w:val="it-IT"/>
        </w:rPr>
        <w:t>NO</w:t>
      </w:r>
    </w:p>
    <w:p w:rsidR="001E07EB" w:rsidRPr="00811443" w:rsidRDefault="00A30A14">
      <w:pPr>
        <w:tabs>
          <w:tab w:val="left" w:pos="5745"/>
          <w:tab w:val="right" w:pos="7430"/>
        </w:tabs>
        <w:spacing w:before="72" w:line="296" w:lineRule="exact"/>
        <w:ind w:left="144"/>
        <w:rPr>
          <w:rFonts w:ascii="Times New Roman" w:hAnsi="Times New Roman"/>
          <w:color w:val="000000"/>
          <w:spacing w:val="8"/>
          <w:sz w:val="23"/>
          <w:lang w:val="it-IT"/>
        </w:rPr>
      </w:pPr>
      <w:r w:rsidRPr="00811443">
        <w:rPr>
          <w:rFonts w:ascii="Times New Roman" w:hAnsi="Times New Roman"/>
          <w:color w:val="000000"/>
          <w:spacing w:val="8"/>
          <w:sz w:val="23"/>
          <w:lang w:val="it-IT"/>
        </w:rPr>
        <w:t>E quarantena?</w:t>
      </w:r>
      <w:r w:rsidRPr="00811443">
        <w:rPr>
          <w:rFonts w:ascii="Times New Roman" w:hAnsi="Times New Roman"/>
          <w:color w:val="000000"/>
          <w:spacing w:val="8"/>
          <w:sz w:val="23"/>
          <w:lang w:val="it-IT"/>
        </w:rPr>
        <w:tab/>
      </w:r>
      <w:r w:rsidR="001C4B2E">
        <w:rPr>
          <w:rFonts w:ascii="Times New Roman" w:hAnsi="Times New Roman"/>
          <w:color w:val="000000"/>
          <w:spacing w:val="8"/>
          <w:sz w:val="23"/>
          <w:lang w:val="it-IT"/>
        </w:rPr>
        <w:t xml:space="preserve"> </w:t>
      </w:r>
      <w:r w:rsidR="001C4B2E"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Pr="00811443">
        <w:rPr>
          <w:rFonts w:ascii="Times New Roman" w:hAnsi="Times New Roman"/>
          <w:color w:val="000000"/>
          <w:spacing w:val="-42"/>
          <w:sz w:val="23"/>
          <w:lang w:val="it-IT"/>
        </w:rPr>
        <w:tab/>
      </w:r>
      <w:r w:rsidRPr="00811443">
        <w:rPr>
          <w:rFonts w:ascii="Times New Roman" w:hAnsi="Times New Roman"/>
          <w:color w:val="000000"/>
          <w:sz w:val="23"/>
          <w:lang w:val="it-IT"/>
        </w:rPr>
        <w:t>NO</w:t>
      </w:r>
    </w:p>
    <w:p w:rsidR="001E07EB" w:rsidRPr="00811443" w:rsidRDefault="00A30A14">
      <w:pPr>
        <w:tabs>
          <w:tab w:val="left" w:pos="7815"/>
          <w:tab w:val="right" w:pos="9518"/>
        </w:tabs>
        <w:spacing w:before="288" w:line="320" w:lineRule="exact"/>
        <w:ind w:left="144"/>
        <w:rPr>
          <w:rFonts w:ascii="Times New Roman" w:hAnsi="Times New Roman"/>
          <w:color w:val="000000"/>
          <w:spacing w:val="-1"/>
          <w:sz w:val="23"/>
          <w:lang w:val="it-IT"/>
        </w:rPr>
      </w:pPr>
      <w:r w:rsidRPr="00811443">
        <w:rPr>
          <w:rFonts w:ascii="Times New Roman" w:hAnsi="Times New Roman"/>
          <w:color w:val="000000"/>
          <w:spacing w:val="-1"/>
          <w:sz w:val="23"/>
          <w:lang w:val="it-IT"/>
        </w:rPr>
        <w:t>N</w:t>
      </w:r>
      <w:r w:rsidR="001C4B2E">
        <w:rPr>
          <w:rFonts w:ascii="Times New Roman" w:hAnsi="Times New Roman"/>
          <w:color w:val="000000"/>
          <w:spacing w:val="-1"/>
          <w:sz w:val="23"/>
          <w:lang w:val="it-IT"/>
        </w:rPr>
        <w:t>egli ultimi 14 giorni ha avuto c</w:t>
      </w:r>
      <w:r w:rsidRPr="00811443">
        <w:rPr>
          <w:rFonts w:ascii="Times New Roman" w:hAnsi="Times New Roman"/>
          <w:color w:val="000000"/>
          <w:spacing w:val="-1"/>
          <w:sz w:val="23"/>
          <w:lang w:val="it-IT"/>
        </w:rPr>
        <w:t>ontatti con persone affette da COVID-19?</w:t>
      </w:r>
      <w:r w:rsidRPr="00811443">
        <w:rPr>
          <w:rFonts w:ascii="Times New Roman" w:hAnsi="Times New Roman"/>
          <w:color w:val="000000"/>
          <w:spacing w:val="-1"/>
          <w:sz w:val="23"/>
          <w:lang w:val="it-IT"/>
        </w:rPr>
        <w:tab/>
      </w:r>
      <w:r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Pr="0081144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811443" w:rsidRDefault="00A30A14">
      <w:pPr>
        <w:tabs>
          <w:tab w:val="left" w:pos="7815"/>
          <w:tab w:val="right" w:pos="9525"/>
        </w:tabs>
        <w:spacing w:before="324" w:line="310" w:lineRule="exact"/>
        <w:ind w:left="144"/>
        <w:rPr>
          <w:rFonts w:ascii="Times New Roman" w:hAnsi="Times New Roman"/>
          <w:color w:val="000000"/>
          <w:spacing w:val="-2"/>
          <w:sz w:val="23"/>
          <w:lang w:val="it-IT"/>
        </w:rPr>
      </w:pPr>
      <w:r w:rsidRPr="00811443">
        <w:rPr>
          <w:rFonts w:ascii="Times New Roman" w:hAnsi="Times New Roman"/>
          <w:color w:val="000000"/>
          <w:spacing w:val="-2"/>
          <w:sz w:val="23"/>
          <w:lang w:val="it-IT"/>
        </w:rPr>
        <w:t xml:space="preserve">Negli ultimi </w:t>
      </w:r>
      <w:r w:rsidRPr="00811443">
        <w:rPr>
          <w:rFonts w:ascii="Times New Roman" w:hAnsi="Times New Roman"/>
          <w:color w:val="000000"/>
          <w:spacing w:val="-2"/>
          <w:sz w:val="23"/>
          <w:vertAlign w:val="superscript"/>
          <w:lang w:val="it-IT"/>
        </w:rPr>
        <w:t>-</w:t>
      </w:r>
      <w:r w:rsidRPr="00811443">
        <w:rPr>
          <w:rFonts w:ascii="Times New Roman" w:hAnsi="Times New Roman"/>
          <w:color w:val="000000"/>
          <w:spacing w:val="-2"/>
          <w:sz w:val="23"/>
          <w:lang w:val="it-IT"/>
        </w:rPr>
        <w:t>14 giorni ha avuto contatti con persone in quarantena?</w:t>
      </w:r>
      <w:r w:rsidRPr="00811443"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Pr="0081144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931033" w:rsidRDefault="00811443" w:rsidP="00931033">
      <w:pPr>
        <w:tabs>
          <w:tab w:val="left" w:pos="3693"/>
          <w:tab w:val="right" w:pos="4708"/>
        </w:tabs>
        <w:spacing w:before="324" w:line="503" w:lineRule="exact"/>
        <w:ind w:right="4752"/>
        <w:rPr>
          <w:rFonts w:ascii="Courier New" w:hAnsi="Courier New"/>
          <w:color w:val="000000"/>
          <w:spacing w:val="-2"/>
          <w:w w:val="115"/>
          <w:sz w:val="20"/>
          <w:lang w:val="it-IT"/>
        </w:rPr>
      </w:pPr>
      <w:r w:rsidRPr="00931033">
        <w:rPr>
          <w:rFonts w:ascii="Times New Roman" w:hAnsi="Times New Roman"/>
          <w:color w:val="000000"/>
          <w:spacing w:val="-2"/>
          <w:sz w:val="23"/>
          <w:lang w:val="it-IT"/>
        </w:rPr>
        <w:t>Negli ul</w:t>
      </w:r>
      <w:r w:rsidR="00A30A14" w:rsidRPr="00931033">
        <w:rPr>
          <w:rFonts w:ascii="Times New Roman" w:hAnsi="Times New Roman"/>
          <w:color w:val="000000"/>
          <w:spacing w:val="-2"/>
          <w:sz w:val="23"/>
          <w:lang w:val="it-IT"/>
        </w:rPr>
        <w:t xml:space="preserve">timi 14 giorni </w:t>
      </w:r>
      <w:r w:rsidRPr="00931033">
        <w:rPr>
          <w:rFonts w:ascii="Times New Roman" w:hAnsi="Times New Roman"/>
          <w:color w:val="000000"/>
          <w:spacing w:val="-2"/>
          <w:sz w:val="23"/>
          <w:lang w:val="it-IT"/>
        </w:rPr>
        <w:t>ha avuto/ha uno di questi sintomi?</w:t>
      </w:r>
      <w:r w:rsidR="00A30A14" w:rsidRPr="00931033">
        <w:rPr>
          <w:rFonts w:ascii="Courier New" w:hAnsi="Courier New"/>
          <w:color w:val="000000"/>
          <w:spacing w:val="-2"/>
          <w:w w:val="115"/>
          <w:sz w:val="20"/>
          <w:lang w:val="it-IT"/>
        </w:rPr>
        <w:t xml:space="preserve"> </w:t>
      </w:r>
    </w:p>
    <w:p w:rsidR="00931033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08"/>
        </w:tabs>
        <w:spacing w:before="324" w:line="503" w:lineRule="exact"/>
        <w:ind w:right="4752"/>
        <w:rPr>
          <w:rFonts w:ascii="Courier New" w:hAnsi="Courier New"/>
          <w:color w:val="000000"/>
          <w:spacing w:val="-2"/>
          <w:w w:val="115"/>
          <w:sz w:val="20"/>
          <w:lang w:val="it-IT"/>
        </w:rPr>
      </w:pP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>Febbre/febbricola</w:t>
      </w: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decimal" w:pos="360"/>
          <w:tab w:val="decimal" w:pos="648"/>
          <w:tab w:val="left" w:pos="3693"/>
          <w:tab w:val="right" w:pos="4712"/>
        </w:tabs>
        <w:spacing w:before="108" w:line="267" w:lineRule="exact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 xml:space="preserve"> </w:t>
      </w:r>
      <w:r w:rsidRPr="00931033">
        <w:rPr>
          <w:rFonts w:ascii="Times New Roman" w:hAnsi="Times New Roman"/>
          <w:color w:val="000000"/>
          <w:sz w:val="23"/>
          <w:lang w:val="it-IT"/>
        </w:rPr>
        <w:t>Tosse e/o difficoltà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 xml:space="preserve"> respiratorie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12"/>
        </w:tabs>
        <w:spacing w:line="264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>Malessere, astenia</w:t>
      </w: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12"/>
        </w:tabs>
        <w:spacing w:line="264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>Cefalea</w:t>
      </w:r>
      <w:r>
        <w:rPr>
          <w:rFonts w:ascii="Times New Roman" w:hAnsi="Times New Roman"/>
          <w:color w:val="000000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 xml:space="preserve"> 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A30A14" w:rsidP="00931033">
      <w:pPr>
        <w:pStyle w:val="Paragrafoelenco"/>
        <w:numPr>
          <w:ilvl w:val="0"/>
          <w:numId w:val="10"/>
        </w:numPr>
        <w:tabs>
          <w:tab w:val="decimal" w:pos="288"/>
          <w:tab w:val="decimal" w:pos="432"/>
          <w:tab w:val="left" w:pos="3693"/>
          <w:tab w:val="right" w:pos="4694"/>
        </w:tabs>
        <w:spacing w:before="108" w:line="281" w:lineRule="exact"/>
        <w:rPr>
          <w:rFonts w:ascii="Times New Roman" w:hAnsi="Times New Roman"/>
          <w:color w:val="000000"/>
          <w:spacing w:val="-8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8"/>
          <w:sz w:val="23"/>
          <w:lang w:val="it-IT"/>
        </w:rPr>
        <w:t>Congiuntivite</w:t>
      </w:r>
      <w:r w:rsidRPr="00931033">
        <w:rPr>
          <w:rFonts w:ascii="Times New Roman" w:hAnsi="Times New Roman"/>
          <w:color w:val="000000"/>
          <w:spacing w:val="-8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8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23"/>
        </w:tabs>
        <w:spacing w:before="540" w:line="270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pacing w:val="-4"/>
          <w:sz w:val="23"/>
          <w:lang w:val="it-IT"/>
        </w:rPr>
        <w:t>Sangue da naso/bocc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>a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26"/>
        </w:tabs>
        <w:spacing w:line="231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>Vomito e/o diarrea</w:t>
      </w: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decimal" w:pos="432"/>
          <w:tab w:val="decimal" w:pos="648"/>
          <w:tab w:val="left" w:pos="3693"/>
          <w:tab w:val="right" w:pos="4726"/>
        </w:tabs>
        <w:spacing w:before="324" w:line="274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pacing w:val="-4"/>
          <w:sz w:val="23"/>
          <w:lang w:val="it-IT"/>
        </w:rPr>
        <w:t xml:space="preserve"> 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>Inappetenza/anoressia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decimal" w:pos="432"/>
          <w:tab w:val="decimal" w:pos="648"/>
          <w:tab w:val="left" w:pos="3693"/>
          <w:tab w:val="right" w:pos="4726"/>
        </w:tabs>
        <w:spacing w:before="108" w:line="270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pacing w:val="-4"/>
          <w:sz w:val="23"/>
          <w:lang w:val="it-IT"/>
        </w:rPr>
        <w:t xml:space="preserve"> 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>Confusione/vertigini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3"/>
          <w:sz w:val="23"/>
          <w:lang w:val="it-IT"/>
        </w:rPr>
        <w:t>Perdita/alterazione dell'Olfatto</w:t>
      </w:r>
      <w:r w:rsidRPr="00931033">
        <w:rPr>
          <w:rFonts w:ascii="Times New Roman" w:hAnsi="Times New Roman"/>
          <w:color w:val="000000"/>
          <w:spacing w:val="-3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pacing w:val="-60"/>
          <w:sz w:val="23"/>
          <w:lang w:val="it-IT"/>
        </w:rPr>
        <w:tab/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  <w:r w:rsidR="00931033" w:rsidRPr="00931033">
        <w:rPr>
          <w:rFonts w:ascii="Times New Roman" w:hAnsi="Times New Roman"/>
          <w:color w:val="000000"/>
          <w:spacing w:val="-6"/>
          <w:sz w:val="23"/>
          <w:lang w:val="it-IT"/>
        </w:rPr>
        <w:t xml:space="preserve"> </w:t>
      </w:r>
    </w:p>
    <w:p w:rsidR="00931033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6"/>
          <w:sz w:val="23"/>
          <w:lang w:val="it-IT"/>
        </w:rPr>
        <w:t>Perdita di peso</w:t>
      </w:r>
      <w:r w:rsidRPr="00931033">
        <w:rPr>
          <w:rFonts w:ascii="Times New Roman" w:hAnsi="Times New Roman"/>
          <w:color w:val="000000"/>
          <w:spacing w:val="-6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6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931033" w:rsidRPr="00931033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2"/>
          <w:sz w:val="23"/>
          <w:lang w:val="it-IT"/>
        </w:rPr>
        <w:t>Disturbi dell'ol</w:t>
      </w:r>
      <w:r w:rsidR="00A30A14" w:rsidRPr="00931033">
        <w:rPr>
          <w:rFonts w:ascii="Times New Roman" w:hAnsi="Times New Roman"/>
          <w:color w:val="000000"/>
          <w:spacing w:val="2"/>
          <w:sz w:val="23"/>
          <w:lang w:val="it-IT"/>
        </w:rPr>
        <w:t xml:space="preserve">fatto e o del gusto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pacing w:val="2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pacing w:val="2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 xml:space="preserve">NO </w:t>
      </w:r>
    </w:p>
    <w:p w:rsidR="001E07EB" w:rsidRPr="00632BB3" w:rsidRDefault="00A30A14" w:rsidP="00632BB3">
      <w:pPr>
        <w:pStyle w:val="Paragrafoelenco"/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 w:rsidRPr="00931033">
        <w:rPr>
          <w:rFonts w:ascii="Times New Roman" w:hAnsi="Times New Roman"/>
          <w:color w:val="000000"/>
          <w:sz w:val="23"/>
          <w:lang w:val="it-IT"/>
        </w:rPr>
        <w:br/>
      </w:r>
      <w:r w:rsidRPr="00DE1114">
        <w:rPr>
          <w:rFonts w:ascii="Times New Roman" w:hAnsi="Times New Roman"/>
          <w:b/>
          <w:color w:val="000000"/>
          <w:spacing w:val="1"/>
          <w:sz w:val="19"/>
          <w:lang w:val="it-IT"/>
        </w:rPr>
        <w:t>Consapevole de</w:t>
      </w:r>
      <w:r w:rsidR="00931033" w:rsidRPr="00DE1114">
        <w:rPr>
          <w:rFonts w:ascii="Times New Roman" w:hAnsi="Times New Roman"/>
          <w:b/>
          <w:color w:val="000000"/>
          <w:spacing w:val="1"/>
          <w:sz w:val="19"/>
          <w:lang w:val="it-IT"/>
        </w:rPr>
        <w:t>lle responsabilità</w:t>
      </w:r>
      <w:r w:rsidRPr="00DE1114">
        <w:rPr>
          <w:rFonts w:ascii="Times New Roman" w:hAnsi="Times New Roman"/>
          <w:b/>
          <w:color w:val="000000"/>
          <w:spacing w:val="1"/>
          <w:sz w:val="19"/>
          <w:lang w:val="it-IT"/>
        </w:rPr>
        <w:t xml:space="preserve"> penali, nel caso di dichiarazioni mendaci di cui all'Art.76de1 D.P.R.28 dicembre 2000 n.445</w:t>
      </w:r>
    </w:p>
    <w:p w:rsidR="00931033" w:rsidRPr="00931033" w:rsidRDefault="00931033" w:rsidP="00931033">
      <w:p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295"/>
        <w:gridCol w:w="2855"/>
        <w:gridCol w:w="4607"/>
        <w:gridCol w:w="592"/>
      </w:tblGrid>
      <w:tr w:rsidR="001E07EB" w:rsidRPr="00811443">
        <w:trPr>
          <w:trHeight w:hRule="exact" w:val="223"/>
        </w:trPr>
        <w:tc>
          <w:tcPr>
            <w:tcW w:w="21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E07EB" w:rsidRDefault="00A30A14">
            <w:pPr>
              <w:ind w:right="1295"/>
              <w:jc w:val="right"/>
              <w:rPr>
                <w:rFonts w:ascii="Times New Roman" w:hAnsi="Times New Roman"/>
                <w:color w:val="000000"/>
                <w:sz w:val="23"/>
              </w:rPr>
            </w:pPr>
            <w:r w:rsidRPr="00931033">
              <w:rPr>
                <w:rFonts w:ascii="Times New Roman" w:hAnsi="Times New Roman"/>
                <w:color w:val="000000"/>
                <w:sz w:val="23"/>
                <w:lang w:val="it-IT"/>
              </w:rPr>
              <w:t>DA</w:t>
            </w:r>
            <w:r>
              <w:rPr>
                <w:rFonts w:ascii="Times New Roman" w:hAnsi="Times New Roman"/>
                <w:color w:val="000000"/>
                <w:sz w:val="23"/>
              </w:rPr>
              <w:t>TA</w:t>
            </w:r>
          </w:p>
        </w:tc>
        <w:tc>
          <w:tcPr>
            <w:tcW w:w="8054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931033">
            <w:pPr>
              <w:ind w:right="18"/>
              <w:jc w:val="right"/>
              <w:rPr>
                <w:rFonts w:ascii="Times New Roman" w:hAnsi="Times New Roman"/>
                <w:color w:val="000000"/>
                <w:spacing w:val="1"/>
                <w:sz w:val="23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"/>
                <w:sz w:val="23"/>
                <w:lang w:val="it-IT"/>
              </w:rPr>
              <w:t>Firma del familiare/ tutore/curatore/amministr</w:t>
            </w:r>
            <w:r w:rsidR="00A30A14" w:rsidRPr="00811443">
              <w:rPr>
                <w:rFonts w:ascii="Times New Roman" w:hAnsi="Times New Roman"/>
                <w:color w:val="000000"/>
                <w:spacing w:val="1"/>
                <w:sz w:val="23"/>
                <w:lang w:val="it-IT"/>
              </w:rPr>
              <w:t>atore di sostegno</w:t>
            </w:r>
          </w:p>
        </w:tc>
      </w:tr>
      <w:tr w:rsidR="001E07EB" w:rsidRPr="00811443">
        <w:trPr>
          <w:trHeight w:hRule="exact" w:val="759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129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8054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</w:tr>
      <w:tr w:rsidR="001E07EB" w:rsidRPr="00811443">
        <w:trPr>
          <w:trHeight w:hRule="exact" w:val="17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2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46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</w:tr>
    </w:tbl>
    <w:p w:rsidR="001C4B2E" w:rsidRDefault="001C4B2E" w:rsidP="00931033">
      <w:pPr>
        <w:rPr>
          <w:rFonts w:ascii="Times New Roman" w:hAnsi="Times New Roman"/>
          <w:color w:val="000000"/>
          <w:spacing w:val="3"/>
          <w:lang w:val="it-IT"/>
        </w:rPr>
      </w:pPr>
    </w:p>
    <w:p w:rsidR="001C4B2E" w:rsidRDefault="001C4B2E" w:rsidP="00931033">
      <w:pPr>
        <w:rPr>
          <w:rFonts w:ascii="Times New Roman" w:hAnsi="Times New Roman"/>
          <w:color w:val="000000"/>
          <w:spacing w:val="3"/>
          <w:lang w:val="it-IT"/>
        </w:rPr>
      </w:pPr>
    </w:p>
    <w:p w:rsidR="003C3406" w:rsidRPr="00CD0A85" w:rsidRDefault="00931033">
      <w:pPr>
        <w:rPr>
          <w:rFonts w:ascii="Times New Roman" w:hAnsi="Times New Roman"/>
          <w:color w:val="000000"/>
          <w:spacing w:val="3"/>
          <w:lang w:val="it-IT"/>
        </w:rPr>
      </w:pPr>
      <w:r w:rsidRPr="00811443">
        <w:rPr>
          <w:rFonts w:ascii="Times New Roman" w:hAnsi="Times New Roman"/>
          <w:color w:val="000000"/>
          <w:spacing w:val="3"/>
          <w:lang w:val="it-IT"/>
        </w:rPr>
        <w:t xml:space="preserve">N. B. </w:t>
      </w:r>
      <w:r w:rsidRPr="00811443">
        <w:rPr>
          <w:rFonts w:ascii="Times New Roman" w:hAnsi="Times New Roman"/>
          <w:color w:val="000000"/>
          <w:spacing w:val="-7"/>
          <w:sz w:val="23"/>
          <w:lang w:val="it-IT"/>
        </w:rPr>
        <w:t xml:space="preserve">La temperatura corporea </w:t>
      </w:r>
      <w:r w:rsidRPr="00811443">
        <w:rPr>
          <w:rFonts w:ascii="Times New Roman" w:hAnsi="Times New Roman"/>
          <w:color w:val="000000"/>
          <w:spacing w:val="3"/>
          <w:lang w:val="it-IT"/>
        </w:rPr>
        <w:t>viene misurata</w:t>
      </w:r>
      <w:r w:rsidR="00DE1114">
        <w:rPr>
          <w:rFonts w:ascii="Times New Roman" w:hAnsi="Times New Roman"/>
          <w:color w:val="000000"/>
          <w:spacing w:val="3"/>
          <w:lang w:val="it-IT"/>
        </w:rPr>
        <w:t xml:space="preserve"> dal personale addetto ad ogni ingresso giornaliero negli e</w:t>
      </w:r>
      <w:r w:rsidR="00CD0A85">
        <w:rPr>
          <w:rFonts w:ascii="Times New Roman" w:hAnsi="Times New Roman"/>
          <w:color w:val="000000"/>
          <w:spacing w:val="3"/>
          <w:lang w:val="it-IT"/>
        </w:rPr>
        <w:t>difici scolastici di questo I.C.</w:t>
      </w:r>
    </w:p>
    <w:sectPr w:rsidR="003C3406" w:rsidRPr="00CD0A85">
      <w:type w:val="continuous"/>
      <w:pgSz w:w="11918" w:h="16854"/>
      <w:pgMar w:top="546" w:right="784" w:bottom="973" w:left="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088"/>
    <w:multiLevelType w:val="hybridMultilevel"/>
    <w:tmpl w:val="3DECF0D4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3B8639F"/>
    <w:multiLevelType w:val="hybridMultilevel"/>
    <w:tmpl w:val="448E8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2E45"/>
    <w:multiLevelType w:val="hybridMultilevel"/>
    <w:tmpl w:val="897AB814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B7F046F"/>
    <w:multiLevelType w:val="hybridMultilevel"/>
    <w:tmpl w:val="70003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94459"/>
    <w:multiLevelType w:val="hybridMultilevel"/>
    <w:tmpl w:val="A5842B92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6595ABF"/>
    <w:multiLevelType w:val="multilevel"/>
    <w:tmpl w:val="24EA8B4E"/>
    <w:lvl w:ilvl="0">
      <w:start w:val="1"/>
      <w:numFmt w:val="bullet"/>
      <w:lvlText w:val=""/>
      <w:lvlJc w:val="left"/>
      <w:pPr>
        <w:tabs>
          <w:tab w:val="decimal" w:pos="648"/>
        </w:tabs>
        <w:ind w:left="1152"/>
      </w:pPr>
      <w:rPr>
        <w:rFonts w:ascii="Symbol" w:hAnsi="Symbo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81CA3"/>
    <w:multiLevelType w:val="multilevel"/>
    <w:tmpl w:val="AA46E70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8259C"/>
    <w:multiLevelType w:val="hybridMultilevel"/>
    <w:tmpl w:val="FAC28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F6317"/>
    <w:multiLevelType w:val="hybridMultilevel"/>
    <w:tmpl w:val="78503800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7BB6430B"/>
    <w:multiLevelType w:val="hybridMultilevel"/>
    <w:tmpl w:val="70FC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EB"/>
    <w:rsid w:val="001C4B2E"/>
    <w:rsid w:val="001E07EB"/>
    <w:rsid w:val="003C3406"/>
    <w:rsid w:val="00632BB3"/>
    <w:rsid w:val="00811443"/>
    <w:rsid w:val="00931033"/>
    <w:rsid w:val="00965C04"/>
    <w:rsid w:val="00A30A14"/>
    <w:rsid w:val="00BE2E1B"/>
    <w:rsid w:val="00CD0A85"/>
    <w:rsid w:val="00D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E12E-CA40-43DC-9637-23C20214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Didattica2</cp:lastModifiedBy>
  <cp:revision>2</cp:revision>
  <dcterms:created xsi:type="dcterms:W3CDTF">2020-10-03T09:10:00Z</dcterms:created>
  <dcterms:modified xsi:type="dcterms:W3CDTF">2020-10-03T09:10:00Z</dcterms:modified>
</cp:coreProperties>
</file>