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68" w:rsidRDefault="0048586E" w:rsidP="0048586E">
      <w:pPr>
        <w:jc w:val="center"/>
      </w:pPr>
      <w:r w:rsidRPr="0011318B">
        <w:rPr>
          <w:b/>
          <w:noProof/>
          <w:sz w:val="18"/>
          <w:szCs w:val="18"/>
          <w:lang w:eastAsia="it-IT"/>
        </w:rPr>
        <w:drawing>
          <wp:inline distT="0" distB="0" distL="0" distR="0" wp14:anchorId="5AE58D85" wp14:editId="33730846">
            <wp:extent cx="4125520" cy="63308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689" cy="63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86E" w:rsidRPr="0048586E" w:rsidRDefault="0048586E" w:rsidP="00E37C13">
      <w:pPr>
        <w:spacing w:after="0" w:line="240" w:lineRule="auto"/>
        <w:ind w:left="2832" w:firstLine="708"/>
        <w:rPr>
          <w:b/>
          <w:sz w:val="16"/>
          <w:szCs w:val="16"/>
        </w:rPr>
      </w:pPr>
      <w:r w:rsidRPr="0048586E">
        <w:rPr>
          <w:b/>
          <w:sz w:val="16"/>
          <w:szCs w:val="16"/>
        </w:rPr>
        <w:t>ISTITUTO COMPRENSIVO di  CORINALDO</w:t>
      </w:r>
    </w:p>
    <w:p w:rsidR="0048586E" w:rsidRPr="0048586E" w:rsidRDefault="0048586E" w:rsidP="0048586E">
      <w:pPr>
        <w:spacing w:after="0" w:line="240" w:lineRule="auto"/>
        <w:jc w:val="center"/>
        <w:rPr>
          <w:b/>
          <w:i/>
          <w:sz w:val="16"/>
          <w:szCs w:val="16"/>
        </w:rPr>
      </w:pPr>
      <w:r w:rsidRPr="0048586E">
        <w:rPr>
          <w:b/>
          <w:i/>
          <w:sz w:val="16"/>
          <w:szCs w:val="16"/>
        </w:rPr>
        <w:t>Via Dante,45 – 60013 CORINALDO  (AN)</w:t>
      </w:r>
    </w:p>
    <w:p w:rsidR="0048586E" w:rsidRPr="0048586E" w:rsidRDefault="0048586E" w:rsidP="0048586E">
      <w:pPr>
        <w:spacing w:after="0" w:line="240" w:lineRule="auto"/>
        <w:jc w:val="center"/>
        <w:rPr>
          <w:i/>
          <w:sz w:val="16"/>
          <w:szCs w:val="16"/>
        </w:rPr>
      </w:pPr>
      <w:r w:rsidRPr="0048586E">
        <w:rPr>
          <w:i/>
          <w:sz w:val="16"/>
          <w:szCs w:val="16"/>
        </w:rPr>
        <w:t xml:space="preserve">Codice Meccanografico </w:t>
      </w:r>
      <w:r w:rsidRPr="0048586E">
        <w:rPr>
          <w:b/>
          <w:i/>
          <w:sz w:val="16"/>
          <w:szCs w:val="16"/>
        </w:rPr>
        <w:t>ANIC834008</w:t>
      </w:r>
      <w:r w:rsidRPr="0048586E">
        <w:rPr>
          <w:i/>
          <w:sz w:val="16"/>
          <w:szCs w:val="16"/>
        </w:rPr>
        <w:t xml:space="preserve"> – Codice Fiscale </w:t>
      </w:r>
      <w:r w:rsidRPr="0048586E">
        <w:rPr>
          <w:b/>
          <w:i/>
          <w:sz w:val="16"/>
          <w:szCs w:val="16"/>
        </w:rPr>
        <w:t>92015290429</w:t>
      </w:r>
    </w:p>
    <w:p w:rsidR="0048586E" w:rsidRPr="0048586E" w:rsidRDefault="0048586E" w:rsidP="0048586E">
      <w:pPr>
        <w:spacing w:after="0" w:line="240" w:lineRule="auto"/>
        <w:jc w:val="center"/>
        <w:rPr>
          <w:rFonts w:cs="Calibri"/>
          <w:b/>
          <w:i/>
          <w:sz w:val="16"/>
          <w:szCs w:val="16"/>
        </w:rPr>
      </w:pPr>
      <w:r w:rsidRPr="0048586E">
        <w:rPr>
          <w:i/>
          <w:sz w:val="16"/>
          <w:szCs w:val="16"/>
        </w:rPr>
        <w:t xml:space="preserve">Tel. </w:t>
      </w:r>
      <w:r w:rsidRPr="0048586E">
        <w:rPr>
          <w:b/>
          <w:i/>
          <w:sz w:val="16"/>
          <w:szCs w:val="16"/>
        </w:rPr>
        <w:t>071.67161</w:t>
      </w:r>
      <w:r w:rsidRPr="0048586E">
        <w:rPr>
          <w:i/>
          <w:sz w:val="16"/>
          <w:szCs w:val="16"/>
        </w:rPr>
        <w:t xml:space="preserve"> - Fax </w:t>
      </w:r>
      <w:r w:rsidRPr="0048586E">
        <w:rPr>
          <w:b/>
          <w:i/>
          <w:sz w:val="16"/>
          <w:szCs w:val="16"/>
        </w:rPr>
        <w:t>071.7978021</w:t>
      </w:r>
      <w:r w:rsidRPr="0048586E">
        <w:rPr>
          <w:i/>
          <w:sz w:val="16"/>
          <w:szCs w:val="16"/>
        </w:rPr>
        <w:t xml:space="preserve"> –</w:t>
      </w:r>
      <w:r w:rsidRPr="0048586E">
        <w:rPr>
          <w:b/>
          <w:i/>
          <w:sz w:val="16"/>
          <w:szCs w:val="16"/>
        </w:rPr>
        <w:t xml:space="preserve"> </w:t>
      </w:r>
      <w:r w:rsidRPr="0048586E">
        <w:rPr>
          <w:i/>
          <w:sz w:val="16"/>
          <w:szCs w:val="16"/>
        </w:rPr>
        <w:t xml:space="preserve">e-mail: </w:t>
      </w:r>
      <w:hyperlink r:id="rId7" w:history="1">
        <w:r w:rsidRPr="0048586E">
          <w:rPr>
            <w:b/>
            <w:i/>
            <w:color w:val="0000FF"/>
            <w:sz w:val="16"/>
            <w:szCs w:val="16"/>
            <w:u w:val="single"/>
          </w:rPr>
          <w:t>anic834008@istruzione.it</w:t>
        </w:r>
      </w:hyperlink>
      <w:r w:rsidRPr="0048586E">
        <w:rPr>
          <w:b/>
          <w:sz w:val="16"/>
          <w:szCs w:val="16"/>
        </w:rPr>
        <w:t xml:space="preserve"> - </w:t>
      </w:r>
      <w:r w:rsidRPr="0048586E">
        <w:rPr>
          <w:rFonts w:cs="Calibri"/>
          <w:b/>
          <w:i/>
          <w:sz w:val="16"/>
          <w:szCs w:val="16"/>
        </w:rPr>
        <w:t>www.iccorinaldo.edu.it</w:t>
      </w:r>
    </w:p>
    <w:p w:rsidR="00421D1C" w:rsidRDefault="00421D1C" w:rsidP="00B8153D">
      <w:pPr>
        <w:spacing w:after="0"/>
        <w:ind w:left="6372" w:firstLine="708"/>
        <w:jc w:val="center"/>
        <w:rPr>
          <w:rFonts w:asciiTheme="minorHAnsi" w:hAnsiTheme="minorHAnsi" w:cstheme="minorHAnsi"/>
          <w:lang w:eastAsia="zh-CN"/>
        </w:rPr>
      </w:pPr>
    </w:p>
    <w:p w:rsidR="00B8153D" w:rsidRPr="005E6075" w:rsidRDefault="00B8153D" w:rsidP="00B8153D">
      <w:pPr>
        <w:spacing w:after="0"/>
        <w:ind w:left="6372" w:firstLine="708"/>
        <w:jc w:val="center"/>
        <w:rPr>
          <w:rFonts w:ascii="Garamond" w:hAnsi="Garamond" w:cstheme="minorHAnsi"/>
          <w:lang w:eastAsia="zh-CN"/>
        </w:rPr>
      </w:pPr>
      <w:r w:rsidRPr="005E6075">
        <w:rPr>
          <w:rFonts w:ascii="Garamond" w:hAnsi="Garamond" w:cstheme="minorHAnsi"/>
          <w:lang w:eastAsia="zh-CN"/>
        </w:rPr>
        <w:t xml:space="preserve">Corinaldo, </w:t>
      </w:r>
      <w:r w:rsidR="0047691E" w:rsidRPr="005E6075">
        <w:rPr>
          <w:rFonts w:ascii="Garamond" w:hAnsi="Garamond" w:cstheme="minorHAnsi"/>
          <w:lang w:eastAsia="zh-CN"/>
        </w:rPr>
        <w:t>02/03</w:t>
      </w:r>
      <w:r w:rsidR="00A30619" w:rsidRPr="005E6075">
        <w:rPr>
          <w:rFonts w:ascii="Garamond" w:hAnsi="Garamond" w:cstheme="minorHAnsi"/>
          <w:lang w:eastAsia="zh-CN"/>
        </w:rPr>
        <w:t>/2020</w:t>
      </w:r>
    </w:p>
    <w:p w:rsidR="00380205" w:rsidRPr="00A56695" w:rsidRDefault="00380205" w:rsidP="00702C82">
      <w:pPr>
        <w:spacing w:after="0"/>
        <w:jc w:val="center"/>
        <w:rPr>
          <w:rFonts w:asciiTheme="minorHAnsi" w:hAnsiTheme="minorHAnsi" w:cstheme="minorHAnsi"/>
          <w:b/>
          <w:lang w:eastAsia="zh-CN"/>
        </w:rPr>
      </w:pPr>
    </w:p>
    <w:p w:rsidR="00D85603" w:rsidRPr="005E6075" w:rsidRDefault="00B8153D" w:rsidP="00702C82">
      <w:pPr>
        <w:spacing w:after="0"/>
        <w:jc w:val="center"/>
        <w:rPr>
          <w:rFonts w:ascii="Garamond" w:hAnsi="Garamond" w:cstheme="minorHAnsi"/>
          <w:b/>
          <w:sz w:val="24"/>
          <w:szCs w:val="24"/>
          <w:lang w:eastAsia="zh-CN"/>
        </w:rPr>
      </w:pPr>
      <w:r w:rsidRPr="005E6075">
        <w:rPr>
          <w:rFonts w:ascii="Garamond" w:hAnsi="Garamond" w:cstheme="minorHAnsi"/>
          <w:b/>
          <w:sz w:val="24"/>
          <w:szCs w:val="24"/>
          <w:lang w:eastAsia="zh-CN"/>
        </w:rPr>
        <w:t xml:space="preserve">COMUNICATO N. </w:t>
      </w:r>
      <w:r w:rsidR="00B440CF">
        <w:rPr>
          <w:rFonts w:ascii="Garamond" w:hAnsi="Garamond" w:cstheme="minorHAnsi"/>
          <w:b/>
          <w:sz w:val="24"/>
          <w:szCs w:val="24"/>
          <w:lang w:eastAsia="zh-CN"/>
        </w:rPr>
        <w:t>289</w:t>
      </w:r>
    </w:p>
    <w:p w:rsidR="004B5BD8" w:rsidRDefault="004B5BD8" w:rsidP="004B5BD8">
      <w:pPr>
        <w:spacing w:after="0"/>
        <w:ind w:left="6372"/>
      </w:pPr>
    </w:p>
    <w:p w:rsidR="004B5BD8" w:rsidRDefault="004B5BD8" w:rsidP="004B5BD8">
      <w:pPr>
        <w:spacing w:after="0"/>
        <w:ind w:left="6372"/>
      </w:pPr>
    </w:p>
    <w:p w:rsidR="004B5BD8" w:rsidRDefault="00B440CF" w:rsidP="004B5BD8">
      <w:pPr>
        <w:spacing w:after="0"/>
        <w:ind w:left="6372"/>
      </w:pPr>
      <w:r>
        <w:t>A tutto il personale interno</w:t>
      </w:r>
    </w:p>
    <w:p w:rsidR="004B5BD8" w:rsidRDefault="00B440CF" w:rsidP="004B5BD8">
      <w:pPr>
        <w:spacing w:after="0"/>
        <w:ind w:left="6372"/>
      </w:pPr>
      <w:r>
        <w:t xml:space="preserve"> A tutta l'utenza </w:t>
      </w:r>
    </w:p>
    <w:p w:rsidR="004B5BD8" w:rsidRDefault="00B440CF" w:rsidP="004B5BD8">
      <w:pPr>
        <w:spacing w:after="0"/>
        <w:ind w:left="6372"/>
      </w:pPr>
      <w:r>
        <w:t xml:space="preserve">Albo online </w:t>
      </w:r>
    </w:p>
    <w:p w:rsidR="004B5BD8" w:rsidRDefault="00B440CF" w:rsidP="004B5BD8">
      <w:pPr>
        <w:spacing w:after="0"/>
        <w:ind w:left="6372"/>
      </w:pPr>
      <w:r>
        <w:t>Amministrazione trasparente</w:t>
      </w:r>
    </w:p>
    <w:p w:rsidR="004B5BD8" w:rsidRDefault="004B5BD8" w:rsidP="0047691E">
      <w:pPr>
        <w:spacing w:after="0"/>
      </w:pPr>
    </w:p>
    <w:p w:rsidR="004B5BD8" w:rsidRDefault="00B440CF" w:rsidP="0047691E">
      <w:pPr>
        <w:spacing w:after="0"/>
      </w:pPr>
      <w:r>
        <w:t xml:space="preserve"> </w:t>
      </w:r>
    </w:p>
    <w:p w:rsidR="004B5BD8" w:rsidRDefault="004B5BD8" w:rsidP="0047691E">
      <w:pPr>
        <w:spacing w:after="0"/>
      </w:pPr>
    </w:p>
    <w:p w:rsidR="004B5BD8" w:rsidRPr="004B5BD8" w:rsidRDefault="00B440CF" w:rsidP="0047691E">
      <w:pPr>
        <w:spacing w:after="0"/>
        <w:rPr>
          <w:b/>
        </w:rPr>
      </w:pPr>
      <w:r w:rsidRPr="004B5BD8">
        <w:rPr>
          <w:b/>
        </w:rPr>
        <w:t xml:space="preserve">Oggetto: Nuove disposizioni in merito alla presentazione delle certificazioni mediche a partire dal </w:t>
      </w:r>
      <w:r w:rsidR="004B5BD8">
        <w:rPr>
          <w:b/>
        </w:rPr>
        <w:t xml:space="preserve">  </w:t>
      </w:r>
      <w:r w:rsidRPr="004B5BD8">
        <w:rPr>
          <w:b/>
        </w:rPr>
        <w:t xml:space="preserve">2/3/2020. Viaggi di istruzione. </w:t>
      </w:r>
    </w:p>
    <w:p w:rsidR="004B5BD8" w:rsidRDefault="004B5BD8" w:rsidP="0047691E">
      <w:pPr>
        <w:spacing w:after="0"/>
      </w:pPr>
    </w:p>
    <w:p w:rsidR="004B5BD8" w:rsidRDefault="004B5BD8" w:rsidP="0047691E">
      <w:pPr>
        <w:spacing w:after="0"/>
      </w:pPr>
    </w:p>
    <w:p w:rsidR="004B5BD8" w:rsidRDefault="00B440CF" w:rsidP="004B5BD8">
      <w:pPr>
        <w:spacing w:after="0"/>
        <w:jc w:val="both"/>
      </w:pPr>
      <w:r>
        <w:t xml:space="preserve">Si informano le SS.LL. che in base al DPCM 1/3/2020, a partire dal 2 Marzo 2020: </w:t>
      </w:r>
    </w:p>
    <w:p w:rsidR="004B5BD8" w:rsidRDefault="00B440CF" w:rsidP="004B5BD8">
      <w:pPr>
        <w:spacing w:after="0"/>
        <w:jc w:val="both"/>
      </w:pPr>
      <w:r>
        <w:t xml:space="preserve">- la riammissione nei servizi educativi per l'infanzia di cui all'art.2 del </w:t>
      </w:r>
      <w:proofErr w:type="spellStart"/>
      <w:r>
        <w:t>D.Lgs.</w:t>
      </w:r>
      <w:proofErr w:type="spellEnd"/>
      <w:r>
        <w:t xml:space="preserve"> 13 Aprile 2017, n. 65 e nelle scuole di ogni ordine e grado per assenze dovute a malattia infettiva soggetta a notifica obbligatoria ai sensi del D.M. 15 Novembre 1990 pubblicato nella Gazzetta Ufficiale 8 Gennaio 1991 n.6 di durata superiore a 5 giorni avviene, fino alla data del 20 Marzo 2020, dietro presentazione di certificato medico, anche in deroga alle disposizioni vigenti;</w:t>
      </w:r>
    </w:p>
    <w:p w:rsidR="0047691E" w:rsidRDefault="00B440CF" w:rsidP="004B5BD8">
      <w:pPr>
        <w:spacing w:after="0"/>
        <w:jc w:val="both"/>
        <w:rPr>
          <w:rFonts w:ascii="Garamond" w:eastAsia="Times New Roman" w:hAnsi="Garamond"/>
        </w:rPr>
      </w:pPr>
      <w:r>
        <w:t xml:space="preserve"> - i viaggi di istruzione, le iniziative di scambio e gemellaggio, le visite guidate e le uscite didattiche comunque denominate, programmate dalle istituzioni scolastiche di ogni ordine e grado sono sospese fino alla data del 15 Marzo 2020</w:t>
      </w:r>
      <w:r w:rsidR="004B5BD8">
        <w:t>.</w:t>
      </w:r>
      <w:bookmarkStart w:id="0" w:name="_GoBack"/>
      <w:bookmarkEnd w:id="0"/>
    </w:p>
    <w:p w:rsidR="00527491" w:rsidRPr="00A56695" w:rsidRDefault="00A51C75" w:rsidP="0047691E">
      <w:pPr>
        <w:spacing w:after="0"/>
      </w:pPr>
      <w:r>
        <w:t>D</w:t>
      </w:r>
      <w:r w:rsidR="00527491" w:rsidRPr="00A56695">
        <w:t>istinti saluti.</w:t>
      </w:r>
    </w:p>
    <w:p w:rsidR="003370A2" w:rsidRDefault="003370A2" w:rsidP="00421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</w:p>
    <w:p w:rsidR="00224EB7" w:rsidRPr="00421D1C" w:rsidRDefault="00224EB7" w:rsidP="00421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  <w:r w:rsidRPr="00421D1C">
        <w:rPr>
          <w:rFonts w:asciiTheme="minorHAnsi" w:hAnsiTheme="minorHAnsi" w:cstheme="minorHAnsi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 wp14:anchorId="5249B0B1" wp14:editId="700C55C2">
            <wp:simplePos x="0" y="0"/>
            <wp:positionH relativeFrom="column">
              <wp:posOffset>2253135</wp:posOffset>
            </wp:positionH>
            <wp:positionV relativeFrom="paragraph">
              <wp:posOffset>30583</wp:posOffset>
            </wp:positionV>
            <wp:extent cx="906145" cy="906145"/>
            <wp:effectExtent l="0" t="0" r="8255" b="825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C51" w:rsidRPr="0047691E" w:rsidRDefault="004B5C51" w:rsidP="000A2104">
      <w:pPr>
        <w:spacing w:after="0" w:line="240" w:lineRule="auto"/>
        <w:ind w:left="4248"/>
        <w:jc w:val="center"/>
        <w:rPr>
          <w:rFonts w:ascii="Garamond" w:hAnsi="Garamond"/>
          <w:sz w:val="20"/>
          <w:szCs w:val="20"/>
        </w:rPr>
      </w:pPr>
      <w:r w:rsidRPr="0047691E">
        <w:rPr>
          <w:rFonts w:ascii="Garamond" w:hAnsi="Garamond"/>
          <w:sz w:val="20"/>
          <w:szCs w:val="20"/>
        </w:rPr>
        <w:t>Il Dirigente Scolastico IC CORINALDO</w:t>
      </w:r>
    </w:p>
    <w:p w:rsidR="004B5C51" w:rsidRPr="0047691E" w:rsidRDefault="004B5C51" w:rsidP="000A2104">
      <w:pPr>
        <w:spacing w:after="0" w:line="240" w:lineRule="auto"/>
        <w:ind w:left="4248"/>
        <w:jc w:val="center"/>
        <w:rPr>
          <w:rFonts w:ascii="Garamond" w:hAnsi="Garamond"/>
          <w:sz w:val="20"/>
          <w:szCs w:val="20"/>
        </w:rPr>
      </w:pPr>
      <w:r w:rsidRPr="0047691E">
        <w:rPr>
          <w:rFonts w:ascii="Garamond" w:hAnsi="Garamond"/>
          <w:sz w:val="20"/>
          <w:szCs w:val="20"/>
        </w:rPr>
        <w:t>Prof. Francesco Savore</w:t>
      </w:r>
    </w:p>
    <w:p w:rsidR="000A2104" w:rsidRPr="0047691E" w:rsidRDefault="004B5C51" w:rsidP="000A2104">
      <w:pPr>
        <w:spacing w:after="0"/>
        <w:ind w:left="4248"/>
        <w:jc w:val="center"/>
        <w:rPr>
          <w:rFonts w:ascii="Garamond" w:hAnsi="Garamond" w:cstheme="minorHAnsi"/>
          <w:sz w:val="16"/>
          <w:szCs w:val="16"/>
        </w:rPr>
      </w:pPr>
      <w:r w:rsidRPr="0047691E">
        <w:rPr>
          <w:rFonts w:ascii="Garamond" w:hAnsi="Garamond" w:cstheme="minorHAnsi"/>
          <w:sz w:val="16"/>
          <w:szCs w:val="16"/>
        </w:rPr>
        <w:t>Firma autograf</w:t>
      </w:r>
      <w:r w:rsidR="000A2104" w:rsidRPr="0047691E">
        <w:rPr>
          <w:rFonts w:ascii="Garamond" w:hAnsi="Garamond" w:cstheme="minorHAnsi"/>
          <w:sz w:val="16"/>
          <w:szCs w:val="16"/>
        </w:rPr>
        <w:t>a sostituita a mezzo stampa,</w:t>
      </w:r>
    </w:p>
    <w:p w:rsidR="004B5C51" w:rsidRPr="0047691E" w:rsidRDefault="0047691E" w:rsidP="0047691E">
      <w:pPr>
        <w:tabs>
          <w:tab w:val="center" w:pos="6943"/>
          <w:tab w:val="left" w:pos="8899"/>
        </w:tabs>
        <w:ind w:left="4248"/>
        <w:rPr>
          <w:rFonts w:ascii="Garamond" w:hAnsi="Garamond" w:cstheme="minorHAnsi"/>
          <w:sz w:val="16"/>
          <w:szCs w:val="16"/>
        </w:rPr>
      </w:pPr>
      <w:r w:rsidRPr="0047691E">
        <w:rPr>
          <w:rFonts w:ascii="Garamond" w:hAnsi="Garamond" w:cstheme="minorHAnsi"/>
          <w:sz w:val="16"/>
          <w:szCs w:val="16"/>
        </w:rPr>
        <w:tab/>
      </w:r>
      <w:r w:rsidR="000A2104" w:rsidRPr="0047691E">
        <w:rPr>
          <w:rFonts w:ascii="Garamond" w:hAnsi="Garamond" w:cstheme="minorHAnsi"/>
          <w:sz w:val="16"/>
          <w:szCs w:val="16"/>
        </w:rPr>
        <w:t xml:space="preserve">ai </w:t>
      </w:r>
      <w:r w:rsidR="004B5C51" w:rsidRPr="0047691E">
        <w:rPr>
          <w:rFonts w:ascii="Garamond" w:hAnsi="Garamond" w:cstheme="minorHAnsi"/>
          <w:sz w:val="16"/>
          <w:szCs w:val="16"/>
        </w:rPr>
        <w:t xml:space="preserve">sensi dell’art.3, comma2, del </w:t>
      </w:r>
      <w:proofErr w:type="spellStart"/>
      <w:r w:rsidR="004B5C51" w:rsidRPr="0047691E">
        <w:rPr>
          <w:rFonts w:ascii="Garamond" w:hAnsi="Garamond" w:cstheme="minorHAnsi"/>
          <w:sz w:val="16"/>
          <w:szCs w:val="16"/>
        </w:rPr>
        <w:t>D.Lgs</w:t>
      </w:r>
      <w:proofErr w:type="spellEnd"/>
      <w:r w:rsidR="004B5C51" w:rsidRPr="0047691E">
        <w:rPr>
          <w:rFonts w:ascii="Garamond" w:hAnsi="Garamond" w:cstheme="minorHAnsi"/>
          <w:sz w:val="16"/>
          <w:szCs w:val="16"/>
        </w:rPr>
        <w:t xml:space="preserve"> n.39/93</w:t>
      </w:r>
      <w:r w:rsidRPr="0047691E">
        <w:rPr>
          <w:rFonts w:ascii="Garamond" w:hAnsi="Garamond" w:cstheme="minorHAnsi"/>
          <w:sz w:val="16"/>
          <w:szCs w:val="16"/>
        </w:rPr>
        <w:tab/>
      </w:r>
    </w:p>
    <w:p w:rsidR="00224EB7" w:rsidRPr="0047691E" w:rsidRDefault="00224EB7" w:rsidP="004B5C5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24EB7" w:rsidRPr="00421D1C" w:rsidRDefault="00224EB7" w:rsidP="00224EB7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224EB7" w:rsidRPr="00421D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625"/>
    <w:multiLevelType w:val="hybridMultilevel"/>
    <w:tmpl w:val="35C08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95CAE"/>
    <w:multiLevelType w:val="hybridMultilevel"/>
    <w:tmpl w:val="72385BF8"/>
    <w:lvl w:ilvl="0" w:tplc="69DA4F74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FC020C"/>
    <w:multiLevelType w:val="hybridMultilevel"/>
    <w:tmpl w:val="15FAA0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E2FEF"/>
    <w:multiLevelType w:val="hybridMultilevel"/>
    <w:tmpl w:val="4F26D946"/>
    <w:lvl w:ilvl="0" w:tplc="ACEC4D1A">
      <w:start w:val="1"/>
      <w:numFmt w:val="bullet"/>
      <w:lvlText w:val=""/>
      <w:lvlJc w:val="left"/>
      <w:pPr>
        <w:ind w:left="60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>
    <w:nsid w:val="44F126B1"/>
    <w:multiLevelType w:val="hybridMultilevel"/>
    <w:tmpl w:val="7B3AD588"/>
    <w:lvl w:ilvl="0" w:tplc="5BF8A4E6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60D5C99"/>
    <w:multiLevelType w:val="hybridMultilevel"/>
    <w:tmpl w:val="3E824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03E8E"/>
    <w:multiLevelType w:val="hybridMultilevel"/>
    <w:tmpl w:val="1478B6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2794F"/>
    <w:multiLevelType w:val="hybridMultilevel"/>
    <w:tmpl w:val="1D7A2426"/>
    <w:lvl w:ilvl="0" w:tplc="0026E9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052BE"/>
    <w:multiLevelType w:val="hybridMultilevel"/>
    <w:tmpl w:val="A524D60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16"/>
    <w:rsid w:val="00056FE1"/>
    <w:rsid w:val="000764F4"/>
    <w:rsid w:val="000901BD"/>
    <w:rsid w:val="000A2104"/>
    <w:rsid w:val="000E014E"/>
    <w:rsid w:val="00110FA5"/>
    <w:rsid w:val="0011270F"/>
    <w:rsid w:val="00176A95"/>
    <w:rsid w:val="00213354"/>
    <w:rsid w:val="002174D7"/>
    <w:rsid w:val="00224EB7"/>
    <w:rsid w:val="00263CAD"/>
    <w:rsid w:val="002B1F6B"/>
    <w:rsid w:val="002B607F"/>
    <w:rsid w:val="002C0C0B"/>
    <w:rsid w:val="002D64C2"/>
    <w:rsid w:val="003370A2"/>
    <w:rsid w:val="00380205"/>
    <w:rsid w:val="00421D1C"/>
    <w:rsid w:val="004344E0"/>
    <w:rsid w:val="0043642C"/>
    <w:rsid w:val="0047691E"/>
    <w:rsid w:val="00477598"/>
    <w:rsid w:val="0048586E"/>
    <w:rsid w:val="004B5BD8"/>
    <w:rsid w:val="004B5C51"/>
    <w:rsid w:val="004E2DCF"/>
    <w:rsid w:val="00511540"/>
    <w:rsid w:val="00527491"/>
    <w:rsid w:val="00536552"/>
    <w:rsid w:val="0058114E"/>
    <w:rsid w:val="00596D16"/>
    <w:rsid w:val="005A7A05"/>
    <w:rsid w:val="005B1CE6"/>
    <w:rsid w:val="005D5AE2"/>
    <w:rsid w:val="005E6075"/>
    <w:rsid w:val="00616912"/>
    <w:rsid w:val="00621055"/>
    <w:rsid w:val="00647297"/>
    <w:rsid w:val="00684DCF"/>
    <w:rsid w:val="006D5477"/>
    <w:rsid w:val="00702C82"/>
    <w:rsid w:val="00740B64"/>
    <w:rsid w:val="007B29BB"/>
    <w:rsid w:val="007B3AD2"/>
    <w:rsid w:val="007C5C68"/>
    <w:rsid w:val="007E76AB"/>
    <w:rsid w:val="008174EB"/>
    <w:rsid w:val="008C0803"/>
    <w:rsid w:val="008D08F3"/>
    <w:rsid w:val="008D5F3B"/>
    <w:rsid w:val="0090476E"/>
    <w:rsid w:val="00912BEC"/>
    <w:rsid w:val="009350B0"/>
    <w:rsid w:val="00A30619"/>
    <w:rsid w:val="00A51C75"/>
    <w:rsid w:val="00A56695"/>
    <w:rsid w:val="00A823BD"/>
    <w:rsid w:val="00AA1EF5"/>
    <w:rsid w:val="00AF78B5"/>
    <w:rsid w:val="00B440CF"/>
    <w:rsid w:val="00B512AB"/>
    <w:rsid w:val="00B8153D"/>
    <w:rsid w:val="00B84E57"/>
    <w:rsid w:val="00B93830"/>
    <w:rsid w:val="00BB191A"/>
    <w:rsid w:val="00C20A18"/>
    <w:rsid w:val="00CA082B"/>
    <w:rsid w:val="00CF1D43"/>
    <w:rsid w:val="00D02B29"/>
    <w:rsid w:val="00D36E62"/>
    <w:rsid w:val="00D43A37"/>
    <w:rsid w:val="00D43FFE"/>
    <w:rsid w:val="00D85603"/>
    <w:rsid w:val="00DA3D85"/>
    <w:rsid w:val="00DA4B32"/>
    <w:rsid w:val="00DD6738"/>
    <w:rsid w:val="00DF1924"/>
    <w:rsid w:val="00E017EE"/>
    <w:rsid w:val="00E025FE"/>
    <w:rsid w:val="00E3505F"/>
    <w:rsid w:val="00E37C13"/>
    <w:rsid w:val="00E81568"/>
    <w:rsid w:val="00EB4AB7"/>
    <w:rsid w:val="00F0723A"/>
    <w:rsid w:val="00F11E71"/>
    <w:rsid w:val="00F459D0"/>
    <w:rsid w:val="00F738A2"/>
    <w:rsid w:val="00FD1500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anic834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2020-02-05T10:07:00Z</cp:lastPrinted>
  <dcterms:created xsi:type="dcterms:W3CDTF">2020-03-02T09:06:00Z</dcterms:created>
  <dcterms:modified xsi:type="dcterms:W3CDTF">2020-03-02T09:16:00Z</dcterms:modified>
</cp:coreProperties>
</file>