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6E" w:rsidRPr="00EC276D" w:rsidRDefault="00EC276D" w:rsidP="00EC276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="0048586E" w:rsidRPr="00EC276D">
        <w:rPr>
          <w:b/>
          <w:sz w:val="16"/>
          <w:szCs w:val="16"/>
        </w:rPr>
        <w:t>ISTITUTO COMPRENSIVO di  CORINALDO</w:t>
      </w:r>
    </w:p>
    <w:p w:rsidR="0048586E" w:rsidRPr="00EC276D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6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EC276D" w:rsidRDefault="00B8153D" w:rsidP="00B8153D">
      <w:pPr>
        <w:spacing w:after="0"/>
        <w:ind w:left="6372" w:firstLine="708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EC276D">
        <w:rPr>
          <w:rFonts w:asciiTheme="minorHAnsi" w:hAnsiTheme="minorHAnsi" w:cstheme="minorHAnsi"/>
          <w:sz w:val="20"/>
          <w:szCs w:val="20"/>
          <w:lang w:eastAsia="zh-CN"/>
        </w:rPr>
        <w:t xml:space="preserve">Corinaldo, </w:t>
      </w:r>
      <w:r w:rsidR="00C6247D">
        <w:rPr>
          <w:rFonts w:asciiTheme="minorHAnsi" w:hAnsiTheme="minorHAnsi" w:cstheme="minorHAnsi"/>
          <w:sz w:val="20"/>
          <w:szCs w:val="20"/>
          <w:lang w:eastAsia="zh-CN"/>
        </w:rPr>
        <w:t>10</w:t>
      </w:r>
      <w:r w:rsidR="00A30619" w:rsidRPr="00EC276D">
        <w:rPr>
          <w:rFonts w:asciiTheme="minorHAnsi" w:hAnsiTheme="minorHAnsi" w:cstheme="minorHAnsi"/>
          <w:sz w:val="20"/>
          <w:szCs w:val="20"/>
          <w:lang w:eastAsia="zh-CN"/>
        </w:rPr>
        <w:t>/02/2020</w:t>
      </w:r>
    </w:p>
    <w:p w:rsidR="00EC276D" w:rsidRPr="00EC276D" w:rsidRDefault="00EC276D" w:rsidP="00EC27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COMUNCATO N. </w:t>
      </w:r>
      <w:r w:rsidR="00177FD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258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</w:p>
    <w:p w:rsidR="00C6247D" w:rsidRDefault="00C6247D" w:rsidP="00DF0995">
      <w:pPr>
        <w:keepNext/>
        <w:spacing w:after="0" w:line="240" w:lineRule="auto"/>
        <w:ind w:left="6372"/>
        <w:outlineLvl w:val="5"/>
      </w:pPr>
    </w:p>
    <w:p w:rsidR="00E36829" w:rsidRDefault="00C6247D" w:rsidP="00E36829">
      <w:pPr>
        <w:keepNext/>
        <w:spacing w:after="0" w:line="240" w:lineRule="auto"/>
        <w:ind w:left="7080" w:firstLine="708"/>
        <w:outlineLvl w:val="5"/>
      </w:pPr>
      <w:r>
        <w:t xml:space="preserve">Ai plessi </w:t>
      </w:r>
    </w:p>
    <w:p w:rsidR="00C6247D" w:rsidRDefault="00C6247D" w:rsidP="00E36829">
      <w:pPr>
        <w:keepNext/>
        <w:spacing w:after="0" w:line="240" w:lineRule="auto"/>
        <w:ind w:left="7080" w:firstLine="708"/>
        <w:outlineLvl w:val="5"/>
      </w:pPr>
      <w:r>
        <w:t xml:space="preserve">IC CORINALDO </w:t>
      </w:r>
    </w:p>
    <w:p w:rsidR="00C6247D" w:rsidRDefault="00C6247D" w:rsidP="00C6247D">
      <w:pPr>
        <w:keepNext/>
        <w:spacing w:after="0" w:line="240" w:lineRule="auto"/>
        <w:ind w:left="142"/>
        <w:outlineLvl w:val="5"/>
      </w:pPr>
    </w:p>
    <w:p w:rsidR="00C6247D" w:rsidRDefault="00C6247D" w:rsidP="00C6247D">
      <w:pPr>
        <w:keepNext/>
        <w:spacing w:after="0" w:line="240" w:lineRule="auto"/>
        <w:ind w:left="142"/>
        <w:outlineLvl w:val="5"/>
      </w:pPr>
    </w:p>
    <w:p w:rsidR="00C6247D" w:rsidRDefault="00C6247D" w:rsidP="00C6247D">
      <w:pPr>
        <w:keepNext/>
        <w:spacing w:after="0" w:line="240" w:lineRule="auto"/>
        <w:ind w:left="142"/>
        <w:outlineLvl w:val="5"/>
        <w:rPr>
          <w:b/>
        </w:rPr>
      </w:pPr>
    </w:p>
    <w:p w:rsidR="00AC5D97" w:rsidRDefault="00AC5D97" w:rsidP="00C6247D">
      <w:pPr>
        <w:keepNext/>
        <w:spacing w:after="0" w:line="240" w:lineRule="auto"/>
        <w:ind w:left="142"/>
        <w:outlineLvl w:val="5"/>
        <w:rPr>
          <w:b/>
        </w:rPr>
      </w:pPr>
    </w:p>
    <w:p w:rsidR="00AC5D97" w:rsidRDefault="00AC5D97" w:rsidP="00C6247D">
      <w:pPr>
        <w:keepNext/>
        <w:spacing w:after="0" w:line="240" w:lineRule="auto"/>
        <w:ind w:left="142"/>
        <w:outlineLvl w:val="5"/>
        <w:rPr>
          <w:b/>
        </w:rPr>
      </w:pPr>
    </w:p>
    <w:p w:rsidR="00C6247D" w:rsidRPr="00C6247D" w:rsidRDefault="00C6247D" w:rsidP="00C6247D">
      <w:pPr>
        <w:keepNext/>
        <w:spacing w:after="0" w:line="240" w:lineRule="auto"/>
        <w:ind w:left="142"/>
        <w:outlineLvl w:val="5"/>
        <w:rPr>
          <w:b/>
        </w:rPr>
      </w:pPr>
      <w:r w:rsidRPr="00C6247D">
        <w:rPr>
          <w:b/>
        </w:rPr>
        <w:t xml:space="preserve">Oggetto: </w:t>
      </w:r>
      <w:r w:rsidR="00177FDF">
        <w:rPr>
          <w:b/>
        </w:rPr>
        <w:t>trasmissione circolare ministeriale coronavirus</w:t>
      </w:r>
    </w:p>
    <w:p w:rsidR="00C6247D" w:rsidRDefault="00C6247D" w:rsidP="00C6247D">
      <w:pPr>
        <w:keepNext/>
        <w:spacing w:after="0" w:line="240" w:lineRule="auto"/>
        <w:ind w:left="142"/>
        <w:outlineLvl w:val="5"/>
      </w:pPr>
    </w:p>
    <w:p w:rsidR="00177FDF" w:rsidRDefault="00177FDF" w:rsidP="00C6247D">
      <w:pPr>
        <w:keepNext/>
        <w:spacing w:after="0" w:line="240" w:lineRule="auto"/>
        <w:ind w:left="142"/>
        <w:jc w:val="both"/>
        <w:outlineLvl w:val="5"/>
      </w:pPr>
    </w:p>
    <w:p w:rsidR="00177FDF" w:rsidRDefault="00AC5D97" w:rsidP="00C6247D">
      <w:pPr>
        <w:keepNext/>
        <w:spacing w:after="0" w:line="240" w:lineRule="auto"/>
        <w:ind w:left="142"/>
        <w:jc w:val="both"/>
        <w:outlineLvl w:val="5"/>
      </w:pPr>
      <w:r>
        <w:t>Si invia in allegato la circolare del ministero della salute contenente aggiornamenti alla circolare ministeriale del 1 febbraio 2020.</w:t>
      </w:r>
    </w:p>
    <w:p w:rsidR="00177FDF" w:rsidRDefault="00177FDF" w:rsidP="00C6247D">
      <w:pPr>
        <w:keepNext/>
        <w:spacing w:after="0" w:line="240" w:lineRule="auto"/>
        <w:ind w:left="142"/>
        <w:jc w:val="both"/>
        <w:outlineLvl w:val="5"/>
      </w:pPr>
    </w:p>
    <w:p w:rsidR="00177FDF" w:rsidRDefault="00177FDF" w:rsidP="00C6247D">
      <w:pPr>
        <w:keepNext/>
        <w:spacing w:after="0" w:line="240" w:lineRule="auto"/>
        <w:ind w:left="142"/>
        <w:jc w:val="both"/>
        <w:outlineLvl w:val="5"/>
      </w:pP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 xml:space="preserve">Distinti saluti.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</w:p>
    <w:p w:rsidR="00AC5D97" w:rsidRDefault="00AC5D97" w:rsidP="00C6247D">
      <w:pPr>
        <w:keepNext/>
        <w:spacing w:after="0" w:line="240" w:lineRule="auto"/>
        <w:ind w:left="142"/>
        <w:jc w:val="both"/>
        <w:outlineLvl w:val="5"/>
      </w:pPr>
    </w:p>
    <w:p w:rsidR="00AC5D97" w:rsidRDefault="00AC5D97" w:rsidP="00C6247D">
      <w:pPr>
        <w:keepNext/>
        <w:spacing w:after="0" w:line="240" w:lineRule="auto"/>
        <w:ind w:left="142"/>
        <w:jc w:val="both"/>
        <w:outlineLvl w:val="5"/>
      </w:pPr>
      <w:bookmarkStart w:id="0" w:name="_GoBack"/>
      <w:bookmarkEnd w:id="0"/>
    </w:p>
    <w:p w:rsidR="00EC276D" w:rsidRPr="00EC276D" w:rsidRDefault="00C6247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</w:pPr>
      <w:r w:rsidRPr="00F75BEA">
        <w:rPr>
          <w:rFonts w:cs="Arial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64506496" wp14:editId="7B2FC2B4">
            <wp:simplePos x="0" y="0"/>
            <wp:positionH relativeFrom="column">
              <wp:posOffset>2428240</wp:posOffset>
            </wp:positionH>
            <wp:positionV relativeFrom="paragraph">
              <wp:posOffset>67310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6D" w:rsidRPr="00EC276D"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  <w:t>Il Dirigente Scolastico</w:t>
      </w:r>
    </w:p>
    <w:p w:rsidR="00EC276D" w:rsidRPr="00EC276D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</w:t>
      </w:r>
      <w:r w:rsidR="00DF0995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      </w:t>
      </w:r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Prof. Francesco </w:t>
      </w:r>
      <w:proofErr w:type="spellStart"/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Savore</w:t>
      </w:r>
      <w:proofErr w:type="spellEnd"/>
    </w:p>
    <w:p w:rsidR="00EC276D" w:rsidRPr="00C6247D" w:rsidRDefault="00EC276D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421D1C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421D1C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C62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764F4"/>
    <w:rsid w:val="000901BD"/>
    <w:rsid w:val="000A750B"/>
    <w:rsid w:val="000B7AC8"/>
    <w:rsid w:val="00110FA5"/>
    <w:rsid w:val="0011270F"/>
    <w:rsid w:val="00176A95"/>
    <w:rsid w:val="00177FDF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77598"/>
    <w:rsid w:val="0048586E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D08F3"/>
    <w:rsid w:val="008E649D"/>
    <w:rsid w:val="0090476E"/>
    <w:rsid w:val="00A30619"/>
    <w:rsid w:val="00A51C75"/>
    <w:rsid w:val="00A56695"/>
    <w:rsid w:val="00A823BD"/>
    <w:rsid w:val="00AC5D97"/>
    <w:rsid w:val="00AF78B5"/>
    <w:rsid w:val="00B512AB"/>
    <w:rsid w:val="00B8153D"/>
    <w:rsid w:val="00B84E57"/>
    <w:rsid w:val="00BB191A"/>
    <w:rsid w:val="00C20A18"/>
    <w:rsid w:val="00C6247D"/>
    <w:rsid w:val="00CA082B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C276D"/>
    <w:rsid w:val="00F0723A"/>
    <w:rsid w:val="00F11E71"/>
    <w:rsid w:val="00F459D0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c83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2020-02-05T10:07:00Z</cp:lastPrinted>
  <dcterms:created xsi:type="dcterms:W3CDTF">2020-02-10T08:38:00Z</dcterms:created>
  <dcterms:modified xsi:type="dcterms:W3CDTF">2020-02-10T08:42:00Z</dcterms:modified>
</cp:coreProperties>
</file>