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41" w:rsidRPr="00A42B8E" w:rsidRDefault="00B928DF" w:rsidP="004066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B8E">
        <w:rPr>
          <w:rFonts w:ascii="Times New Roman" w:hAnsi="Times New Roman" w:cs="Times New Roman"/>
          <w:b/>
          <w:sz w:val="24"/>
          <w:szCs w:val="24"/>
        </w:rPr>
        <w:t xml:space="preserve">Griglia di valutazione comportamento </w:t>
      </w:r>
      <w:r w:rsidR="004066AF" w:rsidRPr="00A42B8E">
        <w:rPr>
          <w:rFonts w:ascii="Times New Roman" w:hAnsi="Times New Roman" w:cs="Times New Roman"/>
          <w:b/>
          <w:sz w:val="24"/>
          <w:szCs w:val="24"/>
          <w:u w:val="single"/>
        </w:rPr>
        <w:t>ad uso esclusivo dei docenti</w:t>
      </w:r>
    </w:p>
    <w:tbl>
      <w:tblPr>
        <w:tblStyle w:val="Grigliatabella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371"/>
        <w:gridCol w:w="850"/>
        <w:gridCol w:w="851"/>
      </w:tblGrid>
      <w:tr w:rsidR="00B928DF" w:rsidRPr="00A42B8E" w:rsidTr="00A42B8E">
        <w:tc>
          <w:tcPr>
            <w:tcW w:w="2127" w:type="dxa"/>
          </w:tcPr>
          <w:p w:rsidR="00B928DF" w:rsidRPr="00A42B8E" w:rsidRDefault="00B928DF" w:rsidP="00B9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b/>
                <w:sz w:val="20"/>
                <w:szCs w:val="20"/>
              </w:rPr>
              <w:t>INDICATORI</w:t>
            </w:r>
          </w:p>
        </w:tc>
        <w:tc>
          <w:tcPr>
            <w:tcW w:w="7371" w:type="dxa"/>
          </w:tcPr>
          <w:p w:rsidR="00B928DF" w:rsidRPr="00A42B8E" w:rsidRDefault="00B928DF" w:rsidP="00B9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b/>
                <w:sz w:val="20"/>
                <w:szCs w:val="20"/>
              </w:rPr>
              <w:t>DESCRITTORI</w:t>
            </w:r>
          </w:p>
        </w:tc>
        <w:tc>
          <w:tcPr>
            <w:tcW w:w="1701" w:type="dxa"/>
            <w:gridSpan w:val="2"/>
          </w:tcPr>
          <w:p w:rsidR="00B928DF" w:rsidRPr="00A42B8E" w:rsidRDefault="00B928DF" w:rsidP="00B9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PUNTEGGIO </w:t>
            </w:r>
          </w:p>
        </w:tc>
      </w:tr>
      <w:tr w:rsidR="00C1315D" w:rsidRPr="00A42B8E" w:rsidTr="00A42B8E">
        <w:tc>
          <w:tcPr>
            <w:tcW w:w="2127" w:type="dxa"/>
            <w:vMerge w:val="restart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b/>
                <w:sz w:val="20"/>
                <w:szCs w:val="20"/>
              </w:rPr>
              <w:t>FREQUENZA SCOLASTICA</w:t>
            </w:r>
          </w:p>
        </w:tc>
        <w:tc>
          <w:tcPr>
            <w:tcW w:w="7371" w:type="dxa"/>
          </w:tcPr>
          <w:p w:rsidR="00B928DF" w:rsidRPr="00A42B8E" w:rsidRDefault="00B928DF" w:rsidP="00EB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Assidua, </w:t>
            </w:r>
            <w:r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numero ore di presenze superiore al 90% sul monte orario annuale</w:t>
            </w:r>
            <w:r w:rsidR="00547D5A" w:rsidRPr="00A42B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850" w:type="dxa"/>
            <w:vAlign w:val="center"/>
          </w:tcPr>
          <w:p w:rsidR="00B928DF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315D" w:rsidRPr="00A42B8E" w:rsidTr="00A42B8E">
        <w:tc>
          <w:tcPr>
            <w:tcW w:w="2127" w:type="dxa"/>
            <w:vMerge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B928DF" w:rsidRPr="00A42B8E" w:rsidRDefault="00EB7994" w:rsidP="00EB79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Costante</w:t>
            </w:r>
            <w:r w:rsidR="00B928DF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928DF"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numero ore di presenze superiore al 85%ed inferiore o uguale al</w:t>
            </w:r>
            <w:r w:rsidR="004066AF"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l’90%  sul monte orario annuale</w:t>
            </w:r>
          </w:p>
        </w:tc>
        <w:tc>
          <w:tcPr>
            <w:tcW w:w="850" w:type="dxa"/>
            <w:vAlign w:val="center"/>
          </w:tcPr>
          <w:p w:rsidR="00B928DF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315D" w:rsidRPr="00A42B8E" w:rsidTr="00A42B8E">
        <w:tc>
          <w:tcPr>
            <w:tcW w:w="2127" w:type="dxa"/>
            <w:vMerge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B928DF" w:rsidRPr="00A42B8E" w:rsidRDefault="00B928DF" w:rsidP="00EB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Non sempre regolare</w:t>
            </w:r>
            <w:r w:rsidR="00547D5A" w:rsidRPr="00A42B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numero ore di presenze superiore al</w:t>
            </w:r>
            <w:r w:rsidR="004066AF"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l’</w:t>
            </w:r>
            <w:r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8o%</w:t>
            </w:r>
            <w:r w:rsidR="004066AF"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ed inferiore o uguale all</w:t>
            </w:r>
            <w:r w:rsidR="004066AF"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’85%  sul monte orario annuale.</w:t>
            </w:r>
          </w:p>
        </w:tc>
        <w:tc>
          <w:tcPr>
            <w:tcW w:w="850" w:type="dxa"/>
            <w:vAlign w:val="center"/>
          </w:tcPr>
          <w:p w:rsidR="00B928DF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315D" w:rsidRPr="00A42B8E" w:rsidTr="00A42B8E">
        <w:tc>
          <w:tcPr>
            <w:tcW w:w="2127" w:type="dxa"/>
            <w:vMerge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B928DF" w:rsidRPr="00A42B8E" w:rsidRDefault="00B928DF" w:rsidP="00EB7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Discontinua, </w:t>
            </w:r>
            <w:r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numero ore di presenze superiore al 75%ed inferiore o uguale all</w:t>
            </w:r>
            <w:r w:rsidR="004066AF"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’80%  sul monte orario annuale.</w:t>
            </w:r>
          </w:p>
        </w:tc>
        <w:tc>
          <w:tcPr>
            <w:tcW w:w="850" w:type="dxa"/>
            <w:vAlign w:val="center"/>
          </w:tcPr>
          <w:p w:rsidR="00B928DF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315D" w:rsidRPr="00A42B8E" w:rsidTr="00A42B8E">
        <w:tc>
          <w:tcPr>
            <w:tcW w:w="2127" w:type="dxa"/>
            <w:vMerge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B928DF" w:rsidRPr="00A42B8E" w:rsidRDefault="004066AF" w:rsidP="00406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Irregolare, </w:t>
            </w:r>
            <w:r w:rsidR="00B928DF"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numero ore minimo</w:t>
            </w:r>
            <w:r w:rsidR="00B928DF" w:rsidRPr="00A42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928DF"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di presenze 75% sul monte orario annuale</w:t>
            </w:r>
            <w:r w:rsidR="00B928DF" w:rsidRPr="00A42B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 w:rsidR="00B928DF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928DF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315D" w:rsidRPr="00A42B8E" w:rsidTr="00A42B8E">
        <w:tc>
          <w:tcPr>
            <w:tcW w:w="2127" w:type="dxa"/>
            <w:vMerge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B928DF" w:rsidRPr="00A42B8E" w:rsidRDefault="00B928DF" w:rsidP="00086A1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Frequenza scolastica inferiore al 75% sul monte orario annuale, </w:t>
            </w:r>
            <w:r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in as</w:t>
            </w:r>
            <w:r w:rsidR="00EB7994" w:rsidRPr="00A42B8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senza di documentazione a supporto.</w:t>
            </w:r>
            <w:r w:rsidR="00EB7994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928DF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928DF" w:rsidRPr="00A42B8E" w:rsidTr="00A42B8E">
        <w:tc>
          <w:tcPr>
            <w:tcW w:w="2127" w:type="dxa"/>
            <w:vMerge w:val="restart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b/>
                <w:sz w:val="20"/>
                <w:szCs w:val="20"/>
              </w:rPr>
              <w:t>RISPETTO DEGLI ALTRI</w:t>
            </w:r>
          </w:p>
        </w:tc>
        <w:tc>
          <w:tcPr>
            <w:tcW w:w="7371" w:type="dxa"/>
          </w:tcPr>
          <w:p w:rsidR="00B928DF" w:rsidRPr="00A42B8E" w:rsidRDefault="00B928DF" w:rsidP="00086A1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Conosce e rispetta sempre e consapevolmente i diversi</w:t>
            </w:r>
            <w:r w:rsidR="00086A1B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punti di vista e ruoli altrui.</w:t>
            </w:r>
          </w:p>
        </w:tc>
        <w:tc>
          <w:tcPr>
            <w:tcW w:w="850" w:type="dxa"/>
            <w:vAlign w:val="center"/>
          </w:tcPr>
          <w:p w:rsidR="00B928DF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928DF" w:rsidRPr="00A42B8E" w:rsidTr="00A42B8E">
        <w:tc>
          <w:tcPr>
            <w:tcW w:w="2127" w:type="dxa"/>
            <w:vMerge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B928DF" w:rsidRPr="00A42B8E" w:rsidRDefault="00B928DF" w:rsidP="00086A1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Conosce e rispetta sempre i diversi punti di vista e ruoli</w:t>
            </w:r>
            <w:r w:rsidR="00086A1B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altrui.</w:t>
            </w:r>
          </w:p>
        </w:tc>
        <w:tc>
          <w:tcPr>
            <w:tcW w:w="850" w:type="dxa"/>
            <w:vAlign w:val="center"/>
          </w:tcPr>
          <w:p w:rsidR="00B928DF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928DF" w:rsidRPr="00A42B8E" w:rsidTr="00A42B8E">
        <w:tc>
          <w:tcPr>
            <w:tcW w:w="2127" w:type="dxa"/>
            <w:vMerge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B928DF" w:rsidRPr="00A42B8E" w:rsidRDefault="00B928DF" w:rsidP="00086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Conosce e rispetta i diversi punti di vista e ruoli altrui.</w:t>
            </w:r>
          </w:p>
        </w:tc>
        <w:tc>
          <w:tcPr>
            <w:tcW w:w="850" w:type="dxa"/>
            <w:vAlign w:val="center"/>
          </w:tcPr>
          <w:p w:rsidR="00B928DF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928DF" w:rsidRPr="00A42B8E" w:rsidTr="00A42B8E">
        <w:tc>
          <w:tcPr>
            <w:tcW w:w="2127" w:type="dxa"/>
            <w:vMerge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B928DF" w:rsidRPr="00A42B8E" w:rsidRDefault="00B928DF" w:rsidP="00086A1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Generalmente rispetta i diversi punti di vista e ruoli</w:t>
            </w:r>
            <w:r w:rsidR="00086A1B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altrui.</w:t>
            </w:r>
          </w:p>
        </w:tc>
        <w:tc>
          <w:tcPr>
            <w:tcW w:w="850" w:type="dxa"/>
            <w:vAlign w:val="center"/>
          </w:tcPr>
          <w:p w:rsidR="00B928DF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928DF" w:rsidRPr="00A42B8E" w:rsidTr="00A42B8E">
        <w:tc>
          <w:tcPr>
            <w:tcW w:w="2127" w:type="dxa"/>
            <w:vMerge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B928DF" w:rsidRPr="00A42B8E" w:rsidRDefault="00B928DF" w:rsidP="00086A1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Non sempre rispetta i diversi punti di vista e ruoli</w:t>
            </w:r>
            <w:r w:rsidR="00086A1B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altrui.</w:t>
            </w:r>
          </w:p>
        </w:tc>
        <w:tc>
          <w:tcPr>
            <w:tcW w:w="850" w:type="dxa"/>
            <w:vAlign w:val="center"/>
          </w:tcPr>
          <w:p w:rsidR="00B928DF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928DF" w:rsidRPr="00A42B8E" w:rsidTr="00A42B8E">
        <w:tc>
          <w:tcPr>
            <w:tcW w:w="2127" w:type="dxa"/>
            <w:vMerge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B928DF" w:rsidRPr="00A42B8E" w:rsidRDefault="00B928DF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Non rispetta i diversi punti di vista e ruoli altrui, pur se invitato a correggere il proprio comportamento.</w:t>
            </w:r>
          </w:p>
        </w:tc>
        <w:tc>
          <w:tcPr>
            <w:tcW w:w="850" w:type="dxa"/>
            <w:vAlign w:val="center"/>
          </w:tcPr>
          <w:p w:rsidR="00B928DF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B928DF" w:rsidRPr="00A42B8E" w:rsidRDefault="00B928DF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 w:val="restart"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SOCIALIZZAZIONE </w:t>
            </w:r>
          </w:p>
        </w:tc>
        <w:tc>
          <w:tcPr>
            <w:tcW w:w="737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E’ integrato positivamente e costruttivamente nel gruppo classe.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E’ integrato positivamente nel gruppo classe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E’ integrato nel gruppo classe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Collabora con gli altri solo se stimolato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Ha difficoltà d’integrazione nel gruppo classe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Non riesce ad integrarsi nel gruppo classe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 w:val="restart"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b/>
                <w:sz w:val="20"/>
                <w:szCs w:val="20"/>
              </w:rPr>
              <w:t>IMPEGNO E PARTECIPAZIONE</w:t>
            </w:r>
          </w:p>
        </w:tc>
        <w:tc>
          <w:tcPr>
            <w:tcW w:w="7371" w:type="dxa"/>
          </w:tcPr>
          <w:p w:rsidR="00086A1B" w:rsidRPr="00A42B8E" w:rsidRDefault="00086A1B" w:rsidP="00086A1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Assolve in modo autonomo e responsabile gli impegni scolastici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547D5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Assolve in modo regolare e responsabile gli impegni</w:t>
            </w:r>
            <w:r w:rsidR="00547D5A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scolastici.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547D5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Assolve in modo regolare e abbastanza responsabile gli</w:t>
            </w:r>
            <w:r w:rsidR="00547D5A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impegni scolastici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Assolve in modo regolare gli impegni scolastici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B92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086A1B" w:rsidRPr="00A42B8E" w:rsidRDefault="00086A1B" w:rsidP="00B928D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Assolve in modo discontinuo gli impegni scolastici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08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086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Non assolve gli impegni scolastici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08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 w:val="restart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b/>
                <w:sz w:val="20"/>
                <w:szCs w:val="20"/>
              </w:rPr>
              <w:t>RISPETTO DELLE REGOLE</w:t>
            </w:r>
          </w:p>
        </w:tc>
        <w:tc>
          <w:tcPr>
            <w:tcW w:w="7371" w:type="dxa"/>
          </w:tcPr>
          <w:p w:rsidR="00086A1B" w:rsidRPr="00A42B8E" w:rsidRDefault="00086A1B" w:rsidP="00831E4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Dimostra di rispettare consapevolmente e</w:t>
            </w:r>
            <w:r w:rsidR="00831E41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responsabilmente le regole della classe, il Regolamento d’istituto, il Patto di</w:t>
            </w:r>
            <w:r w:rsidR="00547D5A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Corresponsabilità. 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08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831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Dimostra di rispettare consapevolmente le regole della classe, il Regolamento d’istituto e il Patto di corresponsabilità.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08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831E4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Dimostra di rispettare generalmente le regole della classe, il Regolamento d’istituto </w:t>
            </w:r>
            <w:r w:rsidR="00831E41" w:rsidRPr="00A42B8E">
              <w:rPr>
                <w:rFonts w:ascii="Times New Roman" w:hAnsi="Times New Roman" w:cs="Times New Roman"/>
                <w:sz w:val="20"/>
                <w:szCs w:val="20"/>
              </w:rPr>
              <w:t>e il Patto di corresponsabilità.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08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086A1B" w:rsidP="00831E4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Dimostra di rispettare perlopiù le regole della classe, il Regolamento d’istituto, il Patto di corresponsabilità. 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08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6A1B" w:rsidRPr="00A42B8E" w:rsidTr="00A42B8E">
        <w:tc>
          <w:tcPr>
            <w:tcW w:w="2127" w:type="dxa"/>
            <w:vMerge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086A1B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Dimostra di rispettare parzialmente le regole della classe, il Regolamento d’istituto e il Patto di corresponsabilità.</w:t>
            </w:r>
          </w:p>
        </w:tc>
        <w:tc>
          <w:tcPr>
            <w:tcW w:w="850" w:type="dxa"/>
            <w:vAlign w:val="center"/>
          </w:tcPr>
          <w:p w:rsidR="00086A1B" w:rsidRPr="00A42B8E" w:rsidRDefault="004066AF" w:rsidP="0008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086A1B" w:rsidRPr="00A42B8E" w:rsidRDefault="00086A1B" w:rsidP="00086A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31E41" w:rsidRPr="00A42B8E" w:rsidTr="00A42B8E">
        <w:tc>
          <w:tcPr>
            <w:tcW w:w="2127" w:type="dxa"/>
            <w:vMerge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831E41" w:rsidRPr="00A42B8E" w:rsidRDefault="00831E41" w:rsidP="00831E4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Non rispetta le regole della classe, il Regolamento d’istituto e il Patto di corresponsabilità.</w:t>
            </w:r>
          </w:p>
        </w:tc>
        <w:tc>
          <w:tcPr>
            <w:tcW w:w="850" w:type="dxa"/>
            <w:vAlign w:val="center"/>
          </w:tcPr>
          <w:p w:rsidR="00831E41" w:rsidRPr="00A42B8E" w:rsidRDefault="004066AF" w:rsidP="00831E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31E41" w:rsidRPr="00A42B8E" w:rsidTr="00A42B8E">
        <w:tc>
          <w:tcPr>
            <w:tcW w:w="2127" w:type="dxa"/>
            <w:vMerge w:val="restart"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b/>
                <w:sz w:val="20"/>
                <w:szCs w:val="20"/>
              </w:rPr>
              <w:t>PROVVEDIMENTI DISCIPLINARI</w:t>
            </w:r>
          </w:p>
        </w:tc>
        <w:tc>
          <w:tcPr>
            <w:tcW w:w="7371" w:type="dxa"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Nessuna nota didattica e disciplinare, solo qualche richiamo verbale</w:t>
            </w:r>
          </w:p>
        </w:tc>
        <w:tc>
          <w:tcPr>
            <w:tcW w:w="850" w:type="dxa"/>
            <w:vAlign w:val="center"/>
          </w:tcPr>
          <w:p w:rsidR="00831E41" w:rsidRPr="00A42B8E" w:rsidRDefault="004066AF" w:rsidP="00831E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31E41" w:rsidRPr="00A42B8E" w:rsidTr="00A42B8E">
        <w:tc>
          <w:tcPr>
            <w:tcW w:w="2127" w:type="dxa"/>
            <w:vMerge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Alcune note didattiche (</w:t>
            </w:r>
            <w:proofErr w:type="spellStart"/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4 nell’arco dell’anno scolastico), nessuna nota disciplinare.</w:t>
            </w:r>
          </w:p>
        </w:tc>
        <w:tc>
          <w:tcPr>
            <w:tcW w:w="850" w:type="dxa"/>
            <w:vAlign w:val="center"/>
          </w:tcPr>
          <w:p w:rsidR="00831E41" w:rsidRPr="00A42B8E" w:rsidRDefault="004066AF" w:rsidP="00831E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31E41" w:rsidRPr="00A42B8E" w:rsidTr="00A42B8E">
        <w:tc>
          <w:tcPr>
            <w:tcW w:w="2127" w:type="dxa"/>
            <w:vMerge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Alcune note didattiche (</w:t>
            </w:r>
            <w:proofErr w:type="spellStart"/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8 nell’arco dell’anno scolastico), alcune note disciplinari (</w:t>
            </w:r>
            <w:proofErr w:type="spellStart"/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3 nell’arco dell’anno</w:t>
            </w:r>
            <w:r w:rsidR="00AD4FE1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scolastico</w:t>
            </w:r>
            <w:r w:rsidR="00C1315D" w:rsidRPr="00A42B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831E41" w:rsidRPr="00A42B8E" w:rsidRDefault="004066AF" w:rsidP="00831E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31E41" w:rsidRPr="00A42B8E" w:rsidTr="00A42B8E">
        <w:tc>
          <w:tcPr>
            <w:tcW w:w="2127" w:type="dxa"/>
            <w:vMerge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831E41" w:rsidRPr="00A42B8E" w:rsidRDefault="00C1315D" w:rsidP="00831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Diverse</w:t>
            </w:r>
            <w:r w:rsidR="00AD4FE1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note</w:t>
            </w:r>
            <w:r w:rsidR="00831E41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didattiche e non più di 5 note disciplinari</w:t>
            </w:r>
            <w:r w:rsidR="00A42B8E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nel corso dell’anno scolastico </w:t>
            </w:r>
            <w:r w:rsidR="00A42B8E" w:rsidRPr="00A42B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e/o allontanamento dalle lezioni fino a 2gg.</w:t>
            </w:r>
          </w:p>
        </w:tc>
        <w:tc>
          <w:tcPr>
            <w:tcW w:w="850" w:type="dxa"/>
            <w:vAlign w:val="center"/>
          </w:tcPr>
          <w:p w:rsidR="00831E41" w:rsidRPr="00A42B8E" w:rsidRDefault="004066AF" w:rsidP="00831E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31E41" w:rsidRPr="00A42B8E" w:rsidTr="00A42B8E">
        <w:tc>
          <w:tcPr>
            <w:tcW w:w="2127" w:type="dxa"/>
            <w:vMerge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831E41" w:rsidRPr="00A42B8E" w:rsidRDefault="00831E41" w:rsidP="00831E4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Numerose note didattiche e sanzioni disciplinari con note sul registro (fino a 10), ammonizione del Dirigente Scolastico </w:t>
            </w:r>
            <w:r w:rsidR="00A42B8E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e/ o </w:t>
            </w:r>
            <w:r w:rsidR="00A42B8E" w:rsidRPr="00A42B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e/o allontan</w:t>
            </w:r>
            <w:r w:rsidR="00A42B8E" w:rsidRPr="00A42B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amento dalle lezioni fino a 15 gg.</w:t>
            </w:r>
          </w:p>
        </w:tc>
        <w:tc>
          <w:tcPr>
            <w:tcW w:w="850" w:type="dxa"/>
            <w:vAlign w:val="center"/>
          </w:tcPr>
          <w:p w:rsidR="00831E41" w:rsidRPr="00A42B8E" w:rsidRDefault="004066AF" w:rsidP="00831E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31E41" w:rsidRPr="00A42B8E" w:rsidTr="00A42B8E">
        <w:tc>
          <w:tcPr>
            <w:tcW w:w="2127" w:type="dxa"/>
            <w:vMerge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831E41" w:rsidRPr="00A42B8E" w:rsidRDefault="00831E41" w:rsidP="00831E4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>Numerose note didattiche, sanzioni disciplinari con note sul registro (superiore a 10), ammonizione del</w:t>
            </w:r>
            <w:r w:rsidR="00C1315D"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B8E">
              <w:rPr>
                <w:rFonts w:ascii="Times New Roman" w:hAnsi="Times New Roman" w:cs="Times New Roman"/>
                <w:sz w:val="20"/>
                <w:szCs w:val="20"/>
              </w:rPr>
              <w:t xml:space="preserve">Dirigente Scolastico e/ o </w:t>
            </w:r>
            <w:r w:rsidR="00A42B8E" w:rsidRPr="00A42B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e/o allontan</w:t>
            </w:r>
            <w:r w:rsidR="00A42B8E" w:rsidRPr="00A42B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amento dalle lezioni superiore a 15 gg.</w:t>
            </w:r>
          </w:p>
        </w:tc>
        <w:tc>
          <w:tcPr>
            <w:tcW w:w="850" w:type="dxa"/>
            <w:vAlign w:val="center"/>
          </w:tcPr>
          <w:p w:rsidR="00831E41" w:rsidRPr="00A42B8E" w:rsidRDefault="004066AF" w:rsidP="00831E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31E41" w:rsidRPr="00A42B8E" w:rsidTr="00A42B8E">
        <w:trPr>
          <w:trHeight w:val="470"/>
        </w:trPr>
        <w:tc>
          <w:tcPr>
            <w:tcW w:w="10348" w:type="dxa"/>
            <w:gridSpan w:val="3"/>
            <w:vAlign w:val="bottom"/>
          </w:tcPr>
          <w:p w:rsidR="00831E41" w:rsidRPr="00A42B8E" w:rsidRDefault="00831E41" w:rsidP="00831E4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42B8E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851" w:type="dxa"/>
          </w:tcPr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31E41" w:rsidRPr="00A42B8E" w:rsidRDefault="00831E41" w:rsidP="00831E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2689A" w:rsidRDefault="00C2689A" w:rsidP="00B928D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D51C6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Si ricorda che il voto di </w:t>
      </w:r>
      <w:r w:rsidR="00A42B8E">
        <w:rPr>
          <w:rFonts w:ascii="Times New Roman" w:hAnsi="Times New Roman" w:cs="Times New Roman"/>
          <w:b/>
          <w:sz w:val="20"/>
          <w:szCs w:val="20"/>
          <w:u w:val="single"/>
        </w:rPr>
        <w:t xml:space="preserve">comportamento </w:t>
      </w:r>
      <w:bookmarkStart w:id="0" w:name="_GoBack"/>
      <w:bookmarkEnd w:id="0"/>
      <w:r w:rsidRPr="000D51C6">
        <w:rPr>
          <w:rFonts w:ascii="Times New Roman" w:hAnsi="Times New Roman" w:cs="Times New Roman"/>
          <w:b/>
          <w:sz w:val="20"/>
          <w:szCs w:val="20"/>
          <w:u w:val="single"/>
        </w:rPr>
        <w:t>contribuisce a determinare il voto di ammissione all’esame di stato. Inoltre in base all’ OM 3/2025 art.5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“In sede di scrutinio finale il consiglio di classe delibera </w:t>
      </w:r>
      <w:r w:rsidRPr="00825978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la non ammissione alla classe successiva o all’esame di stato </w:t>
      </w:r>
      <w:r>
        <w:rPr>
          <w:rFonts w:ascii="Times New Roman" w:hAnsi="Times New Roman" w:cs="Times New Roman"/>
          <w:i/>
          <w:sz w:val="20"/>
          <w:szCs w:val="20"/>
        </w:rPr>
        <w:t xml:space="preserve">per gli alunni a cui è attribuito </w:t>
      </w:r>
      <w:r w:rsidRPr="00825978">
        <w:rPr>
          <w:rFonts w:ascii="Times New Roman" w:hAnsi="Times New Roman" w:cs="Times New Roman"/>
          <w:b/>
          <w:i/>
          <w:sz w:val="20"/>
          <w:szCs w:val="20"/>
          <w:u w:val="single"/>
        </w:rPr>
        <w:t>un voto di comportamento inferiore a sei/decimi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>”</w:t>
      </w:r>
    </w:p>
    <w:tbl>
      <w:tblPr>
        <w:tblStyle w:val="Grigliatabella"/>
        <w:tblpPr w:leftFromText="141" w:rightFromText="141" w:vertAnchor="page" w:horzAnchor="margin" w:tblpY="3241"/>
        <w:tblW w:w="9918" w:type="dxa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703"/>
        <w:gridCol w:w="1701"/>
        <w:gridCol w:w="1701"/>
      </w:tblGrid>
      <w:tr w:rsidR="00C2689A" w:rsidTr="00C2689A">
        <w:tc>
          <w:tcPr>
            <w:tcW w:w="9918" w:type="dxa"/>
            <w:gridSpan w:val="6"/>
          </w:tcPr>
          <w:p w:rsidR="00C2689A" w:rsidRPr="00C1315D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VOTAZIONE in DECIMI</w:t>
            </w:r>
          </w:p>
        </w:tc>
      </w:tr>
      <w:tr w:rsidR="00C2689A" w:rsidTr="00C2689A">
        <w:tc>
          <w:tcPr>
            <w:tcW w:w="1604" w:type="dxa"/>
          </w:tcPr>
          <w:p w:rsidR="00C2689A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4" w:type="dxa"/>
          </w:tcPr>
          <w:p w:rsidR="00C2689A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C2689A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C2689A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2689A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2689A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2689A" w:rsidTr="00C2689A">
        <w:tc>
          <w:tcPr>
            <w:tcW w:w="1604" w:type="dxa"/>
          </w:tcPr>
          <w:p w:rsidR="00C2689A" w:rsidRPr="004066AF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6AF">
              <w:rPr>
                <w:rFonts w:ascii="Times New Roman" w:hAnsi="Times New Roman" w:cs="Times New Roman"/>
                <w:sz w:val="20"/>
                <w:szCs w:val="20"/>
              </w:rPr>
              <w:t xml:space="preserve">Punteggio fino a </w:t>
            </w:r>
          </w:p>
          <w:p w:rsidR="00C2689A" w:rsidRPr="004066AF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6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4" w:type="dxa"/>
          </w:tcPr>
          <w:p w:rsidR="00C2689A" w:rsidRPr="004066AF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6AF">
              <w:rPr>
                <w:rFonts w:ascii="Times New Roman" w:hAnsi="Times New Roman" w:cs="Times New Roman"/>
                <w:sz w:val="20"/>
                <w:szCs w:val="20"/>
              </w:rPr>
              <w:t>Punteggio</w:t>
            </w:r>
          </w:p>
          <w:p w:rsidR="00C2689A" w:rsidRPr="004066AF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6AF">
              <w:rPr>
                <w:rFonts w:ascii="Times New Roman" w:hAnsi="Times New Roman" w:cs="Times New Roman"/>
                <w:sz w:val="20"/>
                <w:szCs w:val="20"/>
              </w:rPr>
              <w:t xml:space="preserve"> da 12 a 15</w:t>
            </w:r>
          </w:p>
        </w:tc>
        <w:tc>
          <w:tcPr>
            <w:tcW w:w="1605" w:type="dxa"/>
          </w:tcPr>
          <w:p w:rsidR="00C2689A" w:rsidRPr="004066AF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6AF"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</w:p>
          <w:p w:rsidR="00C2689A" w:rsidRPr="004066AF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6AF">
              <w:rPr>
                <w:rFonts w:ascii="Times New Roman" w:hAnsi="Times New Roman" w:cs="Times New Roman"/>
                <w:sz w:val="20"/>
                <w:szCs w:val="20"/>
              </w:rPr>
              <w:t>da 16 a 21</w:t>
            </w:r>
          </w:p>
        </w:tc>
        <w:tc>
          <w:tcPr>
            <w:tcW w:w="1703" w:type="dxa"/>
          </w:tcPr>
          <w:p w:rsidR="00C2689A" w:rsidRPr="004066AF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6AF"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</w:p>
          <w:p w:rsidR="00C2689A" w:rsidRPr="004066AF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6AF">
              <w:rPr>
                <w:rFonts w:ascii="Times New Roman" w:hAnsi="Times New Roman" w:cs="Times New Roman"/>
                <w:sz w:val="20"/>
                <w:szCs w:val="20"/>
              </w:rPr>
              <w:t>da 22 a 27</w:t>
            </w:r>
          </w:p>
        </w:tc>
        <w:tc>
          <w:tcPr>
            <w:tcW w:w="1701" w:type="dxa"/>
          </w:tcPr>
          <w:p w:rsidR="00C2689A" w:rsidRPr="004066AF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6AF"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</w:p>
          <w:p w:rsidR="00C2689A" w:rsidRPr="004066AF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6AF">
              <w:rPr>
                <w:rFonts w:ascii="Times New Roman" w:hAnsi="Times New Roman" w:cs="Times New Roman"/>
                <w:sz w:val="20"/>
                <w:szCs w:val="20"/>
              </w:rPr>
              <w:t>da 28 a 32</w:t>
            </w:r>
          </w:p>
        </w:tc>
        <w:tc>
          <w:tcPr>
            <w:tcW w:w="1701" w:type="dxa"/>
          </w:tcPr>
          <w:p w:rsidR="00C2689A" w:rsidRPr="004066AF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6AF"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</w:p>
          <w:p w:rsidR="00C2689A" w:rsidRPr="004066AF" w:rsidRDefault="00C2689A" w:rsidP="00C2689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6AF">
              <w:rPr>
                <w:rFonts w:ascii="Times New Roman" w:hAnsi="Times New Roman" w:cs="Times New Roman"/>
                <w:sz w:val="20"/>
                <w:szCs w:val="20"/>
              </w:rPr>
              <w:t>da 33 a 36</w:t>
            </w:r>
          </w:p>
        </w:tc>
      </w:tr>
    </w:tbl>
    <w:p w:rsidR="00C1315D" w:rsidRPr="00B928DF" w:rsidRDefault="004066AF" w:rsidP="00B928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E41">
        <w:rPr>
          <w:rFonts w:ascii="Times New Roman" w:hAnsi="Times New Roman" w:cs="Times New Roman"/>
          <w:i/>
          <w:sz w:val="20"/>
          <w:szCs w:val="20"/>
        </w:rPr>
        <w:t>L’attribuzione del voto di comportamento espresso in decimi deriverà dalla somma dei punteggi assegnati ad ogni descrittore dal Consiglio di Classe in sede di scrutinio intermedio e finale.</w:t>
      </w:r>
    </w:p>
    <w:sectPr w:rsidR="00C1315D" w:rsidRPr="00B92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D6"/>
    <w:rsid w:val="00086A1B"/>
    <w:rsid w:val="000B5585"/>
    <w:rsid w:val="004066AF"/>
    <w:rsid w:val="00547D5A"/>
    <w:rsid w:val="006967B5"/>
    <w:rsid w:val="00831E41"/>
    <w:rsid w:val="00A42B8E"/>
    <w:rsid w:val="00AD4FE1"/>
    <w:rsid w:val="00B05AD6"/>
    <w:rsid w:val="00B61C4B"/>
    <w:rsid w:val="00B90741"/>
    <w:rsid w:val="00B928DF"/>
    <w:rsid w:val="00C1315D"/>
    <w:rsid w:val="00C2689A"/>
    <w:rsid w:val="00EB7994"/>
    <w:rsid w:val="00F4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0948"/>
  <w15:chartTrackingRefBased/>
  <w15:docId w15:val="{E53420B5-F327-48F3-88F2-C5EFAA89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Giorgini</dc:creator>
  <cp:keywords/>
  <dc:description/>
  <cp:lastModifiedBy>Alessandra Giorgini</cp:lastModifiedBy>
  <cp:revision>2</cp:revision>
  <dcterms:created xsi:type="dcterms:W3CDTF">2026-01-14T16:46:00Z</dcterms:created>
  <dcterms:modified xsi:type="dcterms:W3CDTF">2026-01-14T16:46:00Z</dcterms:modified>
</cp:coreProperties>
</file>