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271D5" w14:textId="31F30051" w:rsidR="00DE19DB" w:rsidRPr="00DE19DB" w:rsidRDefault="00DE19DB" w:rsidP="00A070F2">
      <w:pPr>
        <w:widowControl/>
        <w:adjustRightInd/>
        <w:spacing w:before="120" w:after="120" w:line="276" w:lineRule="auto"/>
        <w:ind w:right="-1"/>
        <w:jc w:val="center"/>
        <w:textAlignment w:val="auto"/>
        <w:rPr>
          <w:rFonts w:ascii="Calibri" w:hAnsi="Calibri" w:cs="Calibri"/>
          <w:b/>
          <w:bCs/>
          <w:sz w:val="24"/>
          <w:szCs w:val="24"/>
        </w:rPr>
      </w:pPr>
      <w:bookmarkStart w:id="0" w:name="_Hlk76728493"/>
      <w:r w:rsidRPr="00DE19DB">
        <w:rPr>
          <w:rFonts w:ascii="Calibri" w:hAnsi="Calibri" w:cs="Calibri"/>
          <w:b/>
          <w:bCs/>
          <w:sz w:val="24"/>
          <w:szCs w:val="24"/>
        </w:rPr>
        <w:t>SELEZIONE DI PERSONALE INTERNO PER IL CONFERIMENTO DI INCARICHI INDIVIDUALI RIVOLTI ALLO SVOLGIMENTO DELLE SEGUENTI MANSIONI</w:t>
      </w:r>
    </w:p>
    <w:p w14:paraId="1935DAD6" w14:textId="77777777" w:rsidR="00DE19DB" w:rsidRPr="00DE19DB" w:rsidRDefault="00DE19DB" w:rsidP="00DE19DB">
      <w:pPr>
        <w:widowControl/>
        <w:numPr>
          <w:ilvl w:val="0"/>
          <w:numId w:val="31"/>
        </w:numPr>
        <w:adjustRightInd/>
        <w:spacing w:before="120" w:after="120" w:line="276" w:lineRule="auto"/>
        <w:ind w:left="714" w:hanging="357"/>
        <w:jc w:val="left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DE19DB">
        <w:rPr>
          <w:rFonts w:ascii="Calibri" w:eastAsia="Calibri" w:hAnsi="Calibri" w:cs="Calibri"/>
          <w:b/>
          <w:bCs/>
          <w:sz w:val="22"/>
          <w:szCs w:val="22"/>
          <w:lang w:eastAsia="en-US"/>
        </w:rPr>
        <w:t>collaudo tecnico amministrativo (n. 1 unità per una durata pari a n. 45 ore);</w:t>
      </w:r>
    </w:p>
    <w:p w14:paraId="42191125" w14:textId="77777777" w:rsidR="00DE19DB" w:rsidRPr="00DE19DB" w:rsidRDefault="00DE19DB" w:rsidP="00DE19DB">
      <w:pPr>
        <w:widowControl/>
        <w:numPr>
          <w:ilvl w:val="0"/>
          <w:numId w:val="31"/>
        </w:numPr>
        <w:adjustRightInd/>
        <w:spacing w:before="120" w:after="120" w:line="276" w:lineRule="auto"/>
        <w:ind w:left="714" w:hanging="357"/>
        <w:jc w:val="left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DE19DB">
        <w:rPr>
          <w:rFonts w:ascii="Calibri" w:hAnsi="Calibri" w:cs="Calibri"/>
          <w:b/>
          <w:bCs/>
          <w:sz w:val="22"/>
          <w:szCs w:val="22"/>
        </w:rPr>
        <w:t xml:space="preserve">attività operativa di carattere pedagogico per l'utilizzo dei nuovi ambienti </w:t>
      </w:r>
      <w:r w:rsidRPr="00DE19DB">
        <w:rPr>
          <w:rFonts w:ascii="Calibri" w:eastAsia="Calibri" w:hAnsi="Calibri" w:cs="Calibri"/>
          <w:b/>
          <w:bCs/>
          <w:sz w:val="22"/>
          <w:szCs w:val="22"/>
          <w:lang w:eastAsia="en-US"/>
        </w:rPr>
        <w:t>(n. 1 unità per una durata pari a n. 35 ore);</w:t>
      </w:r>
    </w:p>
    <w:p w14:paraId="56B38445" w14:textId="77777777" w:rsidR="00DE19DB" w:rsidRPr="00DE19DB" w:rsidRDefault="00DE19DB" w:rsidP="00DE19DB">
      <w:pPr>
        <w:widowControl/>
        <w:numPr>
          <w:ilvl w:val="0"/>
          <w:numId w:val="31"/>
        </w:numPr>
        <w:adjustRightInd/>
        <w:spacing w:before="120" w:after="120" w:line="276" w:lineRule="auto"/>
        <w:ind w:left="714" w:hanging="357"/>
        <w:jc w:val="left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DE19DB">
        <w:rPr>
          <w:rFonts w:ascii="Calibri" w:hAnsi="Calibri" w:cs="Calibri"/>
          <w:b/>
          <w:bCs/>
          <w:sz w:val="22"/>
          <w:szCs w:val="22"/>
        </w:rPr>
        <w:t>attività operative strumentali all'allestimento degli ambienti e all'utilizzo tecnico delle attrezzature per le aule fisse (</w:t>
      </w:r>
      <w:r w:rsidRPr="00DE19DB">
        <w:rPr>
          <w:rFonts w:ascii="Calibri" w:eastAsia="Calibri" w:hAnsi="Calibri" w:cs="Calibri"/>
          <w:b/>
          <w:bCs/>
          <w:sz w:val="22"/>
          <w:szCs w:val="22"/>
          <w:lang w:eastAsia="en-US"/>
        </w:rPr>
        <w:t>n. 1 unità per la</w:t>
      </w:r>
      <w:r w:rsidRPr="00DE19DB">
        <w:rPr>
          <w:rFonts w:ascii="Calibri" w:hAnsi="Calibri" w:cs="Calibri"/>
          <w:b/>
          <w:bCs/>
          <w:sz w:val="22"/>
          <w:szCs w:val="22"/>
        </w:rPr>
        <w:t xml:space="preserve"> scuola primaria e n. 1 unità per la scuola secondaria I grado per una durata pari a n. 35 ore ciascuna);</w:t>
      </w:r>
    </w:p>
    <w:p w14:paraId="3FE61E03" w14:textId="77777777" w:rsidR="00DE19DB" w:rsidRPr="00DE19DB" w:rsidRDefault="00DE19DB" w:rsidP="00DE19DB">
      <w:pPr>
        <w:widowControl/>
        <w:adjustRightInd/>
        <w:spacing w:before="120" w:after="120" w:line="276" w:lineRule="auto"/>
        <w:ind w:left="720"/>
        <w:contextualSpacing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14:paraId="7A1A35D9" w14:textId="77777777" w:rsidR="00DE19DB" w:rsidRPr="00DE19DB" w:rsidRDefault="00DE19DB" w:rsidP="00DE19DB">
      <w:pPr>
        <w:widowControl/>
        <w:adjustRightInd/>
        <w:spacing w:line="360" w:lineRule="auto"/>
        <w:jc w:val="center"/>
        <w:textAlignment w:val="auto"/>
        <w:rPr>
          <w:rFonts w:ascii="Calibri" w:hAnsi="Calibri" w:cs="Calibri"/>
          <w:b/>
          <w:bCs/>
          <w:caps/>
          <w:sz w:val="24"/>
          <w:szCs w:val="24"/>
          <w:lang w:eastAsia="en-US"/>
        </w:rPr>
      </w:pPr>
      <w:r w:rsidRPr="00DE19DB">
        <w:rPr>
          <w:rFonts w:ascii="Calibri" w:hAnsi="Calibri" w:cs="Calibri"/>
          <w:bCs/>
          <w:caps/>
          <w:sz w:val="24"/>
          <w:szCs w:val="24"/>
          <w:lang w:eastAsia="en-US"/>
        </w:rPr>
        <w:t>CODICE PROGETTO:</w:t>
      </w:r>
      <w:r w:rsidRPr="00DE19DB">
        <w:rPr>
          <w:rFonts w:ascii="Calibri" w:hAnsi="Calibri" w:cs="Calibri"/>
          <w:b/>
          <w:bCs/>
          <w:caps/>
          <w:sz w:val="24"/>
          <w:szCs w:val="24"/>
          <w:lang w:eastAsia="en-US"/>
        </w:rPr>
        <w:t xml:space="preserve"> M4C1I3.2-2022-961-P-22226</w:t>
      </w:r>
    </w:p>
    <w:p w14:paraId="5A90C116" w14:textId="77777777" w:rsidR="00DE19DB" w:rsidRPr="00DE19DB" w:rsidRDefault="00DE19DB" w:rsidP="00DE19DB">
      <w:pPr>
        <w:widowControl/>
        <w:tabs>
          <w:tab w:val="center" w:pos="4819"/>
          <w:tab w:val="left" w:pos="6872"/>
        </w:tabs>
        <w:adjustRightInd/>
        <w:spacing w:line="360" w:lineRule="auto"/>
        <w:jc w:val="left"/>
        <w:textAlignment w:val="auto"/>
        <w:rPr>
          <w:rFonts w:ascii="Calibri" w:hAnsi="Calibri" w:cs="Calibri"/>
          <w:b/>
          <w:bCs/>
          <w:caps/>
          <w:sz w:val="24"/>
          <w:szCs w:val="24"/>
          <w:lang w:eastAsia="en-US"/>
        </w:rPr>
      </w:pPr>
      <w:r w:rsidRPr="00DE19DB">
        <w:rPr>
          <w:rFonts w:ascii="Calibri" w:hAnsi="Calibri" w:cs="Calibri"/>
          <w:b/>
          <w:bCs/>
          <w:caps/>
          <w:sz w:val="24"/>
          <w:szCs w:val="24"/>
          <w:lang w:eastAsia="en-US"/>
        </w:rPr>
        <w:tab/>
      </w:r>
      <w:r w:rsidRPr="00DE19DB">
        <w:rPr>
          <w:rFonts w:ascii="Calibri" w:hAnsi="Calibri" w:cs="Calibri"/>
          <w:bCs/>
          <w:caps/>
          <w:sz w:val="24"/>
          <w:szCs w:val="24"/>
          <w:lang w:eastAsia="en-US"/>
        </w:rPr>
        <w:t>TITOLO DEL PROGETTO</w:t>
      </w:r>
      <w:r w:rsidRPr="00DE19DB">
        <w:rPr>
          <w:rFonts w:ascii="Calibri" w:hAnsi="Calibri" w:cs="Calibri"/>
          <w:b/>
          <w:bCs/>
          <w:caps/>
          <w:sz w:val="24"/>
          <w:szCs w:val="24"/>
          <w:lang w:eastAsia="en-US"/>
        </w:rPr>
        <w:t>: AMBIENTE NEXT GENERATION</w:t>
      </w:r>
      <w:r w:rsidRPr="00DE19DB">
        <w:rPr>
          <w:rFonts w:ascii="Calibri" w:hAnsi="Calibri" w:cs="Calibri"/>
          <w:b/>
          <w:bCs/>
          <w:caps/>
          <w:sz w:val="24"/>
          <w:szCs w:val="24"/>
          <w:lang w:eastAsia="en-US"/>
        </w:rPr>
        <w:tab/>
      </w:r>
    </w:p>
    <w:p w14:paraId="4F9C4EA6" w14:textId="7E4C618C" w:rsidR="00752FE9" w:rsidRPr="00225740" w:rsidRDefault="00DE19DB" w:rsidP="00DE19DB">
      <w:pPr>
        <w:spacing w:before="120" w:after="120" w:line="276" w:lineRule="auto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r w:rsidRPr="00DE19DB">
        <w:rPr>
          <w:rFonts w:ascii="Calibri" w:hAnsi="Calibri" w:cs="Calibri"/>
          <w:bCs/>
          <w:caps/>
          <w:sz w:val="24"/>
          <w:szCs w:val="24"/>
          <w:lang w:eastAsia="en-US"/>
        </w:rPr>
        <w:t>C.U.P.:</w:t>
      </w:r>
      <w:r w:rsidRPr="00DE19DB">
        <w:rPr>
          <w:rFonts w:ascii="Calibri" w:hAnsi="Calibri" w:cs="Calibri"/>
          <w:b/>
          <w:bCs/>
          <w:caps/>
          <w:sz w:val="24"/>
          <w:szCs w:val="24"/>
          <w:lang w:eastAsia="en-US"/>
        </w:rPr>
        <w:t xml:space="preserve"> G84D22006740006</w:t>
      </w:r>
    </w:p>
    <w:bookmarkEnd w:id="0"/>
    <w:p w14:paraId="5AAB6F03" w14:textId="0A9B7001" w:rsidR="00A83704" w:rsidRPr="00225740" w:rsidRDefault="002346F3" w:rsidP="00DE19DB">
      <w:pPr>
        <w:spacing w:before="120"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720EC7BF" w14:textId="1A161161" w:rsidR="00DE19DB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DE19DB">
        <w:rPr>
          <w:rFonts w:asciiTheme="minorHAnsi" w:hAnsiTheme="minorHAnsi" w:cstheme="minorHAnsi"/>
          <w:bCs/>
          <w:sz w:val="22"/>
          <w:szCs w:val="22"/>
        </w:rPr>
        <w:t>:</w:t>
      </w:r>
    </w:p>
    <w:p w14:paraId="56A10963" w14:textId="55CE8467" w:rsidR="00DE19DB" w:rsidRPr="00DE19DB" w:rsidRDefault="00DE19DB" w:rsidP="00DE19DB">
      <w:pPr>
        <w:pStyle w:val="Paragrafoelenco"/>
        <w:numPr>
          <w:ilvl w:val="0"/>
          <w:numId w:val="32"/>
        </w:numPr>
        <w:spacing w:before="120" w:after="120"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DE19DB">
        <w:rPr>
          <w:rFonts w:asciiTheme="minorHAnsi" w:hAnsiTheme="minorHAnsi" w:cstheme="minorHAnsi"/>
          <w:bCs/>
          <w:sz w:val="22"/>
          <w:szCs w:val="22"/>
        </w:rPr>
        <w:t>collaudo tecnico amministrativo (n. 1 unità per una durata pari a n. 45 ore);</w:t>
      </w:r>
    </w:p>
    <w:p w14:paraId="7AF1FFE4" w14:textId="7A1D6C3E" w:rsidR="00DE19DB" w:rsidRPr="00DE19DB" w:rsidRDefault="00DE19DB" w:rsidP="00DE19DB">
      <w:pPr>
        <w:pStyle w:val="Paragrafoelenco"/>
        <w:numPr>
          <w:ilvl w:val="0"/>
          <w:numId w:val="32"/>
        </w:numPr>
        <w:spacing w:before="120" w:after="120"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DE19DB">
        <w:rPr>
          <w:rFonts w:asciiTheme="minorHAnsi" w:hAnsiTheme="minorHAnsi" w:cstheme="minorHAnsi"/>
          <w:bCs/>
          <w:sz w:val="22"/>
          <w:szCs w:val="22"/>
        </w:rPr>
        <w:t>attività operativa di carattere pedagogico per l'utilizzo dei nuovi ambienti (n. 1 unità per una durata pari a n. 35 ore);</w:t>
      </w:r>
    </w:p>
    <w:p w14:paraId="190C6C96" w14:textId="656F4E58" w:rsidR="00DE19DB" w:rsidRPr="00DE19DB" w:rsidRDefault="00DE19DB" w:rsidP="00DE19DB">
      <w:pPr>
        <w:pStyle w:val="Paragrafoelenco"/>
        <w:numPr>
          <w:ilvl w:val="0"/>
          <w:numId w:val="32"/>
        </w:numPr>
        <w:spacing w:before="120" w:after="120"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DE19DB">
        <w:rPr>
          <w:rFonts w:asciiTheme="minorHAnsi" w:hAnsiTheme="minorHAnsi" w:cstheme="minorHAnsi"/>
          <w:bCs/>
          <w:sz w:val="22"/>
          <w:szCs w:val="22"/>
        </w:rPr>
        <w:t>attività operative strumentali all'allestimento degli ambienti e all'utilizzo tecnico delle attrezzature per le aule fisse (n. 1 unità per la scuola primaria e n. 1 unità per la scuola secondaria I grado per una durata pari a n. 35 ore ciascuna);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3E684617" w14:textId="254E03DE" w:rsidR="007B4D82" w:rsidRPr="00DE19DB" w:rsidRDefault="005547BF" w:rsidP="00DE19DB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2F279CB5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</w:t>
      </w:r>
      <w:r w:rsidR="00A03835">
        <w:rPr>
          <w:rFonts w:asciiTheme="minorHAnsi" w:hAnsiTheme="minorHAnsi" w:cstheme="minorHAnsi"/>
          <w:bCs/>
          <w:sz w:val="22"/>
          <w:szCs w:val="22"/>
        </w:rPr>
        <w:t xml:space="preserve"> 2005/VII.6 </w:t>
      </w:r>
      <w:r w:rsidRPr="005547BF">
        <w:rPr>
          <w:rFonts w:asciiTheme="minorHAnsi" w:hAnsiTheme="minorHAnsi" w:cstheme="minorHAnsi"/>
          <w:bCs/>
          <w:sz w:val="22"/>
          <w:szCs w:val="22"/>
        </w:rPr>
        <w:t>del</w:t>
      </w:r>
      <w:r w:rsidR="00A03835">
        <w:rPr>
          <w:rFonts w:asciiTheme="minorHAnsi" w:hAnsiTheme="minorHAnsi" w:cstheme="minorHAnsi"/>
          <w:bCs/>
          <w:sz w:val="22"/>
          <w:szCs w:val="22"/>
        </w:rPr>
        <w:t xml:space="preserve"> 28/04/2023</w:t>
      </w:r>
      <w:bookmarkStart w:id="6" w:name="_GoBack"/>
      <w:bookmarkEnd w:id="6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2D612F1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A070F2">
        <w:rPr>
          <w:rFonts w:cstheme="minorHAnsi"/>
        </w:rPr>
        <w:t>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p w14:paraId="23B4A0ED" w14:textId="1A40ABA6" w:rsidR="005547BF" w:rsidRPr="005547BF" w:rsidRDefault="00DE19DB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96616996"/>
      <w:bookmarkEnd w:id="7"/>
      <w:r w:rsidRPr="005547BF">
        <w:rPr>
          <w:rFonts w:cstheme="minorHAnsi"/>
          <w:i/>
          <w:iCs/>
        </w:rPr>
        <w:t xml:space="preserve"> </w:t>
      </w:r>
      <w:r w:rsidR="005547BF" w:rsidRPr="005547BF">
        <w:rPr>
          <w:rFonts w:cstheme="minorHAnsi"/>
        </w:rPr>
        <w:t xml:space="preserve">possedere il seguente titolo di studio </w:t>
      </w:r>
      <w:r>
        <w:rPr>
          <w:rFonts w:cstheme="minorHAnsi"/>
          <w:i/>
          <w:iCs/>
        </w:rPr>
        <w:t>_______________________________________________;</w:t>
      </w:r>
    </w:p>
    <w:bookmarkEnd w:id="8"/>
    <w:p w14:paraId="111B04F7" w14:textId="77777777" w:rsidR="00DE19DB" w:rsidRDefault="00DE19DB" w:rsidP="00B70A1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2268"/>
        <w:gridCol w:w="1984"/>
        <w:gridCol w:w="1417"/>
      </w:tblGrid>
      <w:tr w:rsidR="00DE19DB" w:rsidRPr="00DE19DB" w14:paraId="5614A170" w14:textId="7888E1B7" w:rsidTr="00DE19DB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008DA" w14:textId="77777777" w:rsidR="00DE19DB" w:rsidRPr="00DE19DB" w:rsidRDefault="00DE19DB" w:rsidP="00DE19DB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E19DB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CRITERI DI SELEZIONE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04E3D" w14:textId="77777777" w:rsidR="00DE19DB" w:rsidRPr="00DE19DB" w:rsidRDefault="00DE19DB" w:rsidP="00DE19DB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E19DB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CRITERI DI VALUTAZIONE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65919" w14:textId="77777777" w:rsidR="00DE19DB" w:rsidRPr="00DE19DB" w:rsidRDefault="00DE19DB" w:rsidP="00DE19DB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E19DB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MODALITÀ DI VALUTAZIONE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7455A" w14:textId="77777777" w:rsidR="00DE19DB" w:rsidRPr="00DE19DB" w:rsidRDefault="00DE19DB" w:rsidP="00DE19DB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E19DB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PUNTEGGIO</w:t>
            </w:r>
          </w:p>
          <w:p w14:paraId="2064CCE1" w14:textId="5AD8C7E7" w:rsidR="00DE19DB" w:rsidRPr="00DE19DB" w:rsidRDefault="00DE19DB" w:rsidP="00DE19DB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Dichiarato dal </w:t>
            </w:r>
            <w:r w:rsidRPr="00DE19D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candidato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641D" w14:textId="4F187475" w:rsidR="00DE19DB" w:rsidRPr="00DE19DB" w:rsidRDefault="00DE19DB" w:rsidP="00DE19DB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E19DB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PUNTEGGIO riservato alla segreteria</w:t>
            </w:r>
          </w:p>
        </w:tc>
      </w:tr>
      <w:tr w:rsidR="00DE19DB" w:rsidRPr="00DE19DB" w14:paraId="2551AA5F" w14:textId="06FE6C92" w:rsidTr="00DE19DB"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70822D63" w14:textId="77777777" w:rsidR="00DE19DB" w:rsidRPr="00DE19DB" w:rsidRDefault="00DE19DB" w:rsidP="00DE19DB">
            <w:pPr>
              <w:widowControl/>
              <w:adjustRightInd/>
              <w:spacing w:line="276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</w:pPr>
            <w:r w:rsidRPr="00DE19DB">
              <w:rPr>
                <w:rFonts w:ascii="Calibri" w:hAnsi="Calibri" w:cs="Calibri"/>
                <w:b/>
                <w:bCs/>
                <w:sz w:val="22"/>
                <w:szCs w:val="22"/>
                <w:lang w:eastAsia="zh-TW"/>
              </w:rPr>
              <w:t xml:space="preserve">Diploma </w:t>
            </w:r>
            <w:r w:rsidRPr="00DE19DB"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  <w:t>di Scuola Secondaria Superiore</w:t>
            </w:r>
          </w:p>
          <w:p w14:paraId="4D1417CA" w14:textId="77777777" w:rsidR="00DE19DB" w:rsidRPr="00DE19DB" w:rsidRDefault="00DE19DB" w:rsidP="00DE19DB">
            <w:pPr>
              <w:widowControl/>
              <w:adjustRightInd/>
              <w:spacing w:line="259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14:paraId="16E17EB8" w14:textId="77777777" w:rsidR="00DE19DB" w:rsidRPr="00DE19DB" w:rsidRDefault="00DE19DB" w:rsidP="00DE19D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DE19D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Votazione riportata</w:t>
            </w:r>
          </w:p>
        </w:tc>
        <w:tc>
          <w:tcPr>
            <w:tcW w:w="2268" w:type="dxa"/>
            <w:vAlign w:val="center"/>
          </w:tcPr>
          <w:p w14:paraId="63C7269E" w14:textId="77777777" w:rsidR="00DE19DB" w:rsidRPr="00DE19DB" w:rsidRDefault="00DE19DB" w:rsidP="00DE19DB">
            <w:pPr>
              <w:widowControl/>
              <w:adjustRightInd/>
              <w:spacing w:line="276" w:lineRule="auto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TW"/>
              </w:rPr>
            </w:pPr>
            <w:r w:rsidRPr="00DE19DB">
              <w:rPr>
                <w:rFonts w:ascii="Calibri" w:hAnsi="Calibri" w:cs="Calibri"/>
                <w:color w:val="000000"/>
                <w:sz w:val="16"/>
                <w:szCs w:val="16"/>
                <w:lang w:eastAsia="zh-TW"/>
              </w:rPr>
              <w:t xml:space="preserve">Fino a 42/60 </w:t>
            </w:r>
            <w:r w:rsidRPr="00DE19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TW"/>
              </w:rPr>
              <w:t>2 punti</w:t>
            </w:r>
          </w:p>
          <w:p w14:paraId="6A216A11" w14:textId="77777777" w:rsidR="00DE19DB" w:rsidRPr="00DE19DB" w:rsidRDefault="00DE19DB" w:rsidP="00DE19DB">
            <w:pPr>
              <w:widowControl/>
              <w:adjustRightInd/>
              <w:spacing w:line="276" w:lineRule="auto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TW"/>
              </w:rPr>
            </w:pPr>
            <w:r w:rsidRPr="00DE19DB">
              <w:rPr>
                <w:rFonts w:ascii="Calibri" w:hAnsi="Calibri" w:cs="Calibri"/>
                <w:color w:val="000000"/>
                <w:sz w:val="16"/>
                <w:szCs w:val="16"/>
                <w:lang w:eastAsia="zh-TW"/>
              </w:rPr>
              <w:t xml:space="preserve">da 43/60 a 48/60 </w:t>
            </w:r>
            <w:r w:rsidRPr="00DE19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TW"/>
              </w:rPr>
              <w:t>4 punti</w:t>
            </w:r>
          </w:p>
          <w:p w14:paraId="1EEEF2E2" w14:textId="77777777" w:rsidR="00DE19DB" w:rsidRPr="00DE19DB" w:rsidRDefault="00DE19DB" w:rsidP="00DE19DB">
            <w:pPr>
              <w:widowControl/>
              <w:adjustRightInd/>
              <w:spacing w:line="276" w:lineRule="auto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TW"/>
              </w:rPr>
            </w:pPr>
            <w:r w:rsidRPr="00DE19DB">
              <w:rPr>
                <w:rFonts w:ascii="Calibri" w:hAnsi="Calibri" w:cs="Calibri"/>
                <w:color w:val="000000"/>
                <w:sz w:val="16"/>
                <w:szCs w:val="16"/>
                <w:lang w:eastAsia="zh-TW"/>
              </w:rPr>
              <w:t xml:space="preserve">da 49/60 a 56/60 </w:t>
            </w:r>
            <w:r w:rsidRPr="00DE19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TW"/>
              </w:rPr>
              <w:t>6 punti</w:t>
            </w:r>
          </w:p>
          <w:p w14:paraId="4FE8805F" w14:textId="77777777" w:rsidR="00DE19DB" w:rsidRPr="00DE19DB" w:rsidRDefault="00DE19DB" w:rsidP="00DE19DB">
            <w:pPr>
              <w:widowControl/>
              <w:adjustRightInd/>
              <w:spacing w:line="276" w:lineRule="auto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TW"/>
              </w:rPr>
            </w:pPr>
            <w:r w:rsidRPr="00DE19DB">
              <w:rPr>
                <w:rFonts w:ascii="Calibri" w:hAnsi="Calibri" w:cs="Calibri"/>
                <w:color w:val="000000"/>
                <w:sz w:val="16"/>
                <w:szCs w:val="16"/>
                <w:lang w:eastAsia="zh-TW"/>
              </w:rPr>
              <w:t xml:space="preserve">da 57/60 a 60/60 </w:t>
            </w:r>
            <w:r w:rsidRPr="00DE19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TW"/>
              </w:rPr>
              <w:t>8 punti</w:t>
            </w:r>
          </w:p>
          <w:p w14:paraId="2591A62A" w14:textId="77777777" w:rsidR="00DE19DB" w:rsidRPr="00DE19DB" w:rsidRDefault="00DE19DB" w:rsidP="00DE19DB">
            <w:pPr>
              <w:widowControl/>
              <w:adjustRightInd/>
              <w:spacing w:line="276" w:lineRule="auto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TW"/>
              </w:rPr>
            </w:pPr>
            <w:r w:rsidRPr="00DE19DB">
              <w:rPr>
                <w:rFonts w:ascii="Calibri" w:hAnsi="Calibri" w:cs="Calibri"/>
                <w:color w:val="000000"/>
                <w:sz w:val="16"/>
                <w:szCs w:val="16"/>
                <w:lang w:eastAsia="zh-TW"/>
              </w:rPr>
              <w:t xml:space="preserve">60/60 e lode </w:t>
            </w:r>
            <w:r w:rsidRPr="00DE19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TW"/>
              </w:rPr>
              <w:t>10 punti</w:t>
            </w:r>
          </w:p>
          <w:p w14:paraId="5FA05114" w14:textId="77777777" w:rsidR="00DE19DB" w:rsidRPr="00DE19DB" w:rsidRDefault="00DE19DB" w:rsidP="00DE19DB">
            <w:pPr>
              <w:widowControl/>
              <w:adjustRightInd/>
              <w:spacing w:line="276" w:lineRule="auto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TW"/>
              </w:rPr>
            </w:pPr>
            <w:r w:rsidRPr="00DE19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TW"/>
              </w:rPr>
              <w:t xml:space="preserve"> </w:t>
            </w:r>
          </w:p>
          <w:p w14:paraId="24535278" w14:textId="77777777" w:rsidR="00DE19DB" w:rsidRPr="00DE19DB" w:rsidRDefault="00DE19DB" w:rsidP="00DE19DB">
            <w:pPr>
              <w:widowControl/>
              <w:adjustRightInd/>
              <w:spacing w:line="259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TW"/>
              </w:rPr>
            </w:pPr>
            <w:r w:rsidRPr="00DE19DB">
              <w:rPr>
                <w:rFonts w:ascii="Calibri" w:hAnsi="Calibri" w:cs="Calibri"/>
                <w:color w:val="000000"/>
                <w:sz w:val="16"/>
                <w:szCs w:val="16"/>
                <w:lang w:eastAsia="zh-TW"/>
              </w:rPr>
              <w:t xml:space="preserve">Fino a 70/100 </w:t>
            </w:r>
            <w:r w:rsidRPr="00DE19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TW"/>
              </w:rPr>
              <w:t>2 punti</w:t>
            </w:r>
          </w:p>
          <w:p w14:paraId="2B8F9625" w14:textId="77777777" w:rsidR="00DE19DB" w:rsidRPr="00DE19DB" w:rsidRDefault="00DE19DB" w:rsidP="00DE19D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TW"/>
              </w:rPr>
            </w:pPr>
            <w:r w:rsidRPr="00DE19DB">
              <w:rPr>
                <w:rFonts w:ascii="Calibri" w:hAnsi="Calibri" w:cs="Calibri"/>
                <w:color w:val="000000"/>
                <w:sz w:val="16"/>
                <w:szCs w:val="16"/>
                <w:lang w:eastAsia="zh-TW"/>
              </w:rPr>
              <w:t>da 71/100 a 80/100</w:t>
            </w:r>
            <w:r w:rsidRPr="00DE19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TW"/>
              </w:rPr>
              <w:t xml:space="preserve"> 4 punti </w:t>
            </w:r>
          </w:p>
          <w:p w14:paraId="3E7FC708" w14:textId="77777777" w:rsidR="00DE19DB" w:rsidRPr="00DE19DB" w:rsidRDefault="00DE19DB" w:rsidP="00DE19D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TW"/>
              </w:rPr>
            </w:pPr>
            <w:r w:rsidRPr="00DE19DB">
              <w:rPr>
                <w:rFonts w:ascii="Calibri" w:hAnsi="Calibri" w:cs="Calibri"/>
                <w:color w:val="000000"/>
                <w:sz w:val="16"/>
                <w:szCs w:val="16"/>
                <w:lang w:eastAsia="zh-TW"/>
              </w:rPr>
              <w:t xml:space="preserve">da 81/100 a90/100 </w:t>
            </w:r>
            <w:r w:rsidRPr="00DE19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TW"/>
              </w:rPr>
              <w:t>6 punti</w:t>
            </w:r>
          </w:p>
          <w:p w14:paraId="47036395" w14:textId="77777777" w:rsidR="00DE19DB" w:rsidRPr="00DE19DB" w:rsidRDefault="00DE19DB" w:rsidP="00DE19D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TW"/>
              </w:rPr>
            </w:pPr>
            <w:r w:rsidRPr="00DE19DB">
              <w:rPr>
                <w:rFonts w:ascii="Calibri" w:hAnsi="Calibri" w:cs="Calibri"/>
                <w:color w:val="000000"/>
                <w:sz w:val="16"/>
                <w:szCs w:val="16"/>
                <w:lang w:eastAsia="zh-TW"/>
              </w:rPr>
              <w:t xml:space="preserve">da 96/100 a 100/100 </w:t>
            </w:r>
            <w:r w:rsidRPr="00DE19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TW"/>
              </w:rPr>
              <w:t>8 punti</w:t>
            </w:r>
          </w:p>
          <w:p w14:paraId="6810379F" w14:textId="77777777" w:rsidR="00DE19DB" w:rsidRPr="00DE19DB" w:rsidRDefault="00DE19DB" w:rsidP="00DE19DB">
            <w:pPr>
              <w:widowControl/>
              <w:adjustRightInd/>
              <w:spacing w:line="259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DE19DB">
              <w:rPr>
                <w:rFonts w:ascii="Calibri" w:hAnsi="Calibri" w:cs="Calibri"/>
                <w:color w:val="000000"/>
                <w:sz w:val="16"/>
                <w:szCs w:val="16"/>
                <w:lang w:eastAsia="zh-TW"/>
              </w:rPr>
              <w:t xml:space="preserve">100 e lode </w:t>
            </w:r>
            <w:r w:rsidRPr="00DE19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TW"/>
              </w:rPr>
              <w:t>10 punti</w:t>
            </w:r>
          </w:p>
        </w:tc>
        <w:tc>
          <w:tcPr>
            <w:tcW w:w="1984" w:type="dxa"/>
            <w:vAlign w:val="center"/>
          </w:tcPr>
          <w:p w14:paraId="5132CF90" w14:textId="4979BDBD" w:rsidR="00DE19DB" w:rsidRPr="00DE19DB" w:rsidRDefault="00DE19DB" w:rsidP="00DE19DB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78CC8E92" w14:textId="77777777" w:rsidR="00DE19DB" w:rsidRPr="00DE19DB" w:rsidRDefault="00DE19DB" w:rsidP="00DE19DB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E19DB" w:rsidRPr="00DE19DB" w14:paraId="138DE3D5" w14:textId="031B279E" w:rsidTr="00DE19DB"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4901B6EF" w14:textId="77777777" w:rsidR="00DE19DB" w:rsidRPr="00DE19DB" w:rsidRDefault="00DE19DB" w:rsidP="00DE19DB">
            <w:pPr>
              <w:widowControl/>
              <w:adjustRightInd/>
              <w:spacing w:line="276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zh-TW"/>
              </w:rPr>
            </w:pPr>
            <w:r w:rsidRPr="00DE19DB">
              <w:rPr>
                <w:rFonts w:ascii="Calibri" w:hAnsi="Calibri" w:cs="Calibri"/>
                <w:b/>
                <w:bCs/>
                <w:sz w:val="22"/>
                <w:szCs w:val="22"/>
                <w:lang w:eastAsia="zh-TW"/>
              </w:rPr>
              <w:t>OPPURE</w:t>
            </w:r>
          </w:p>
          <w:p w14:paraId="61D3C00B" w14:textId="77777777" w:rsidR="00DE19DB" w:rsidRPr="00DE19DB" w:rsidRDefault="00DE19DB" w:rsidP="00DE19DB">
            <w:pPr>
              <w:widowControl/>
              <w:adjustRightInd/>
              <w:spacing w:line="276" w:lineRule="auto"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r w:rsidRPr="00DE19DB">
              <w:rPr>
                <w:rFonts w:ascii="Calibri" w:hAnsi="Calibri" w:cs="Calibri"/>
                <w:b/>
                <w:bCs/>
                <w:sz w:val="22"/>
                <w:szCs w:val="22"/>
                <w:lang w:eastAsia="zh-TW"/>
              </w:rPr>
              <w:t>Laurea</w:t>
            </w:r>
            <w:r w:rsidRPr="00DE19DB">
              <w:rPr>
                <w:rFonts w:ascii="Calibri" w:hAnsi="Calibri" w:cs="Calibri"/>
                <w:sz w:val="22"/>
                <w:szCs w:val="22"/>
                <w:lang w:eastAsia="zh-TW"/>
              </w:rPr>
              <w:t xml:space="preserve"> vecchio ordinamento o laurea specialistica </w:t>
            </w:r>
          </w:p>
          <w:p w14:paraId="137B624E" w14:textId="77777777" w:rsidR="00DE19DB" w:rsidRPr="00DE19DB" w:rsidRDefault="00DE19DB" w:rsidP="00DE19DB">
            <w:pPr>
              <w:widowControl/>
              <w:adjustRightInd/>
              <w:spacing w:line="259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14:paraId="7F770AEC" w14:textId="77777777" w:rsidR="00DE19DB" w:rsidRPr="00DE19DB" w:rsidRDefault="00DE19DB" w:rsidP="00DE19DB">
            <w:pPr>
              <w:widowControl/>
              <w:adjustRightInd/>
              <w:spacing w:line="259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E19D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Votazione riportata al termine del corso di laurea magistrale</w:t>
            </w:r>
          </w:p>
        </w:tc>
        <w:tc>
          <w:tcPr>
            <w:tcW w:w="2268" w:type="dxa"/>
            <w:vAlign w:val="center"/>
          </w:tcPr>
          <w:p w14:paraId="14EAEF9B" w14:textId="77777777" w:rsidR="00DE19DB" w:rsidRPr="00DE19DB" w:rsidRDefault="00DE19DB" w:rsidP="00DE19DB">
            <w:pPr>
              <w:widowControl/>
              <w:adjustRightInd/>
              <w:spacing w:line="259" w:lineRule="auto"/>
              <w:jc w:val="left"/>
              <w:textAlignment w:val="auto"/>
              <w:rPr>
                <w:rFonts w:ascii="Calibri" w:hAnsi="Calibri" w:cs="Calibri"/>
                <w:sz w:val="16"/>
                <w:szCs w:val="16"/>
                <w:lang w:eastAsia="zh-TW"/>
              </w:rPr>
            </w:pPr>
            <w:r w:rsidRPr="00DE19DB">
              <w:rPr>
                <w:rFonts w:ascii="Calibri" w:hAnsi="Calibri" w:cs="Calibri"/>
                <w:sz w:val="16"/>
                <w:szCs w:val="16"/>
                <w:lang w:eastAsia="zh-TW"/>
              </w:rPr>
              <w:t xml:space="preserve">Fino a 99/110 </w:t>
            </w:r>
            <w:r w:rsidRPr="00DE19DB">
              <w:rPr>
                <w:rFonts w:ascii="Calibri" w:hAnsi="Calibri" w:cs="Calibri"/>
                <w:b/>
                <w:bCs/>
                <w:sz w:val="16"/>
                <w:szCs w:val="16"/>
                <w:lang w:eastAsia="zh-TW"/>
              </w:rPr>
              <w:t>14 punti</w:t>
            </w:r>
          </w:p>
          <w:p w14:paraId="13F6C821" w14:textId="77777777" w:rsidR="00DE19DB" w:rsidRPr="00DE19DB" w:rsidRDefault="00DE19DB" w:rsidP="00DE19DB">
            <w:pPr>
              <w:widowControl/>
              <w:adjustRightInd/>
              <w:spacing w:line="259" w:lineRule="auto"/>
              <w:jc w:val="left"/>
              <w:textAlignment w:val="auto"/>
              <w:rPr>
                <w:rFonts w:ascii="Calibri" w:hAnsi="Calibri" w:cs="Calibri"/>
                <w:sz w:val="16"/>
                <w:szCs w:val="16"/>
                <w:lang w:eastAsia="zh-TW"/>
              </w:rPr>
            </w:pPr>
            <w:r w:rsidRPr="00DE19DB">
              <w:rPr>
                <w:rFonts w:ascii="Calibri" w:hAnsi="Calibri" w:cs="Calibri"/>
                <w:sz w:val="16"/>
                <w:szCs w:val="16"/>
                <w:lang w:eastAsia="zh-TW"/>
              </w:rPr>
              <w:t xml:space="preserve">da 100/110 a 105/110 </w:t>
            </w:r>
            <w:r w:rsidRPr="00DE19DB">
              <w:rPr>
                <w:rFonts w:ascii="Calibri" w:hAnsi="Calibri" w:cs="Calibri"/>
                <w:b/>
                <w:bCs/>
                <w:sz w:val="16"/>
                <w:szCs w:val="16"/>
                <w:lang w:eastAsia="zh-TW"/>
              </w:rPr>
              <w:t>20 punti</w:t>
            </w:r>
          </w:p>
          <w:p w14:paraId="7D686404" w14:textId="77777777" w:rsidR="00DE19DB" w:rsidRPr="00DE19DB" w:rsidRDefault="00DE19DB" w:rsidP="00DE19DB">
            <w:pPr>
              <w:widowControl/>
              <w:adjustRightInd/>
              <w:spacing w:line="259" w:lineRule="auto"/>
              <w:jc w:val="left"/>
              <w:textAlignment w:val="auto"/>
              <w:rPr>
                <w:rFonts w:ascii="Calibri" w:hAnsi="Calibri" w:cs="Calibri"/>
                <w:sz w:val="16"/>
                <w:szCs w:val="16"/>
                <w:lang w:eastAsia="zh-TW"/>
              </w:rPr>
            </w:pPr>
            <w:r w:rsidRPr="00DE19DB">
              <w:rPr>
                <w:rFonts w:ascii="Calibri" w:hAnsi="Calibri" w:cs="Calibri"/>
                <w:sz w:val="16"/>
                <w:szCs w:val="16"/>
                <w:lang w:eastAsia="zh-TW"/>
              </w:rPr>
              <w:t xml:space="preserve">da 106/110 a 110/110 </w:t>
            </w:r>
            <w:r w:rsidRPr="00DE19DB">
              <w:rPr>
                <w:rFonts w:ascii="Calibri" w:hAnsi="Calibri" w:cs="Calibri"/>
                <w:b/>
                <w:bCs/>
                <w:sz w:val="16"/>
                <w:szCs w:val="16"/>
                <w:lang w:eastAsia="zh-TW"/>
              </w:rPr>
              <w:t>26 punti</w:t>
            </w:r>
          </w:p>
          <w:p w14:paraId="28D1D8FA" w14:textId="77777777" w:rsidR="00DE19DB" w:rsidRPr="00DE19DB" w:rsidRDefault="00DE19DB" w:rsidP="00DE19DB">
            <w:pPr>
              <w:widowControl/>
              <w:adjustRightInd/>
              <w:spacing w:line="259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DE19DB">
              <w:rPr>
                <w:rFonts w:ascii="Calibri" w:hAnsi="Calibri" w:cs="Calibri"/>
                <w:sz w:val="16"/>
                <w:szCs w:val="16"/>
                <w:lang w:eastAsia="zh-TW"/>
              </w:rPr>
              <w:t xml:space="preserve">110/110 e lode </w:t>
            </w:r>
            <w:r w:rsidRPr="00DE19DB">
              <w:rPr>
                <w:rFonts w:ascii="Calibri" w:hAnsi="Calibri" w:cs="Calibri"/>
                <w:b/>
                <w:bCs/>
                <w:sz w:val="16"/>
                <w:szCs w:val="16"/>
                <w:lang w:eastAsia="zh-TW"/>
              </w:rPr>
              <w:t>30 punti</w:t>
            </w:r>
          </w:p>
        </w:tc>
        <w:tc>
          <w:tcPr>
            <w:tcW w:w="1984" w:type="dxa"/>
            <w:vAlign w:val="center"/>
          </w:tcPr>
          <w:p w14:paraId="157DBB7A" w14:textId="5E70C6D0" w:rsidR="00DE19DB" w:rsidRPr="00DE19DB" w:rsidRDefault="00DE19DB" w:rsidP="00DE19DB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737C9890" w14:textId="77777777" w:rsidR="00DE19DB" w:rsidRPr="00DE19DB" w:rsidRDefault="00DE19DB" w:rsidP="00DE19DB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E19DB" w:rsidRPr="00DE19DB" w14:paraId="1FFF80D0" w14:textId="713DD381" w:rsidTr="00DE19DB">
        <w:trPr>
          <w:jc w:val="center"/>
        </w:trPr>
        <w:tc>
          <w:tcPr>
            <w:tcW w:w="2263" w:type="dxa"/>
            <w:shd w:val="clear" w:color="auto" w:fill="auto"/>
          </w:tcPr>
          <w:p w14:paraId="456A11CF" w14:textId="77777777" w:rsidR="00DE19DB" w:rsidRPr="00DE19DB" w:rsidRDefault="00DE19DB" w:rsidP="00DE19DB">
            <w:pPr>
              <w:widowControl/>
              <w:adjustRightInd/>
              <w:spacing w:line="276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zh-TW"/>
              </w:rPr>
            </w:pPr>
            <w:r w:rsidRPr="00DE19DB">
              <w:rPr>
                <w:rFonts w:ascii="Calibri" w:hAnsi="Calibri" w:cs="Calibri"/>
                <w:b/>
                <w:bCs/>
                <w:sz w:val="22"/>
                <w:szCs w:val="22"/>
                <w:lang w:eastAsia="zh-TW"/>
              </w:rPr>
              <w:t>OPPURE</w:t>
            </w:r>
          </w:p>
          <w:p w14:paraId="113A0B38" w14:textId="77777777" w:rsidR="00DE19DB" w:rsidRPr="00DE19DB" w:rsidRDefault="00DE19DB" w:rsidP="00DE19DB">
            <w:pPr>
              <w:widowControl/>
              <w:adjustRightInd/>
              <w:spacing w:line="276" w:lineRule="auto"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r w:rsidRPr="00DE19DB">
              <w:rPr>
                <w:rFonts w:ascii="Calibri" w:hAnsi="Calibri" w:cs="Calibri"/>
                <w:b/>
                <w:bCs/>
                <w:sz w:val="22"/>
                <w:szCs w:val="22"/>
                <w:lang w:eastAsia="zh-TW"/>
              </w:rPr>
              <w:t>Laurea triennale</w:t>
            </w:r>
            <w:r w:rsidRPr="00DE19DB">
              <w:rPr>
                <w:rFonts w:ascii="Calibri" w:hAnsi="Calibri" w:cs="Calibri"/>
                <w:sz w:val="22"/>
                <w:szCs w:val="22"/>
                <w:lang w:eastAsia="zh-TW"/>
              </w:rPr>
              <w:t xml:space="preserve"> </w:t>
            </w:r>
          </w:p>
          <w:p w14:paraId="7ACD0EB9" w14:textId="77777777" w:rsidR="00DE19DB" w:rsidRPr="00DE19DB" w:rsidRDefault="00DE19DB" w:rsidP="00DE19DB">
            <w:pPr>
              <w:widowControl/>
              <w:adjustRightInd/>
              <w:spacing w:line="259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14:paraId="27BAD5EE" w14:textId="77777777" w:rsidR="00DE19DB" w:rsidRPr="00DE19DB" w:rsidRDefault="00DE19DB" w:rsidP="00DE19DB">
            <w:pPr>
              <w:widowControl/>
              <w:adjustRightInd/>
              <w:spacing w:line="259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E19D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Votazione riportata al termine del corso di laurea triennale</w:t>
            </w:r>
          </w:p>
        </w:tc>
        <w:tc>
          <w:tcPr>
            <w:tcW w:w="2268" w:type="dxa"/>
            <w:vAlign w:val="center"/>
          </w:tcPr>
          <w:p w14:paraId="45ADD5B7" w14:textId="77777777" w:rsidR="00DE19DB" w:rsidRPr="00DE19DB" w:rsidRDefault="00DE19DB" w:rsidP="00DE19DB">
            <w:pPr>
              <w:widowControl/>
              <w:adjustRightInd/>
              <w:spacing w:line="259" w:lineRule="auto"/>
              <w:jc w:val="left"/>
              <w:textAlignment w:val="auto"/>
              <w:rPr>
                <w:rFonts w:ascii="Calibri" w:hAnsi="Calibri" w:cs="Calibri"/>
                <w:sz w:val="16"/>
                <w:szCs w:val="16"/>
                <w:lang w:eastAsia="zh-TW"/>
              </w:rPr>
            </w:pPr>
            <w:r w:rsidRPr="00DE19DB">
              <w:rPr>
                <w:rFonts w:ascii="Calibri" w:hAnsi="Calibri" w:cs="Calibri"/>
                <w:sz w:val="16"/>
                <w:szCs w:val="16"/>
                <w:lang w:eastAsia="zh-TW"/>
              </w:rPr>
              <w:t xml:space="preserve">Fino a 99/110 </w:t>
            </w:r>
            <w:r w:rsidRPr="00DE19DB">
              <w:rPr>
                <w:rFonts w:ascii="Calibri" w:hAnsi="Calibri" w:cs="Calibri"/>
                <w:b/>
                <w:bCs/>
                <w:sz w:val="16"/>
                <w:szCs w:val="16"/>
                <w:lang w:eastAsia="zh-TW"/>
              </w:rPr>
              <w:t>12 punti</w:t>
            </w:r>
          </w:p>
          <w:p w14:paraId="38ECA78C" w14:textId="77777777" w:rsidR="00DE19DB" w:rsidRPr="00DE19DB" w:rsidRDefault="00DE19DB" w:rsidP="00DE19DB">
            <w:pPr>
              <w:widowControl/>
              <w:adjustRightInd/>
              <w:spacing w:line="259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16"/>
                <w:szCs w:val="16"/>
                <w:lang w:eastAsia="zh-TW"/>
              </w:rPr>
            </w:pPr>
            <w:r w:rsidRPr="00DE19DB">
              <w:rPr>
                <w:rFonts w:ascii="Calibri" w:hAnsi="Calibri" w:cs="Calibri"/>
                <w:sz w:val="16"/>
                <w:szCs w:val="16"/>
                <w:lang w:eastAsia="zh-TW"/>
              </w:rPr>
              <w:t xml:space="preserve">da 100/110 a 105/110 </w:t>
            </w:r>
            <w:r w:rsidRPr="00DE19DB">
              <w:rPr>
                <w:rFonts w:ascii="Calibri" w:hAnsi="Calibri" w:cs="Calibri"/>
                <w:b/>
                <w:bCs/>
                <w:sz w:val="16"/>
                <w:szCs w:val="16"/>
                <w:lang w:eastAsia="zh-TW"/>
              </w:rPr>
              <w:t>18 punti</w:t>
            </w:r>
            <w:r w:rsidRPr="00DE19DB">
              <w:rPr>
                <w:rFonts w:ascii="Calibri" w:hAnsi="Calibri" w:cs="Calibri"/>
                <w:sz w:val="16"/>
                <w:szCs w:val="16"/>
                <w:lang w:eastAsia="zh-TW"/>
              </w:rPr>
              <w:t xml:space="preserve"> da 106/110 a 110/110 </w:t>
            </w:r>
            <w:r w:rsidRPr="00DE19DB">
              <w:rPr>
                <w:rFonts w:ascii="Calibri" w:hAnsi="Calibri" w:cs="Calibri"/>
                <w:b/>
                <w:bCs/>
                <w:sz w:val="16"/>
                <w:szCs w:val="16"/>
                <w:lang w:eastAsia="zh-TW"/>
              </w:rPr>
              <w:t>24 punti</w:t>
            </w:r>
          </w:p>
          <w:p w14:paraId="69E46612" w14:textId="77777777" w:rsidR="00DE19DB" w:rsidRPr="00DE19DB" w:rsidRDefault="00DE19DB" w:rsidP="00DE19DB">
            <w:pPr>
              <w:widowControl/>
              <w:adjustRightInd/>
              <w:spacing w:line="259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DE19DB">
              <w:rPr>
                <w:rFonts w:ascii="Calibri" w:hAnsi="Calibri" w:cs="Calibri"/>
                <w:sz w:val="16"/>
                <w:szCs w:val="16"/>
                <w:lang w:eastAsia="zh-TW"/>
              </w:rPr>
              <w:t xml:space="preserve">110/110 e lode </w:t>
            </w:r>
            <w:r w:rsidRPr="00DE19DB">
              <w:rPr>
                <w:rFonts w:ascii="Calibri" w:hAnsi="Calibri" w:cs="Calibri"/>
                <w:b/>
                <w:bCs/>
                <w:sz w:val="16"/>
                <w:szCs w:val="16"/>
                <w:lang w:eastAsia="zh-TW"/>
              </w:rPr>
              <w:t>28 punti</w:t>
            </w:r>
          </w:p>
        </w:tc>
        <w:tc>
          <w:tcPr>
            <w:tcW w:w="1984" w:type="dxa"/>
            <w:vAlign w:val="center"/>
          </w:tcPr>
          <w:p w14:paraId="7A2CB3ED" w14:textId="2787FA86" w:rsidR="00DE19DB" w:rsidRPr="00DE19DB" w:rsidRDefault="00DE19DB" w:rsidP="00DE19DB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255B47AD" w14:textId="77777777" w:rsidR="00DE19DB" w:rsidRPr="00DE19DB" w:rsidRDefault="00DE19DB" w:rsidP="00DE19DB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E19DB" w:rsidRPr="00DE19DB" w14:paraId="5146B7C2" w14:textId="3E4223F9" w:rsidTr="00DE19DB">
        <w:trPr>
          <w:trHeight w:val="616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27FD6CD4" w14:textId="77777777" w:rsidR="00DE19DB" w:rsidRPr="00DE19DB" w:rsidRDefault="00DE19DB" w:rsidP="00DE19DB">
            <w:pPr>
              <w:widowControl/>
              <w:adjustRightInd/>
              <w:spacing w:line="276" w:lineRule="auto"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r w:rsidRPr="00DE19DB">
              <w:rPr>
                <w:rFonts w:ascii="Calibri" w:hAnsi="Calibri" w:cs="Calibri"/>
                <w:b/>
                <w:sz w:val="22"/>
                <w:szCs w:val="22"/>
                <w:lang w:eastAsia="zh-TW"/>
              </w:rPr>
              <w:t>Dottorato di ricerca</w:t>
            </w:r>
            <w:r w:rsidRPr="00DE19DB">
              <w:rPr>
                <w:rFonts w:ascii="Calibri" w:hAnsi="Calibri" w:cs="Calibri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4044BC82" w14:textId="77777777" w:rsidR="00DE19DB" w:rsidRPr="00DE19DB" w:rsidRDefault="00DE19DB" w:rsidP="00DE19DB">
            <w:pPr>
              <w:widowControl/>
              <w:adjustRightInd/>
              <w:spacing w:line="259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14:paraId="2800A99C" w14:textId="77777777" w:rsidR="00DE19DB" w:rsidRPr="00DE19DB" w:rsidRDefault="00DE19DB" w:rsidP="00DE19DB">
            <w:pPr>
              <w:widowControl/>
              <w:adjustRightInd/>
              <w:spacing w:line="259" w:lineRule="auto"/>
              <w:ind w:left="31"/>
              <w:jc w:val="left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E19DB">
              <w:rPr>
                <w:rFonts w:ascii="Calibri" w:hAnsi="Calibri" w:cs="Calibri"/>
                <w:b/>
                <w:bCs/>
                <w:sz w:val="22"/>
                <w:szCs w:val="22"/>
                <w:lang w:eastAsia="zh-TW"/>
              </w:rPr>
              <w:t>15 punti</w:t>
            </w:r>
          </w:p>
        </w:tc>
        <w:tc>
          <w:tcPr>
            <w:tcW w:w="1984" w:type="dxa"/>
            <w:vAlign w:val="center"/>
          </w:tcPr>
          <w:p w14:paraId="3C778C1B" w14:textId="26A29BCE" w:rsidR="00DE19DB" w:rsidRPr="00DE19DB" w:rsidRDefault="00DE19DB" w:rsidP="00DE19DB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68301BB5" w14:textId="77777777" w:rsidR="00DE19DB" w:rsidRPr="00DE19DB" w:rsidRDefault="00DE19DB" w:rsidP="00DE19DB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E19DB" w:rsidRPr="00DE19DB" w14:paraId="022CA40A" w14:textId="42A52305" w:rsidTr="00DE19DB"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2104600D" w14:textId="77777777" w:rsidR="00DE19DB" w:rsidRPr="00DE19DB" w:rsidRDefault="00DE19DB" w:rsidP="00DE19DB">
            <w:pPr>
              <w:widowControl/>
              <w:adjustRightInd/>
              <w:spacing w:line="276" w:lineRule="auto"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r w:rsidRPr="00DE19DB">
              <w:rPr>
                <w:rFonts w:ascii="Calibri" w:hAnsi="Calibri" w:cs="Calibri"/>
                <w:b/>
                <w:sz w:val="22"/>
                <w:szCs w:val="22"/>
                <w:lang w:eastAsia="zh-TW"/>
              </w:rPr>
              <w:t>Master e/o corsi di specializzazione</w:t>
            </w:r>
            <w:r w:rsidRPr="00DE19DB">
              <w:rPr>
                <w:rFonts w:ascii="Calibri" w:hAnsi="Calibri" w:cs="Calibri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3FE58CA4" w14:textId="77777777" w:rsidR="00DE19DB" w:rsidRPr="00DE19DB" w:rsidRDefault="00DE19DB" w:rsidP="00DE19DB">
            <w:pPr>
              <w:widowControl/>
              <w:adjustRightInd/>
              <w:spacing w:line="259" w:lineRule="auto"/>
              <w:jc w:val="left"/>
              <w:textAlignment w:val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14:paraId="64515913" w14:textId="77777777" w:rsidR="00DE19DB" w:rsidRPr="00DE19DB" w:rsidRDefault="00DE19DB" w:rsidP="00DE19DB">
            <w:pPr>
              <w:widowControl/>
              <w:adjustRightInd/>
              <w:spacing w:line="259" w:lineRule="auto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E19DB">
              <w:rPr>
                <w:rFonts w:ascii="Calibri" w:hAnsi="Calibri" w:cs="Calibri"/>
                <w:b/>
                <w:bCs/>
                <w:sz w:val="22"/>
                <w:szCs w:val="22"/>
                <w:lang w:eastAsia="zh-TW"/>
              </w:rPr>
              <w:t xml:space="preserve">5 punti </w:t>
            </w:r>
            <w:r w:rsidRPr="00DE19DB">
              <w:rPr>
                <w:rFonts w:ascii="Calibri" w:hAnsi="Calibri" w:cs="Calibri"/>
                <w:sz w:val="22"/>
                <w:szCs w:val="22"/>
                <w:lang w:eastAsia="zh-TW"/>
              </w:rPr>
              <w:t>per ogni titolo fino ad un max di 3 titoli</w:t>
            </w:r>
          </w:p>
        </w:tc>
        <w:tc>
          <w:tcPr>
            <w:tcW w:w="1984" w:type="dxa"/>
            <w:vAlign w:val="center"/>
          </w:tcPr>
          <w:p w14:paraId="1FD32484" w14:textId="473FFF5C" w:rsidR="00DE19DB" w:rsidRPr="00DE19DB" w:rsidRDefault="00DE19DB" w:rsidP="00DE19DB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5F3C166A" w14:textId="77777777" w:rsidR="00DE19DB" w:rsidRPr="00DE19DB" w:rsidRDefault="00DE19DB" w:rsidP="00DE19DB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E19DB" w:rsidRPr="00DE19DB" w14:paraId="212DAA8D" w14:textId="5117FA03" w:rsidTr="00DE19DB">
        <w:tblPrEx>
          <w:tblLook w:val="01E0" w:firstRow="1" w:lastRow="1" w:firstColumn="1" w:lastColumn="1" w:noHBand="0" w:noVBand="0"/>
        </w:tblPrEx>
        <w:trPr>
          <w:trHeight w:val="164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9DBD12" w14:textId="77777777" w:rsidR="00DE19DB" w:rsidRPr="00DE19DB" w:rsidRDefault="00DE19DB" w:rsidP="00DE19DB">
            <w:pPr>
              <w:widowControl/>
              <w:adjustRightInd/>
              <w:spacing w:line="256" w:lineRule="auto"/>
              <w:ind w:left="22"/>
              <w:jc w:val="left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E19DB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Esperienza professionale</w:t>
            </w:r>
          </w:p>
          <w:p w14:paraId="0F6B202E" w14:textId="77777777" w:rsidR="00DE19DB" w:rsidRPr="00DE19DB" w:rsidRDefault="00DE19DB" w:rsidP="00DE19DB">
            <w:pPr>
              <w:widowControl/>
              <w:adjustRightInd/>
              <w:spacing w:line="256" w:lineRule="auto"/>
              <w:ind w:left="22"/>
              <w:jc w:val="left"/>
              <w:textAlignment w:val="auto"/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</w:pPr>
            <w:r w:rsidRPr="00DE19DB"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  <w:t>(Da valutare alla luce del curriculum vitae)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3781" w14:textId="77777777" w:rsidR="00DE19DB" w:rsidRPr="00DE19DB" w:rsidRDefault="00DE19DB" w:rsidP="00DE19DB">
            <w:pPr>
              <w:widowControl/>
              <w:adjustRightInd/>
              <w:spacing w:before="120" w:line="276" w:lineRule="auto"/>
              <w:textAlignment w:val="auto"/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</w:pPr>
            <w:r w:rsidRPr="00DE19D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Esperienza professionale maturata in settori attinenti all’ambito professionale del presente Avviso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4204C" w14:textId="77777777" w:rsidR="00DE19DB" w:rsidRPr="00DE19DB" w:rsidRDefault="00DE19DB" w:rsidP="00DE19DB">
            <w:pPr>
              <w:widowControl/>
              <w:adjustRightInd/>
              <w:spacing w:line="256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E19DB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10 punti</w:t>
            </w:r>
            <w:r w:rsidRPr="00DE19D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per ciascuna esperienza professionale fino ad un max di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460A" w14:textId="7D3437DF" w:rsidR="00DE19DB" w:rsidRPr="00DE19DB" w:rsidRDefault="00DE19DB" w:rsidP="00DE19DB">
            <w:pPr>
              <w:widowControl/>
              <w:adjustRightInd/>
              <w:spacing w:line="256" w:lineRule="auto"/>
              <w:ind w:left="31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46FE" w14:textId="77777777" w:rsidR="00DE19DB" w:rsidRPr="00DE19DB" w:rsidRDefault="00DE19DB" w:rsidP="00DE19DB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795FA15B" w14:textId="77777777" w:rsidR="00A070F2" w:rsidRDefault="00DE19DB" w:rsidP="00DE19DB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>
        <w:rPr>
          <w:rFonts w:asciiTheme="minorHAnsi" w:hAnsiTheme="minorHAnsi" w:cstheme="minorHAnsi"/>
          <w:sz w:val="22"/>
          <w:szCs w:val="22"/>
        </w:rPr>
        <w:t xml:space="preserve"> alla presente</w:t>
      </w:r>
      <w:r w:rsidR="00A070F2">
        <w:rPr>
          <w:rFonts w:asciiTheme="minorHAnsi" w:hAnsiTheme="minorHAnsi" w:cstheme="minorHAnsi"/>
          <w:sz w:val="22"/>
          <w:szCs w:val="22"/>
        </w:rPr>
        <w:t>:</w:t>
      </w:r>
    </w:p>
    <w:p w14:paraId="72AE7282" w14:textId="50DA9FBE" w:rsidR="00A070F2" w:rsidRDefault="00DE19DB" w:rsidP="00A070F2">
      <w:pPr>
        <w:pStyle w:val="Paragrafoelenco"/>
        <w:numPr>
          <w:ilvl w:val="0"/>
          <w:numId w:val="34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/>
        <w:textAlignment w:val="auto"/>
        <w:rPr>
          <w:rFonts w:asciiTheme="minorHAnsi" w:hAnsiTheme="minorHAnsi" w:cstheme="minorHAnsi"/>
          <w:sz w:val="22"/>
          <w:szCs w:val="22"/>
        </w:rPr>
      </w:pPr>
      <w:r w:rsidRPr="00A070F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Pr="00A070F2">
        <w:rPr>
          <w:rFonts w:asciiTheme="minorHAnsi" w:hAnsiTheme="minorHAnsi" w:cstheme="minorHAnsi"/>
          <w:sz w:val="22"/>
          <w:szCs w:val="22"/>
        </w:rPr>
        <w:t xml:space="preserve"> sottoscritto contenente una autodichiarazione di veridicità dei dati e delle informazioni contenute, ai sensi degli artt. 46 e 47 del D.P.R. 445/2000</w:t>
      </w:r>
      <w:r w:rsidR="00A070F2">
        <w:rPr>
          <w:rFonts w:asciiTheme="minorHAnsi" w:hAnsiTheme="minorHAnsi" w:cstheme="minorHAnsi"/>
          <w:sz w:val="22"/>
          <w:szCs w:val="22"/>
        </w:rPr>
        <w:t>;</w:t>
      </w:r>
      <w:r w:rsidRPr="00A070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2F248C" w14:textId="6283A84B" w:rsidR="00A070F2" w:rsidRPr="00A070F2" w:rsidRDefault="00A070F2" w:rsidP="00A070F2">
      <w:pPr>
        <w:pStyle w:val="Paragrafoelenco"/>
        <w:numPr>
          <w:ilvl w:val="0"/>
          <w:numId w:val="34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curriculum vitae </w:t>
      </w:r>
      <w:r w:rsidRPr="00A070F2">
        <w:rPr>
          <w:rFonts w:asciiTheme="minorHAnsi" w:hAnsiTheme="minorHAnsi" w:cstheme="minorHAnsi"/>
          <w:iCs/>
          <w:sz w:val="22"/>
          <w:szCs w:val="22"/>
        </w:rPr>
        <w:t>con dati omessi necessario per la pubblicazione online;</w:t>
      </w:r>
    </w:p>
    <w:p w14:paraId="0E391C0B" w14:textId="296BD10D" w:rsidR="00DE19DB" w:rsidRPr="00A070F2" w:rsidRDefault="00DE19DB" w:rsidP="00A070F2">
      <w:pPr>
        <w:pStyle w:val="Paragrafoelenco"/>
        <w:numPr>
          <w:ilvl w:val="0"/>
          <w:numId w:val="34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/>
        <w:textAlignment w:val="auto"/>
        <w:rPr>
          <w:rFonts w:asciiTheme="minorHAnsi" w:hAnsiTheme="minorHAnsi" w:cstheme="minorHAnsi"/>
          <w:sz w:val="22"/>
          <w:szCs w:val="22"/>
        </w:rPr>
      </w:pPr>
      <w:r w:rsidRPr="00A070F2">
        <w:rPr>
          <w:rFonts w:asciiTheme="minorHAnsi" w:hAnsiTheme="minorHAnsi" w:cstheme="minorHAnsi"/>
          <w:i/>
          <w:iCs/>
          <w:sz w:val="22"/>
          <w:szCs w:val="22"/>
        </w:rPr>
        <w:t>ove il presente documento non sia sottoscritto digitalmente</w:t>
      </w:r>
      <w:r w:rsidRPr="00A070F2">
        <w:rPr>
          <w:rFonts w:asciiTheme="minorHAnsi" w:hAnsiTheme="minorHAnsi" w:cstheme="minorHAnsi"/>
          <w:sz w:val="22"/>
          <w:szCs w:val="22"/>
        </w:rPr>
        <w:t>, fotocopia del documento di identità in corso di validità.</w:t>
      </w:r>
    </w:p>
    <w:p w14:paraId="47D60C08" w14:textId="7998691E" w:rsidR="00DE19DB" w:rsidRDefault="00DE19DB" w:rsidP="00B70A12">
      <w:pPr>
        <w:rPr>
          <w:rFonts w:asciiTheme="minorHAnsi" w:hAnsiTheme="minorHAnsi" w:cstheme="minorHAnsi"/>
          <w:sz w:val="22"/>
          <w:szCs w:val="22"/>
        </w:rPr>
      </w:pPr>
    </w:p>
    <w:p w14:paraId="67059869" w14:textId="4E7B7C7F" w:rsidR="00DE19DB" w:rsidRDefault="00DE19DB" w:rsidP="00B70A1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Luogo e data                                                                                                             Firma</w:t>
      </w:r>
    </w:p>
    <w:p w14:paraId="7263F517" w14:textId="47E3C181" w:rsidR="00DE19DB" w:rsidRPr="00B70A12" w:rsidRDefault="00DE19DB" w:rsidP="00B70A1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                                                          ___________________________________</w:t>
      </w:r>
    </w:p>
    <w:sectPr w:rsidR="00DE19DB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19DB">
      <w:rPr>
        <w:rFonts w:cs="Calibr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DE19DB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="Calibri" w:eastAsia="Calibri" w:hAnsi="Calibri" w:cs="Calibr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D504E"/>
    <w:multiLevelType w:val="hybridMultilevel"/>
    <w:tmpl w:val="30B2A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11192"/>
    <w:multiLevelType w:val="hybridMultilevel"/>
    <w:tmpl w:val="23A60D8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F2C31"/>
    <w:multiLevelType w:val="hybridMultilevel"/>
    <w:tmpl w:val="3EC20FC2"/>
    <w:lvl w:ilvl="0" w:tplc="52C820D8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1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5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6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0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5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EB97AB1"/>
    <w:multiLevelType w:val="hybridMultilevel"/>
    <w:tmpl w:val="730E39E0"/>
    <w:lvl w:ilvl="0" w:tplc="52C820D8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8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5"/>
  </w:num>
  <w:num w:numId="5">
    <w:abstractNumId w:val="23"/>
  </w:num>
  <w:num w:numId="6">
    <w:abstractNumId w:val="20"/>
  </w:num>
  <w:num w:numId="7">
    <w:abstractNumId w:val="21"/>
  </w:num>
  <w:num w:numId="8">
    <w:abstractNumId w:val="24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8"/>
  </w:num>
  <w:num w:numId="14">
    <w:abstractNumId w:val="22"/>
  </w:num>
  <w:num w:numId="15">
    <w:abstractNumId w:val="13"/>
  </w:num>
  <w:num w:numId="16">
    <w:abstractNumId w:val="11"/>
  </w:num>
  <w:num w:numId="17">
    <w:abstractNumId w:val="2"/>
    <w:lvlOverride w:ilvl="0">
      <w:startOverride w:val="1"/>
    </w:lvlOverride>
  </w:num>
  <w:num w:numId="18">
    <w:abstractNumId w:val="17"/>
  </w:num>
  <w:num w:numId="19">
    <w:abstractNumId w:val="30"/>
  </w:num>
  <w:num w:numId="20">
    <w:abstractNumId w:val="29"/>
  </w:num>
  <w:num w:numId="21">
    <w:abstractNumId w:val="15"/>
  </w:num>
  <w:num w:numId="22">
    <w:abstractNumId w:val="10"/>
  </w:num>
  <w:num w:numId="23">
    <w:abstractNumId w:val="14"/>
  </w:num>
  <w:num w:numId="24">
    <w:abstractNumId w:val="16"/>
  </w:num>
  <w:num w:numId="25">
    <w:abstractNumId w:val="1"/>
  </w:num>
  <w:num w:numId="26">
    <w:abstractNumId w:val="5"/>
  </w:num>
  <w:num w:numId="27">
    <w:abstractNumId w:val="12"/>
  </w:num>
  <w:num w:numId="28">
    <w:abstractNumId w:val="6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8"/>
  </w:num>
  <w:num w:numId="32">
    <w:abstractNumId w:val="27"/>
  </w:num>
  <w:num w:numId="33">
    <w:abstractNumId w:val="9"/>
  </w:num>
  <w:num w:numId="3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3835"/>
    <w:rsid w:val="00A058FA"/>
    <w:rsid w:val="00A070F2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1F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97FDB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9DB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953</Words>
  <Characters>6083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2023-04-28T11:16:00Z</dcterms:created>
  <dcterms:modified xsi:type="dcterms:W3CDTF">2023-04-28T13:20:00Z</dcterms:modified>
</cp:coreProperties>
</file>