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67D30F94" w14:textId="77777777" w:rsidR="007F4842" w:rsidRDefault="007F4842" w:rsidP="007F4842">
      <w:pPr>
        <w:rPr>
          <w:b/>
          <w:sz w:val="22"/>
          <w:szCs w:val="22"/>
        </w:rPr>
      </w:pPr>
    </w:p>
    <w:p w14:paraId="5508F62B" w14:textId="77777777" w:rsidR="00A811B0" w:rsidRPr="008A4EF9" w:rsidRDefault="00A811B0" w:rsidP="00A811B0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53D8B7EC" w14:textId="77777777" w:rsidR="00A811B0" w:rsidRPr="008A4EF9" w:rsidRDefault="00A811B0" w:rsidP="00A811B0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3C14AC94" w14:textId="77777777" w:rsidR="00A811B0" w:rsidRPr="008A4EF9" w:rsidRDefault="00A811B0" w:rsidP="00A811B0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6E973209" w14:textId="77777777" w:rsidR="00A811B0" w:rsidRPr="00AB700C" w:rsidRDefault="00A811B0" w:rsidP="00A811B0">
      <w:pPr>
        <w:jc w:val="right"/>
        <w:rPr>
          <w:rFonts w:ascii="Arial" w:eastAsia="Times" w:hAnsi="Arial" w:cs="Arial"/>
          <w:b/>
          <w:szCs w:val="20"/>
        </w:rPr>
      </w:pPr>
    </w:p>
    <w:p w14:paraId="6A3E29FC" w14:textId="77777777" w:rsidR="00F42C20" w:rsidRDefault="00F42C20" w:rsidP="00F42C20">
      <w:pPr>
        <w:pStyle w:val="Corpotesto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  <w:r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>Oggetto</w:t>
      </w:r>
      <w:r w:rsidRPr="0013551B">
        <w:rPr>
          <w:rFonts w:eastAsia="Times" w:cs="Times New Roman"/>
          <w:b/>
          <w:bCs/>
          <w:sz w:val="22"/>
          <w:szCs w:val="22"/>
          <w:lang w:eastAsia="it-IT" w:bidi="ar-SA"/>
        </w:rPr>
        <w:t xml:space="preserve">: </w:t>
      </w:r>
      <w:r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Domanda di partecipazione per la selezione rivolta agli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Enti del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T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erzo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S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ettore (ETS) per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attivit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à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di co-progettazione per la realizzazione di interventi di screening rivolti agli alunni di cinque anni delle scuole dell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’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infanzia 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KIPLING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e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NEGROMANTI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e agli alunni delle classi seconde delle scuole primarie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CONTI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” </w:t>
      </w:r>
      <w:r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e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MESTICA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” -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a.s. 2023/2024</w:t>
      </w:r>
    </w:p>
    <w:p w14:paraId="6DDD8BD3" w14:textId="77777777" w:rsidR="00F42C20" w:rsidRPr="0013551B" w:rsidRDefault="00F42C20" w:rsidP="00F42C20">
      <w:pPr>
        <w:pStyle w:val="Corpotesto"/>
        <w:spacing w:after="0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</w:p>
    <w:p w14:paraId="674A1157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La</w:t>
      </w:r>
      <w:r>
        <w:rPr>
          <w:sz w:val="22"/>
          <w:szCs w:val="22"/>
        </w:rPr>
        <w:t>/Il</w:t>
      </w:r>
      <w:r w:rsidRPr="00DB1AF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B1AF9">
        <w:rPr>
          <w:sz w:val="22"/>
          <w:szCs w:val="22"/>
        </w:rPr>
        <w:t>ottoscritt</w:t>
      </w:r>
      <w:r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  <w:r w:rsidRPr="00DB1AF9">
        <w:rPr>
          <w:sz w:val="22"/>
          <w:szCs w:val="22"/>
        </w:rPr>
        <w:t>nat</w:t>
      </w:r>
      <w:r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 (........) </w:t>
      </w:r>
      <w:r>
        <w:rPr>
          <w:sz w:val="22"/>
          <w:szCs w:val="22"/>
        </w:rPr>
        <w:t>i</w:t>
      </w:r>
      <w:r w:rsidRPr="00DB1AF9">
        <w:rPr>
          <w:sz w:val="22"/>
          <w:szCs w:val="22"/>
        </w:rPr>
        <w:t>l ............................................................</w:t>
      </w:r>
    </w:p>
    <w:p w14:paraId="1F8821D5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DB1AF9">
        <w:rPr>
          <w:sz w:val="22"/>
          <w:szCs w:val="22"/>
        </w:rPr>
        <w:t>cap</w:t>
      </w:r>
      <w:proofErr w:type="spellEnd"/>
      <w:r w:rsidRPr="00DB1AF9">
        <w:rPr>
          <w:sz w:val="22"/>
          <w:szCs w:val="22"/>
        </w:rPr>
        <w:t xml:space="preserve"> ….............................</w:t>
      </w:r>
    </w:p>
    <w:p w14:paraId="44869915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7AAB9703" w14:textId="77777777" w:rsidR="00F42C20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Cell.: </w:t>
      </w:r>
      <w:proofErr w:type="gramStart"/>
      <w:r w:rsidRPr="00DB1AF9">
        <w:rPr>
          <w:sz w:val="22"/>
          <w:szCs w:val="22"/>
        </w:rPr>
        <w:t>…….</w:t>
      </w:r>
      <w:proofErr w:type="gramEnd"/>
      <w:r w:rsidRPr="00DB1AF9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23CD4CDF" w14:textId="77777777" w:rsidR="00F42C20" w:rsidRDefault="00F42C20" w:rsidP="00F42C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LEGALE RAPPRESENTANTE DELL’ENTE DEL TERZO SETTORE con denominazione </w:t>
      </w:r>
    </w:p>
    <w:p w14:paraId="160AC761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 w:rsidRPr="00D23CB3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68F88D7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legale a </w:t>
      </w:r>
      <w:r w:rsidRPr="00DB1AF9">
        <w:rPr>
          <w:sz w:val="22"/>
          <w:szCs w:val="22"/>
        </w:rPr>
        <w:t xml:space="preserve">.............................................................................................. (........) </w:t>
      </w:r>
      <w:proofErr w:type="spellStart"/>
      <w:r w:rsidRPr="00DB1AF9">
        <w:rPr>
          <w:sz w:val="22"/>
          <w:szCs w:val="22"/>
        </w:rPr>
        <w:t>cap</w:t>
      </w:r>
      <w:proofErr w:type="spellEnd"/>
      <w:r w:rsidRPr="00DB1AF9">
        <w:rPr>
          <w:sz w:val="22"/>
          <w:szCs w:val="22"/>
        </w:rPr>
        <w:t xml:space="preserve"> ….............................</w:t>
      </w:r>
    </w:p>
    <w:p w14:paraId="3B816737" w14:textId="77777777" w:rsidR="00F42C20" w:rsidRPr="00DB1AF9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6E616AEA" w14:textId="77777777" w:rsidR="00F42C20" w:rsidRDefault="00F42C20" w:rsidP="00F42C20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codice fiscale...................................................................</w:t>
      </w:r>
      <w:r>
        <w:rPr>
          <w:sz w:val="22"/>
          <w:szCs w:val="22"/>
        </w:rPr>
        <w:t>p.IVA.</w:t>
      </w:r>
      <w:r w:rsidRPr="00DB1AF9">
        <w:rPr>
          <w:sz w:val="22"/>
          <w:szCs w:val="22"/>
        </w:rPr>
        <w:t>...........................................................................</w:t>
      </w:r>
      <w:r w:rsidRPr="00D23CB3">
        <w:rPr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 w:rsidRPr="00DB1AF9">
        <w:rPr>
          <w:sz w:val="22"/>
          <w:szCs w:val="22"/>
        </w:rPr>
        <w:t xml:space="preserve">l.: </w:t>
      </w:r>
      <w:proofErr w:type="gramStart"/>
      <w:r w:rsidRPr="00DB1AF9">
        <w:rPr>
          <w:sz w:val="22"/>
          <w:szCs w:val="22"/>
        </w:rPr>
        <w:t>…….</w:t>
      </w:r>
      <w:proofErr w:type="gramEnd"/>
      <w:r w:rsidRPr="00DB1AF9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2A4F8D38" w14:textId="77777777" w:rsidR="00F42C20" w:rsidRDefault="00F42C20" w:rsidP="00F42C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Pr="00DB1AF9">
        <w:rPr>
          <w:sz w:val="22"/>
          <w:szCs w:val="22"/>
        </w:rPr>
        <w:t>: .................................................................</w:t>
      </w:r>
      <w:r>
        <w:rPr>
          <w:sz w:val="22"/>
          <w:szCs w:val="22"/>
        </w:rPr>
        <w:t>............</w:t>
      </w:r>
    </w:p>
    <w:p w14:paraId="4133A914" w14:textId="191F246E" w:rsidR="00A811B0" w:rsidRPr="008A4EF9" w:rsidRDefault="00A811B0" w:rsidP="00A811B0">
      <w:pPr>
        <w:spacing w:after="120"/>
        <w:jc w:val="center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DICHIARA</w:t>
      </w:r>
    </w:p>
    <w:p w14:paraId="560FD38F" w14:textId="33208D3F" w:rsidR="00784A4F" w:rsidRPr="00A811B0" w:rsidRDefault="00CF71BF" w:rsidP="00115E84">
      <w:pPr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 w:rsidRPr="00A811B0">
        <w:rPr>
          <w:rFonts w:eastAsia="SimSun" w:cs="Mangal"/>
          <w:kern w:val="3"/>
          <w:sz w:val="22"/>
          <w:szCs w:val="22"/>
          <w:lang w:eastAsia="zh-CN" w:bidi="hi-IN"/>
        </w:rPr>
        <w:t>sotto la propria responsabilità ai sensi art. 76 del D.P.R. 445/2000</w:t>
      </w:r>
      <w:r w:rsidR="00115E84" w:rsidRPr="00A811B0">
        <w:rPr>
          <w:rFonts w:eastAsia="SimSun" w:cs="Mangal"/>
          <w:kern w:val="3"/>
          <w:sz w:val="22"/>
          <w:szCs w:val="22"/>
          <w:lang w:eastAsia="zh-CN" w:bidi="hi-IN"/>
        </w:rPr>
        <w:t xml:space="preserve">, </w:t>
      </w:r>
      <w:r w:rsidR="00784A4F" w:rsidRPr="00A811B0">
        <w:rPr>
          <w:rFonts w:eastAsia="SimSun" w:cs="Mangal"/>
          <w:kern w:val="3"/>
          <w:sz w:val="22"/>
          <w:szCs w:val="22"/>
          <w:lang w:eastAsia="zh-CN" w:bidi="hi-IN"/>
        </w:rPr>
        <w:t>i</w:t>
      </w:r>
      <w:r w:rsidR="00115E84" w:rsidRPr="00A811B0">
        <w:rPr>
          <w:rFonts w:eastAsia="SimSun" w:cs="Mangal"/>
          <w:kern w:val="3"/>
          <w:sz w:val="22"/>
          <w:szCs w:val="22"/>
          <w:lang w:eastAsia="zh-CN" w:bidi="hi-IN"/>
        </w:rPr>
        <w:t>l possesso dei</w:t>
      </w:r>
      <w:r w:rsidR="00784A4F" w:rsidRPr="00A811B0">
        <w:rPr>
          <w:rFonts w:eastAsia="SimSun" w:cs="Mangal"/>
          <w:kern w:val="3"/>
          <w:sz w:val="22"/>
          <w:szCs w:val="22"/>
          <w:lang w:eastAsia="zh-CN" w:bidi="hi-IN"/>
        </w:rPr>
        <w:t xml:space="preserve"> seguenti Titoli ed esperienze lavorative</w:t>
      </w:r>
      <w:r w:rsidR="00115E84" w:rsidRPr="00A811B0">
        <w:rPr>
          <w:rFonts w:eastAsia="SimSun" w:cs="Mangal"/>
          <w:kern w:val="3"/>
          <w:sz w:val="22"/>
          <w:szCs w:val="22"/>
          <w:lang w:eastAsia="zh-CN" w:bidi="hi-IN"/>
        </w:rPr>
        <w:t xml:space="preserve"> desumibili dal Curriculum Vitae allegato e di avere diritto al seguente punteggio:</w:t>
      </w:r>
    </w:p>
    <w:p w14:paraId="02D77771" w14:textId="1F0DDD74" w:rsidR="007F4842" w:rsidRPr="007F4842" w:rsidRDefault="007F4842" w:rsidP="00115E84">
      <w:pPr>
        <w:jc w:val="both"/>
      </w:pPr>
    </w:p>
    <w:tbl>
      <w:tblPr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111"/>
        <w:gridCol w:w="1937"/>
        <w:gridCol w:w="1937"/>
        <w:gridCol w:w="1938"/>
      </w:tblGrid>
      <w:tr w:rsidR="00F42C20" w14:paraId="40A3AC74" w14:textId="6334C109" w:rsidTr="00F42C20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7EDA" w14:textId="77777777" w:rsidR="00F42C20" w:rsidRDefault="00F42C20" w:rsidP="007F521D">
            <w:pPr>
              <w:jc w:val="center"/>
              <w:rPr>
                <w:rFonts w:eastAsia="Times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34DA" w14:textId="77777777" w:rsidR="00F42C20" w:rsidRPr="004D28D8" w:rsidRDefault="00F42C20" w:rsidP="007F521D">
            <w:pPr>
              <w:spacing w:before="38"/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TITOLI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9039" w14:textId="77777777" w:rsidR="00F42C20" w:rsidRPr="004D28D8" w:rsidRDefault="00F42C20" w:rsidP="007F521D">
            <w:pPr>
              <w:spacing w:before="38"/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PUNTI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D549" w14:textId="51E43B35" w:rsidR="00F42C20" w:rsidRPr="004D28D8" w:rsidRDefault="00F42C20" w:rsidP="007F521D">
            <w:pPr>
              <w:spacing w:befor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42C20">
              <w:rPr>
                <w:sz w:val="22"/>
                <w:szCs w:val="22"/>
              </w:rPr>
              <w:t>a compilare a cura del Candidato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0A1" w14:textId="5A58F8CC" w:rsidR="00F42C20" w:rsidRPr="004D28D8" w:rsidRDefault="00F42C20" w:rsidP="007F521D">
            <w:pPr>
              <w:spacing w:befor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42C20">
              <w:rPr>
                <w:sz w:val="22"/>
                <w:szCs w:val="22"/>
              </w:rPr>
              <w:t xml:space="preserve"> cura del</w:t>
            </w:r>
            <w:r>
              <w:rPr>
                <w:sz w:val="22"/>
                <w:szCs w:val="22"/>
              </w:rPr>
              <w:t>la</w:t>
            </w:r>
            <w:r w:rsidRPr="00F42C20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ommissione</w:t>
            </w:r>
          </w:p>
        </w:tc>
      </w:tr>
      <w:tr w:rsidR="00F42C20" w14:paraId="2584B0CC" w14:textId="60C832F0" w:rsidTr="00F42C20">
        <w:trPr>
          <w:trHeight w:val="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BE7F" w14:textId="77777777" w:rsidR="00F42C20" w:rsidRDefault="00F42C20" w:rsidP="007F52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FE9A" w14:textId="77777777" w:rsidR="00F42C20" w:rsidRPr="004D28D8" w:rsidRDefault="00F42C20" w:rsidP="007F521D">
            <w:pPr>
              <w:ind w:right="252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Esperienz</w:t>
            </w:r>
            <w:r>
              <w:rPr>
                <w:sz w:val="22"/>
                <w:szCs w:val="22"/>
              </w:rPr>
              <w:t>e</w:t>
            </w:r>
            <w:r w:rsidRPr="004D28D8">
              <w:rPr>
                <w:sz w:val="22"/>
                <w:szCs w:val="22"/>
              </w:rPr>
              <w:t xml:space="preserve"> in analogo </w:t>
            </w:r>
            <w:r>
              <w:rPr>
                <w:sz w:val="22"/>
                <w:szCs w:val="22"/>
              </w:rPr>
              <w:t xml:space="preserve">servizio </w:t>
            </w:r>
            <w:r w:rsidRPr="004D28D8">
              <w:rPr>
                <w:sz w:val="22"/>
                <w:szCs w:val="22"/>
              </w:rPr>
              <w:t>con altri Istituti Scolastici dell’infanzia e della primaria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4C6F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4</w:t>
            </w:r>
          </w:p>
          <w:p w14:paraId="6F442D24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 xml:space="preserve"> (per ogni anno)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F18E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42A" w14:textId="005C304F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</w:tr>
      <w:tr w:rsidR="00F42C20" w14:paraId="2D339DA7" w14:textId="5447BD70" w:rsidTr="00F42C20">
        <w:trPr>
          <w:trHeight w:val="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392E" w14:textId="77777777" w:rsidR="00F42C20" w:rsidRDefault="00F42C20" w:rsidP="007F52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86F5" w14:textId="77777777" w:rsidR="00F42C20" w:rsidRPr="004D28D8" w:rsidRDefault="00F42C20" w:rsidP="007F521D">
            <w:pPr>
              <w:ind w:right="252"/>
              <w:jc w:val="both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Esperienza</w:t>
            </w:r>
            <w:r w:rsidRPr="004D28D8">
              <w:rPr>
                <w:sz w:val="22"/>
                <w:szCs w:val="22"/>
              </w:rPr>
              <w:tab/>
              <w:t>pregressa</w:t>
            </w:r>
            <w:r w:rsidRPr="004D28D8">
              <w:rPr>
                <w:sz w:val="22"/>
                <w:szCs w:val="22"/>
              </w:rPr>
              <w:tab/>
              <w:t>di</w:t>
            </w:r>
            <w:r w:rsidRPr="004D28D8">
              <w:rPr>
                <w:sz w:val="22"/>
                <w:szCs w:val="22"/>
              </w:rPr>
              <w:tab/>
              <w:t>formazione dei docenti e dei genitori sulle attività oggetto del bando all’interno di Istituti Scolastici dell’infanzia e della primaria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388D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 xml:space="preserve">1 </w:t>
            </w:r>
          </w:p>
          <w:p w14:paraId="317D4101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(per ogni anno)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03E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707" w14:textId="3E00D0E5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</w:tr>
      <w:tr w:rsidR="00F42C20" w14:paraId="13FC9E5E" w14:textId="0020D37B" w:rsidTr="00F42C20">
        <w:trPr>
          <w:trHeight w:val="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E4CA" w14:textId="77777777" w:rsidR="00F42C20" w:rsidRDefault="00F42C20" w:rsidP="007F52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DA0C" w14:textId="77777777" w:rsidR="00F42C20" w:rsidRPr="004D28D8" w:rsidRDefault="00F42C20" w:rsidP="007F521D">
            <w:pPr>
              <w:ind w:right="252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Accreditamento ai sensi della Direttiva 170/2016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CED6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DE7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36F" w14:textId="72280633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</w:tr>
      <w:tr w:rsidR="00F42C20" w14:paraId="790BC1EA" w14:textId="53B96112" w:rsidTr="00F42C20">
        <w:trPr>
          <w:trHeight w:val="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3F95" w14:textId="77777777" w:rsidR="00F42C20" w:rsidRDefault="00F42C20" w:rsidP="007F52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2341" w14:textId="77777777" w:rsidR="00F42C20" w:rsidRPr="004D28D8" w:rsidRDefault="00F42C20" w:rsidP="007F521D">
            <w:pPr>
              <w:spacing w:before="26"/>
              <w:ind w:right="252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Esperienze in analogo</w:t>
            </w:r>
            <w:r>
              <w:rPr>
                <w:sz w:val="22"/>
                <w:szCs w:val="22"/>
              </w:rPr>
              <w:t xml:space="preserve"> servizio</w:t>
            </w:r>
            <w:r w:rsidRPr="004D28D8">
              <w:rPr>
                <w:sz w:val="22"/>
                <w:szCs w:val="22"/>
              </w:rPr>
              <w:t xml:space="preserve"> con l’Istituto </w:t>
            </w:r>
            <w:r>
              <w:rPr>
                <w:sz w:val="22"/>
                <w:szCs w:val="22"/>
              </w:rPr>
              <w:t xml:space="preserve">Comprensivo </w:t>
            </w:r>
            <w:r w:rsidRPr="004D28D8">
              <w:rPr>
                <w:sz w:val="22"/>
                <w:szCs w:val="22"/>
              </w:rPr>
              <w:t>“Lorenzo Lotto” Jesi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2C36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>1</w:t>
            </w:r>
          </w:p>
          <w:p w14:paraId="6D65E4E9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  <w:r w:rsidRPr="004D28D8">
              <w:rPr>
                <w:sz w:val="22"/>
                <w:szCs w:val="22"/>
              </w:rPr>
              <w:t xml:space="preserve"> (per ogni anno)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2F8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DD26" w14:textId="26BC05A3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</w:tr>
      <w:tr w:rsidR="00F42C20" w14:paraId="0E23ECC0" w14:textId="77777777" w:rsidTr="00F42C20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EDC7" w14:textId="77777777" w:rsidR="00F42C20" w:rsidRDefault="00F42C20" w:rsidP="007F521D">
            <w:pPr>
              <w:jc w:val="center"/>
              <w:rPr>
                <w:bCs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5EF9" w14:textId="77B14AE3" w:rsidR="00F42C20" w:rsidRPr="004D28D8" w:rsidRDefault="00F42C20" w:rsidP="00F42C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70F7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8CF9" w14:textId="77777777" w:rsidR="00F42C20" w:rsidRPr="004D28D8" w:rsidRDefault="00F42C20" w:rsidP="007F52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F8D74E" w14:textId="1FD6728B" w:rsidR="00F42C20" w:rsidRDefault="00F42C20" w:rsidP="007F4842">
      <w:pPr>
        <w:rPr>
          <w:sz w:val="22"/>
          <w:szCs w:val="22"/>
        </w:rPr>
      </w:pPr>
    </w:p>
    <w:p w14:paraId="5AB51D1C" w14:textId="294798AE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</w:t>
      </w:r>
      <w:r w:rsidR="00F42C20">
        <w:rPr>
          <w:sz w:val="22"/>
          <w:szCs w:val="22"/>
        </w:rPr>
        <w:t>i</w:t>
      </w:r>
      <w:r w:rsidRPr="00622DAF">
        <w:rPr>
          <w:sz w:val="22"/>
          <w:szCs w:val="22"/>
        </w:rPr>
        <w:t>.......................</w:t>
      </w:r>
    </w:p>
    <w:p w14:paraId="712AA199" w14:textId="77777777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3AB91684" w:rsidR="001F1B98" w:rsidRDefault="007F4842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7E61C2">
        <w:rPr>
          <w:sz w:val="22"/>
          <w:szCs w:val="22"/>
        </w:rPr>
        <w:t xml:space="preserve">  F</w:t>
      </w:r>
      <w:r w:rsidRPr="00622DAF">
        <w:rPr>
          <w:sz w:val="22"/>
          <w:szCs w:val="22"/>
        </w:rPr>
        <w:t>irma</w:t>
      </w:r>
    </w:p>
    <w:sectPr w:rsidR="001F1B98" w:rsidSect="00F42C20">
      <w:headerReference w:type="default" r:id="rId7"/>
      <w:footerReference w:type="default" r:id="rId8"/>
      <w:pgSz w:w="11906" w:h="16838"/>
      <w:pgMar w:top="851" w:right="851" w:bottom="426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634009"/>
      <w:docPartObj>
        <w:docPartGallery w:val="Page Numbers (Bottom of Page)"/>
        <w:docPartUnique/>
      </w:docPartObj>
    </w:sdtPr>
    <w:sdtEndPr/>
    <w:sdtContent>
      <w:p w14:paraId="212098CA" w14:textId="58D31247" w:rsidR="007F4842" w:rsidRDefault="007F48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4673C" w14:textId="77777777" w:rsidR="007F4842" w:rsidRDefault="007F4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1E03EF5B" w:rsidR="000A08F7" w:rsidRPr="00F42C20" w:rsidRDefault="000A08F7">
    <w:pPr>
      <w:pStyle w:val="Intestazione"/>
      <w:rPr>
        <w:sz w:val="20"/>
        <w:szCs w:val="20"/>
      </w:rPr>
    </w:pPr>
    <w:r w:rsidRPr="00F42C20">
      <w:rPr>
        <w:b/>
        <w:sz w:val="20"/>
        <w:szCs w:val="20"/>
      </w:rPr>
      <w:t>Allegato_</w:t>
    </w:r>
    <w:r w:rsidR="00F42C20">
      <w:rPr>
        <w:b/>
        <w:sz w:val="20"/>
        <w:szCs w:val="20"/>
      </w:rPr>
      <w:t>3</w:t>
    </w:r>
    <w:r w:rsidRPr="00F42C20">
      <w:rPr>
        <w:b/>
        <w:sz w:val="20"/>
        <w:szCs w:val="20"/>
      </w:rPr>
      <w:t>_</w:t>
    </w:r>
    <w:r w:rsidR="00D21C8E" w:rsidRPr="00F42C20">
      <w:rPr>
        <w:sz w:val="20"/>
        <w:szCs w:val="20"/>
      </w:rPr>
      <w:t xml:space="preserve"> </w:t>
    </w:r>
    <w:r w:rsidR="00F42C20" w:rsidRPr="00F42C20">
      <w:rPr>
        <w:b/>
        <w:sz w:val="20"/>
        <w:szCs w:val="20"/>
      </w:rPr>
      <w:t xml:space="preserve">Tabella di </w:t>
    </w:r>
    <w:proofErr w:type="spellStart"/>
    <w:r w:rsidR="00F42C20" w:rsidRPr="00F42C20">
      <w:rPr>
        <w:b/>
        <w:sz w:val="20"/>
        <w:szCs w:val="20"/>
      </w:rPr>
      <w:t>Auto</w:t>
    </w:r>
    <w:r w:rsidR="00D21C8E" w:rsidRPr="00F42C20">
      <w:rPr>
        <w:b/>
        <w:sz w:val="20"/>
        <w:szCs w:val="20"/>
      </w:rPr>
      <w:t>Valutazione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52E"/>
    <w:multiLevelType w:val="hybridMultilevel"/>
    <w:tmpl w:val="C5947A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B699E"/>
    <w:rsid w:val="001D05B5"/>
    <w:rsid w:val="001E6286"/>
    <w:rsid w:val="001F1B98"/>
    <w:rsid w:val="00217CD0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112D"/>
    <w:rsid w:val="00622432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E61C2"/>
    <w:rsid w:val="007E7A2D"/>
    <w:rsid w:val="007F4842"/>
    <w:rsid w:val="00823965"/>
    <w:rsid w:val="0084465B"/>
    <w:rsid w:val="00863FF6"/>
    <w:rsid w:val="008D3AE5"/>
    <w:rsid w:val="0092308B"/>
    <w:rsid w:val="00975774"/>
    <w:rsid w:val="009A5EB7"/>
    <w:rsid w:val="009A6D35"/>
    <w:rsid w:val="009F0940"/>
    <w:rsid w:val="00A811B0"/>
    <w:rsid w:val="00AC17C8"/>
    <w:rsid w:val="00B242D3"/>
    <w:rsid w:val="00B77195"/>
    <w:rsid w:val="00B82B23"/>
    <w:rsid w:val="00B9380B"/>
    <w:rsid w:val="00BA583F"/>
    <w:rsid w:val="00C27A5A"/>
    <w:rsid w:val="00CF71BF"/>
    <w:rsid w:val="00D1466B"/>
    <w:rsid w:val="00D21C8E"/>
    <w:rsid w:val="00D25EC7"/>
    <w:rsid w:val="00D42D8C"/>
    <w:rsid w:val="00D5378D"/>
    <w:rsid w:val="00D54214"/>
    <w:rsid w:val="00DB297D"/>
    <w:rsid w:val="00DB68AD"/>
    <w:rsid w:val="00ED744C"/>
    <w:rsid w:val="00F36DD3"/>
    <w:rsid w:val="00F42C20"/>
    <w:rsid w:val="00F7191F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7F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A811B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811B0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8</cp:revision>
  <cp:lastPrinted>2023-11-22T15:24:00Z</cp:lastPrinted>
  <dcterms:created xsi:type="dcterms:W3CDTF">2023-05-12T11:10:00Z</dcterms:created>
  <dcterms:modified xsi:type="dcterms:W3CDTF">2024-02-19T16:56:00Z</dcterms:modified>
</cp:coreProperties>
</file>