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68" w:rsidRDefault="00F074AF" w:rsidP="00147AE6">
      <w:pPr>
        <w:tabs>
          <w:tab w:val="left" w:pos="284"/>
        </w:tabs>
        <w:ind w:right="43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Allegato 5.1</w:t>
      </w:r>
    </w:p>
    <w:p w:rsidR="00147AE6" w:rsidRDefault="00147AE6" w:rsidP="00F37F68">
      <w:pPr>
        <w:tabs>
          <w:tab w:val="left" w:pos="284"/>
        </w:tabs>
        <w:ind w:left="709" w:right="437"/>
        <w:jc w:val="right"/>
        <w:rPr>
          <w:b/>
          <w:sz w:val="28"/>
          <w:szCs w:val="28"/>
        </w:rPr>
      </w:pPr>
    </w:p>
    <w:p w:rsidR="00F37F68" w:rsidRPr="00F37F68" w:rsidRDefault="00F37F68" w:rsidP="00F37F68">
      <w:pPr>
        <w:pStyle w:val="Titolo1"/>
        <w:tabs>
          <w:tab w:val="left" w:pos="708"/>
        </w:tabs>
        <w:kinsoku w:val="0"/>
        <w:overflowPunct w:val="0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F37F68">
        <w:rPr>
          <w:color w:val="auto"/>
        </w:rPr>
        <w:t xml:space="preserve">Avviso PON FSE 9707/2021 </w:t>
      </w:r>
      <w:r w:rsidRPr="00F37F68">
        <w:rPr>
          <w:color w:val="auto"/>
          <w:spacing w:val="-3"/>
        </w:rPr>
        <w:t>"APPRENDIMENTO E SOCIALITA’</w:t>
      </w:r>
      <w:r w:rsidRPr="00F37F68">
        <w:rPr>
          <w:color w:val="auto"/>
        </w:rPr>
        <w:t>"</w:t>
      </w:r>
    </w:p>
    <w:p w:rsidR="00F37F68" w:rsidRPr="00F37F68" w:rsidRDefault="00147AE6" w:rsidP="00F37F68">
      <w:pPr>
        <w:pStyle w:val="Titolo1"/>
        <w:kinsoku w:val="0"/>
        <w:overflowPunct w:val="0"/>
        <w:spacing w:before="0"/>
        <w:jc w:val="center"/>
        <w:rPr>
          <w:color w:val="auto"/>
        </w:rPr>
      </w:pPr>
      <w:r>
        <w:rPr>
          <w:color w:val="auto"/>
        </w:rPr>
        <w:t>Codice 10.2.2A-FSEPON-MA-2021-94</w:t>
      </w:r>
      <w:r w:rsidR="00F37F68" w:rsidRPr="00F37F68">
        <w:rPr>
          <w:color w:val="auto"/>
        </w:rPr>
        <w:t xml:space="preserve"> </w:t>
      </w:r>
    </w:p>
    <w:p w:rsidR="00F37F68" w:rsidRPr="00F37F68" w:rsidRDefault="00F37F68" w:rsidP="00F37F68">
      <w:pPr>
        <w:pStyle w:val="Titolo1"/>
        <w:kinsoku w:val="0"/>
        <w:overflowPunct w:val="0"/>
        <w:spacing w:before="0"/>
        <w:jc w:val="center"/>
        <w:rPr>
          <w:b w:val="0"/>
          <w:color w:val="auto"/>
        </w:rPr>
      </w:pPr>
      <w:r w:rsidRPr="00F37F68">
        <w:rPr>
          <w:color w:val="auto"/>
        </w:rPr>
        <w:t xml:space="preserve">Titolo </w:t>
      </w:r>
      <w:r w:rsidR="00147AE6">
        <w:rPr>
          <w:color w:val="auto"/>
        </w:rPr>
        <w:t>STUDENTI AL CENTRO</w:t>
      </w:r>
    </w:p>
    <w:p w:rsidR="00F37F68" w:rsidRDefault="00F37F68" w:rsidP="00F37F68">
      <w:pPr>
        <w:ind w:firstLine="709"/>
        <w:jc w:val="right"/>
        <w:rPr>
          <w:b/>
        </w:rPr>
      </w:pPr>
    </w:p>
    <w:p w:rsidR="00F37F68" w:rsidRDefault="00F37F68" w:rsidP="00F37F68">
      <w:pPr>
        <w:ind w:firstLine="709"/>
        <w:jc w:val="right"/>
        <w:rPr>
          <w:b/>
        </w:rPr>
      </w:pPr>
      <w:r>
        <w:rPr>
          <w:b/>
        </w:rPr>
        <w:t>Al Dirigente Scolastico</w:t>
      </w:r>
    </w:p>
    <w:p w:rsidR="00F37F68" w:rsidRDefault="00147AE6" w:rsidP="00F37F68">
      <w:pPr>
        <w:ind w:left="5040" w:right="-13"/>
        <w:jc w:val="right"/>
        <w:rPr>
          <w:b/>
        </w:rPr>
      </w:pPr>
      <w:r>
        <w:rPr>
          <w:b/>
        </w:rPr>
        <w:t xml:space="preserve">Istituto Comprensivo Senigallia </w:t>
      </w:r>
      <w:proofErr w:type="spellStart"/>
      <w:r>
        <w:rPr>
          <w:b/>
        </w:rPr>
        <w:t>Centro-Fagnani</w:t>
      </w:r>
      <w:proofErr w:type="spellEnd"/>
      <w:r>
        <w:rPr>
          <w:b/>
        </w:rPr>
        <w:t xml:space="preserve"> </w:t>
      </w:r>
    </w:p>
    <w:p w:rsidR="001438AB" w:rsidRPr="00F37F68" w:rsidRDefault="00F37F68" w:rsidP="00F37F68">
      <w:pPr>
        <w:ind w:left="5040" w:right="437"/>
        <w:jc w:val="right"/>
        <w:rPr>
          <w:b/>
        </w:rPr>
      </w:pPr>
      <w:r>
        <w:rPr>
          <w:b/>
        </w:rPr>
        <w:t xml:space="preserve">  </w:t>
      </w:r>
    </w:p>
    <w:p w:rsidR="00603F22" w:rsidRDefault="00603F22" w:rsidP="00603F22">
      <w:pPr>
        <w:pStyle w:val="Normale1"/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F68">
        <w:rPr>
          <w:rFonts w:ascii="Times New Roman" w:hAnsi="Times New Roman" w:cs="Times New Roman"/>
          <w:b/>
          <w:sz w:val="36"/>
          <w:szCs w:val="36"/>
        </w:rPr>
        <w:t xml:space="preserve">MODULO </w:t>
      </w:r>
      <w:proofErr w:type="spellStart"/>
      <w:r w:rsidRPr="00F37F68">
        <w:rPr>
          <w:rFonts w:ascii="Times New Roman" w:hAnsi="Times New Roman" w:cs="Times New Roman"/>
          <w:b/>
          <w:sz w:val="36"/>
          <w:szCs w:val="36"/>
        </w:rPr>
        <w:t>DI</w:t>
      </w:r>
      <w:proofErr w:type="spellEnd"/>
      <w:r w:rsidRPr="00F37F68">
        <w:rPr>
          <w:rFonts w:ascii="Times New Roman" w:hAnsi="Times New Roman" w:cs="Times New Roman"/>
          <w:b/>
          <w:sz w:val="36"/>
          <w:szCs w:val="36"/>
        </w:rPr>
        <w:t xml:space="preserve"> CANDIDATURA “ESPERTO”</w:t>
      </w:r>
    </w:p>
    <w:p w:rsidR="00F074AF" w:rsidRPr="00F37F68" w:rsidRDefault="00F074AF" w:rsidP="00603F22">
      <w:pPr>
        <w:pStyle w:val="Normale1"/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Modulo 5 – URBAN ENGLISH</w:t>
      </w:r>
    </w:p>
    <w:p w:rsidR="00603F22" w:rsidRPr="005F0727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3F22" w:rsidRPr="005E7454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Il sottoscritto:</w:t>
      </w:r>
    </w:p>
    <w:p w:rsidR="00603F22" w:rsidRPr="005E7454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11"/>
        <w:gridCol w:w="5245"/>
      </w:tblGrid>
      <w:tr w:rsidR="00603F22" w:rsidRPr="005E7454" w:rsidTr="00F37F68">
        <w:tc>
          <w:tcPr>
            <w:tcW w:w="5211" w:type="dxa"/>
            <w:tcBorders>
              <w:top w:val="single" w:sz="8" w:space="0" w:color="5B9BD5"/>
            </w:tcBorders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5245" w:type="dxa"/>
            <w:tcBorders>
              <w:top w:val="single" w:sz="8" w:space="0" w:color="5B9BD5"/>
            </w:tcBorders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Comune di residenza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Provincia di residenza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Indirizzo di residenza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Cittadinanza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454">
              <w:rPr>
                <w:rFonts w:ascii="Times New Roman" w:hAnsi="Times New Roman" w:cs="Times New Roman"/>
                <w:sz w:val="24"/>
                <w:szCs w:val="24"/>
              </w:rPr>
              <w:t>Recapito telefonico</w:t>
            </w:r>
          </w:p>
        </w:tc>
        <w:tc>
          <w:tcPr>
            <w:tcW w:w="5245" w:type="dxa"/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22" w:rsidRPr="005E7454" w:rsidTr="00F37F68">
        <w:tc>
          <w:tcPr>
            <w:tcW w:w="5211" w:type="dxa"/>
            <w:tcBorders>
              <w:bottom w:val="single" w:sz="8" w:space="0" w:color="5B9BD5"/>
            </w:tcBorders>
          </w:tcPr>
          <w:p w:rsidR="00603F22" w:rsidRPr="005E7454" w:rsidRDefault="00F37F68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Indirizzo di </w:t>
            </w:r>
            <w:r w:rsidR="00A12E9F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r w:rsidR="00603F22" w:rsidRPr="005E7454">
              <w:rPr>
                <w:rFonts w:ascii="Times New Roman" w:hAnsi="Times New Roman" w:cs="Times New Roman"/>
                <w:sz w:val="24"/>
                <w:szCs w:val="24"/>
              </w:rPr>
              <w:t>prescelto per le comunicazioni</w:t>
            </w:r>
          </w:p>
        </w:tc>
        <w:tc>
          <w:tcPr>
            <w:tcW w:w="5245" w:type="dxa"/>
            <w:tcBorders>
              <w:bottom w:val="single" w:sz="8" w:space="0" w:color="5B9BD5"/>
            </w:tcBorders>
          </w:tcPr>
          <w:p w:rsidR="00603F22" w:rsidRPr="005E7454" w:rsidRDefault="00603F22" w:rsidP="00DA187E">
            <w:pPr>
              <w:pStyle w:val="Normale1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F22" w:rsidRPr="00147AE6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E74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F22" w:rsidRPr="005E7454" w:rsidRDefault="00603F22" w:rsidP="00603F22">
      <w:pPr>
        <w:pStyle w:val="Corpodeltesto2"/>
        <w:tabs>
          <w:tab w:val="clear" w:pos="360"/>
          <w:tab w:val="left" w:pos="708"/>
        </w:tabs>
        <w:spacing w:line="276" w:lineRule="auto"/>
        <w:ind w:right="180"/>
        <w:jc w:val="center"/>
      </w:pPr>
      <w:r w:rsidRPr="005E7454">
        <w:t>D</w:t>
      </w:r>
      <w:r w:rsidR="00F37F68">
        <w:t xml:space="preserve"> </w:t>
      </w:r>
      <w:r w:rsidRPr="005E7454">
        <w:t>I</w:t>
      </w:r>
      <w:r w:rsidR="00F37F68">
        <w:t xml:space="preserve"> </w:t>
      </w:r>
      <w:r w:rsidRPr="005E7454">
        <w:t>C</w:t>
      </w:r>
      <w:r w:rsidR="00F37F68">
        <w:t xml:space="preserve"> </w:t>
      </w:r>
      <w:r w:rsidRPr="005E7454">
        <w:t>H</w:t>
      </w:r>
      <w:r w:rsidR="00F37F68">
        <w:t xml:space="preserve"> </w:t>
      </w:r>
      <w:r w:rsidRPr="005E7454">
        <w:t>I</w:t>
      </w:r>
      <w:r w:rsidR="00F37F68">
        <w:t xml:space="preserve"> </w:t>
      </w:r>
      <w:r w:rsidRPr="005E7454">
        <w:t>A</w:t>
      </w:r>
      <w:r w:rsidR="00F37F68">
        <w:t xml:space="preserve"> </w:t>
      </w:r>
      <w:r w:rsidRPr="005E7454">
        <w:t>R</w:t>
      </w:r>
      <w:r w:rsidR="00F37F68">
        <w:t xml:space="preserve"> </w:t>
      </w:r>
      <w:r w:rsidRPr="005E7454">
        <w:t>A</w:t>
      </w:r>
    </w:p>
    <w:p w:rsidR="00603F22" w:rsidRPr="005E7454" w:rsidRDefault="00603F22" w:rsidP="00603F22">
      <w:pPr>
        <w:pStyle w:val="Corpodeltesto2"/>
        <w:tabs>
          <w:tab w:val="clear" w:pos="360"/>
          <w:tab w:val="left" w:pos="708"/>
        </w:tabs>
        <w:spacing w:line="276" w:lineRule="auto"/>
        <w:ind w:right="180"/>
        <w:rPr>
          <w:b/>
        </w:rPr>
      </w:pPr>
      <w:r w:rsidRPr="005E7454">
        <w:t xml:space="preserve">ai sensi degli artt. 46 e 47 del D.P.R. 445 del 28.12.2000, consapevole della </w:t>
      </w:r>
      <w:r w:rsidRPr="005E7454">
        <w:rPr>
          <w:bCs/>
        </w:rPr>
        <w:t>responsabilità penale prevista dall’art. 76 del D.P.R. 445/2000 per le ipotesi di falsità in atti e dichiarazioni mendaci:</w:t>
      </w:r>
    </w:p>
    <w:p w:rsidR="00603F22" w:rsidRPr="00147AE6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essere cittadino _________________________________________</w:t>
      </w: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godere dei diritti politici</w:t>
      </w: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non avere riportato condanne penali</w:t>
      </w: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avere riportato le seguenti condanne penali:________________</w:t>
      </w: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non avere procedimenti penali pendenti</w:t>
      </w:r>
    </w:p>
    <w:p w:rsidR="00603F22" w:rsidRPr="005E7454" w:rsidRDefault="00603F22" w:rsidP="00603F22">
      <w:pPr>
        <w:pStyle w:val="Normale1"/>
        <w:tabs>
          <w:tab w:val="right" w:pos="6480"/>
          <w:tab w:val="left" w:pos="6660"/>
        </w:tabs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□ di avere in corso i seguenti procedimenti penali:____________________</w:t>
      </w:r>
    </w:p>
    <w:p w:rsidR="00603F22" w:rsidRPr="00F37F68" w:rsidRDefault="00603F22" w:rsidP="00603F22">
      <w:pPr>
        <w:pStyle w:val="Normale1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03F22" w:rsidRPr="00DA187E" w:rsidRDefault="00DA187E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3F22" w:rsidRPr="005E7454">
        <w:rPr>
          <w:rFonts w:ascii="Times New Roman" w:hAnsi="Times New Roman" w:cs="Times New Roman"/>
          <w:sz w:val="24"/>
          <w:szCs w:val="24"/>
        </w:rPr>
        <w:t xml:space="preserve">di esprimere la propria candidatura quale </w:t>
      </w:r>
      <w:r w:rsidR="00603F22">
        <w:rPr>
          <w:rFonts w:ascii="Times New Roman" w:hAnsi="Times New Roman" w:cs="Times New Roman"/>
          <w:sz w:val="24"/>
          <w:szCs w:val="24"/>
        </w:rPr>
        <w:t>ESPERTO</w:t>
      </w:r>
      <w:r w:rsidR="00A12E9F">
        <w:rPr>
          <w:rFonts w:ascii="Times New Roman" w:hAnsi="Times New Roman" w:cs="Times New Roman"/>
          <w:sz w:val="24"/>
          <w:szCs w:val="24"/>
        </w:rPr>
        <w:t xml:space="preserve"> per il seguente modulo: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8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4373"/>
        <w:gridCol w:w="3605"/>
        <w:gridCol w:w="971"/>
      </w:tblGrid>
      <w:tr w:rsidR="00A12E9F" w:rsidRPr="00DA187E" w:rsidTr="00A12E9F">
        <w:trPr>
          <w:trHeight w:val="2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E9F" w:rsidRPr="00DA187E" w:rsidRDefault="00A12E9F" w:rsidP="00DA18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187E">
              <w:rPr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E9F" w:rsidRPr="00DA187E" w:rsidRDefault="00A12E9F" w:rsidP="00DA187E">
            <w:pPr>
              <w:jc w:val="center"/>
              <w:rPr>
                <w:rFonts w:ascii="Helvetica" w:hAnsi="Helvetica"/>
                <w:b/>
                <w:color w:val="000000"/>
                <w:sz w:val="20"/>
                <w:szCs w:val="20"/>
              </w:rPr>
            </w:pPr>
            <w:r w:rsidRPr="00DA187E">
              <w:rPr>
                <w:rFonts w:ascii="Helvetica" w:hAnsi="Helvetica"/>
                <w:b/>
                <w:color w:val="000000"/>
                <w:sz w:val="20"/>
                <w:szCs w:val="20"/>
              </w:rPr>
              <w:t>competenza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E9F" w:rsidRPr="00DA187E" w:rsidRDefault="00A12E9F" w:rsidP="00DA187E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</w:pPr>
            <w:r w:rsidRPr="00DA187E"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  <w:t>Titolo Modulo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E9F" w:rsidRPr="00DA187E" w:rsidRDefault="00A12E9F" w:rsidP="00DA187E">
            <w:pPr>
              <w:jc w:val="center"/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</w:pPr>
            <w:r w:rsidRPr="00DA187E"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  <w:t xml:space="preserve">Ore </w:t>
            </w:r>
            <w:proofErr w:type="spellStart"/>
            <w:r w:rsidRPr="00DA187E">
              <w:rPr>
                <w:rFonts w:ascii="Helvetica" w:hAnsi="Helvetica"/>
                <w:b/>
                <w:bCs/>
                <w:color w:val="000000"/>
                <w:sz w:val="20"/>
                <w:szCs w:val="20"/>
              </w:rPr>
              <w:t>max</w:t>
            </w:r>
            <w:proofErr w:type="spellEnd"/>
          </w:p>
        </w:tc>
      </w:tr>
      <w:tr w:rsidR="00A12E9F" w:rsidRPr="00160BA2" w:rsidTr="00A12E9F">
        <w:trPr>
          <w:trHeight w:val="3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E9F" w:rsidRPr="00160BA2" w:rsidRDefault="00A12E9F" w:rsidP="00DA187E">
            <w:pPr>
              <w:jc w:val="center"/>
              <w:rPr>
                <w:color w:val="000000"/>
              </w:rPr>
            </w:pPr>
            <w:r w:rsidRPr="00160BA2">
              <w:rPr>
                <w:color w:val="000000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E9F" w:rsidRPr="00160BA2" w:rsidRDefault="00A12E9F" w:rsidP="00DA187E">
            <w:pPr>
              <w:jc w:val="center"/>
              <w:rPr>
                <w:rFonts w:ascii="Helvetica" w:hAnsi="Helvetica"/>
                <w:color w:val="000000"/>
                <w:sz w:val="20"/>
                <w:szCs w:val="20"/>
              </w:rPr>
            </w:pPr>
            <w:r w:rsidRPr="00160BA2">
              <w:rPr>
                <w:rFonts w:ascii="Helvetica" w:hAnsi="Helvetica"/>
                <w:color w:val="000000"/>
                <w:sz w:val="20"/>
                <w:szCs w:val="20"/>
              </w:rPr>
              <w:t>multilinguistica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E9F" w:rsidRPr="00160BA2" w:rsidRDefault="00A12E9F" w:rsidP="00DA187E"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 w:rsidRPr="00160BA2">
              <w:rPr>
                <w:rFonts w:ascii="Helvetica" w:hAnsi="Helvetica"/>
                <w:b/>
                <w:bCs/>
                <w:color w:val="000000"/>
              </w:rPr>
              <w:t>Urban English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E9F" w:rsidRPr="00160BA2" w:rsidRDefault="00A12E9F" w:rsidP="00DA187E">
            <w:pPr>
              <w:jc w:val="center"/>
              <w:rPr>
                <w:rFonts w:ascii="Helvetica" w:hAnsi="Helvetica"/>
                <w:b/>
                <w:bCs/>
                <w:color w:val="000000"/>
              </w:rPr>
            </w:pPr>
            <w:r>
              <w:rPr>
                <w:rFonts w:ascii="Helvetica" w:hAnsi="Helvetica"/>
                <w:b/>
                <w:bCs/>
                <w:color w:val="000000"/>
              </w:rPr>
              <w:t>30</w:t>
            </w:r>
          </w:p>
        </w:tc>
      </w:tr>
    </w:tbl>
    <w:p w:rsidR="00F074AF" w:rsidRDefault="00F074AF" w:rsidP="00D672A6">
      <w:pPr>
        <w:pStyle w:val="Normale1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D672A6" w:rsidRPr="00D672A6" w:rsidRDefault="00D672A6" w:rsidP="00D672A6">
      <w:pPr>
        <w:pStyle w:val="Normale1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672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Per le candidature di Esperto di LINGUA INGLESE, per la:</w:t>
      </w:r>
    </w:p>
    <w:p w:rsidR="00D672A6" w:rsidRPr="00D672A6" w:rsidRDefault="00D672A6" w:rsidP="00D672A6">
      <w:pPr>
        <w:pStyle w:val="Normale1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672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-  SCUOLA PRIMAR</w:t>
      </w:r>
      <w:r w:rsidR="00A12E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IA è necessario possedere almen</w:t>
      </w:r>
      <w:r w:rsidRPr="00D672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 la Certificazione Linguistica B2</w:t>
      </w:r>
    </w:p>
    <w:p w:rsidR="00D672A6" w:rsidRPr="00D672A6" w:rsidRDefault="00D672A6" w:rsidP="00D672A6">
      <w:pPr>
        <w:pStyle w:val="Normale1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672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- SCUOLA SECONDARIA è necessario possedere la Laurea Magistrale (o equivalente) in Lingua Inglese</w:t>
      </w:r>
    </w:p>
    <w:p w:rsidR="00DA187E" w:rsidRDefault="00DA187E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E9F" w:rsidRDefault="00A12E9F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F22" w:rsidRDefault="00DA187E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3F22" w:rsidRPr="005E7454">
        <w:rPr>
          <w:rFonts w:ascii="Times New Roman" w:hAnsi="Times New Roman" w:cs="Times New Roman"/>
          <w:sz w:val="24"/>
          <w:szCs w:val="24"/>
        </w:rPr>
        <w:t>di essere in possesso dei seguenti titoli/esperienze valutabili:</w:t>
      </w:r>
    </w:p>
    <w:p w:rsidR="0071348B" w:rsidRPr="00A65FE5" w:rsidRDefault="0071348B" w:rsidP="005F0727">
      <w:pPr>
        <w:jc w:val="both"/>
        <w:rPr>
          <w:b/>
          <w:color w:val="000000"/>
          <w:sz w:val="16"/>
          <w:szCs w:val="16"/>
        </w:rPr>
      </w:pPr>
    </w:p>
    <w:tbl>
      <w:tblPr>
        <w:tblW w:w="998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360"/>
        <w:gridCol w:w="4420"/>
        <w:gridCol w:w="1938"/>
        <w:gridCol w:w="1082"/>
        <w:gridCol w:w="1080"/>
        <w:gridCol w:w="1100"/>
      </w:tblGrid>
      <w:tr w:rsidR="00147AE6" w:rsidRPr="00147AE6" w:rsidTr="00147AE6">
        <w:trPr>
          <w:trHeight w:val="300"/>
          <w:jc w:val="center"/>
        </w:trPr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A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TITOLI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47A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VALUTAZIONE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b/>
                <w:bCs/>
                <w:color w:val="000000"/>
              </w:rPr>
            </w:pPr>
            <w:r w:rsidRPr="00147AE6">
              <w:rPr>
                <w:b/>
                <w:bCs/>
                <w:color w:val="000000"/>
                <w:sz w:val="22"/>
                <w:szCs w:val="22"/>
              </w:rPr>
              <w:t>Punteggio MAX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Calibri" w:hAnsi="Calibri"/>
                <w:color w:val="000000"/>
              </w:rPr>
            </w:pPr>
            <w:r w:rsidRPr="00147AE6">
              <w:rPr>
                <w:rFonts w:ascii="Calibri" w:hAnsi="Calibri"/>
                <w:color w:val="000000"/>
                <w:sz w:val="22"/>
                <w:szCs w:val="22"/>
              </w:rPr>
              <w:t>PUNTEGGI</w:t>
            </w:r>
          </w:p>
        </w:tc>
      </w:tr>
      <w:tr w:rsidR="00147AE6" w:rsidRPr="00147AE6" w:rsidTr="00147AE6">
        <w:trPr>
          <w:trHeight w:val="450"/>
          <w:jc w:val="center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E6" w:rsidRPr="00147AE6" w:rsidRDefault="00147AE6" w:rsidP="00147AE6">
            <w:pPr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47AE6">
              <w:rPr>
                <w:rFonts w:ascii="Calibri" w:hAnsi="Calibri"/>
                <w:color w:val="000000"/>
                <w:sz w:val="16"/>
                <w:szCs w:val="16"/>
              </w:rPr>
              <w:t>a cura candidato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47AE6">
              <w:rPr>
                <w:rFonts w:ascii="Calibri" w:hAnsi="Calibri"/>
                <w:color w:val="000000"/>
                <w:sz w:val="16"/>
                <w:szCs w:val="16"/>
              </w:rPr>
              <w:t>a cura commissione</w:t>
            </w:r>
          </w:p>
        </w:tc>
      </w:tr>
      <w:tr w:rsidR="00147AE6" w:rsidRPr="00147AE6" w:rsidTr="00147AE6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Laura specifica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Laurea specifica oltre 100/110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Laurea specifica con lode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30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Diploma specifico II grado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57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Docenza universitaria coerente con la tipologia di intervento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per ogni anno   punti 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57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Docenza scuola di ogni ordine e grado coerente con la tipologia di intervento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per ogni anno   punti 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85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Pubblicazioni coerenti con la tipologia di intervento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per ogni pubblicazione                  punti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855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 xml:space="preserve">Specializzazioni, corsi di perfezionamento post </w:t>
            </w:r>
            <w:proofErr w:type="spellStart"/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lauream</w:t>
            </w:r>
            <w:proofErr w:type="spellEnd"/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, master, ecc., coerenti con la tipologia di intervento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per ogni titolo     punti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57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A12E9F">
            <w:pPr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 xml:space="preserve">Pregresse esperienze di docenza in progetti </w:t>
            </w:r>
            <w:r w:rsidR="00A12E9F">
              <w:rPr>
                <w:rFonts w:ascii="Arial" w:hAnsi="Arial" w:cs="Arial"/>
                <w:color w:val="000000"/>
                <w:sz w:val="22"/>
                <w:szCs w:val="22"/>
              </w:rPr>
              <w:t>coerenti con il presente avviso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per ogni progetto punti 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Arial" w:hAnsi="Arial" w:cs="Arial"/>
                <w:color w:val="000000"/>
              </w:rPr>
            </w:pPr>
            <w:r w:rsidRPr="00147A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47AE6" w:rsidRPr="00147AE6" w:rsidTr="00147AE6">
        <w:trPr>
          <w:trHeight w:val="375"/>
          <w:jc w:val="center"/>
        </w:trPr>
        <w:tc>
          <w:tcPr>
            <w:tcW w:w="7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47AE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TOTALE VALUTAZIONE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47AE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E6" w:rsidRPr="00147AE6" w:rsidRDefault="00147AE6" w:rsidP="00147AE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147AE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71348B" w:rsidRPr="00147AE6" w:rsidRDefault="0071348B" w:rsidP="005F0727">
      <w:pPr>
        <w:jc w:val="both"/>
        <w:rPr>
          <w:b/>
          <w:color w:val="000000"/>
          <w:sz w:val="16"/>
          <w:szCs w:val="16"/>
        </w:rPr>
      </w:pPr>
    </w:p>
    <w:p w:rsidR="00603F22" w:rsidRPr="00A65FE5" w:rsidRDefault="00603F22" w:rsidP="00A65FE5">
      <w:pPr>
        <w:pStyle w:val="Normale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5">
        <w:rPr>
          <w:rFonts w:ascii="Times New Roman" w:hAnsi="Times New Roman" w:cs="Times New Roman"/>
          <w:b/>
          <w:sz w:val="24"/>
          <w:szCs w:val="24"/>
        </w:rPr>
        <w:t>Dichiarazione finale</w:t>
      </w:r>
    </w:p>
    <w:p w:rsidR="00603F22" w:rsidRPr="00147AE6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0727" w:rsidRDefault="00603F22" w:rsidP="00603F22">
      <w:pPr>
        <w:pStyle w:val="Default"/>
        <w:rPr>
          <w:rFonts w:ascii="Times New Roman" w:hAnsi="Times New Roman" w:cs="Times New Roman"/>
        </w:rPr>
      </w:pPr>
      <w:r w:rsidRPr="005E7454">
        <w:rPr>
          <w:rFonts w:ascii="Times New Roman" w:hAnsi="Times New Roman" w:cs="Times New Roman"/>
        </w:rPr>
        <w:t xml:space="preserve">Il sottoscritto </w:t>
      </w:r>
      <w:r w:rsidR="005F0727">
        <w:rPr>
          <w:rFonts w:ascii="Times New Roman" w:hAnsi="Times New Roman" w:cs="Times New Roman"/>
        </w:rPr>
        <w:t xml:space="preserve"> …………………………………………………………………………</w:t>
      </w:r>
      <w:r w:rsidR="00A65FE5">
        <w:rPr>
          <w:rFonts w:ascii="Times New Roman" w:hAnsi="Times New Roman" w:cs="Times New Roman"/>
        </w:rPr>
        <w:t>……………………</w:t>
      </w:r>
    </w:p>
    <w:p w:rsidR="00A65FE5" w:rsidRDefault="00D313D4" w:rsidP="00603F2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65FE5">
        <w:rPr>
          <w:rFonts w:ascii="Times New Roman" w:hAnsi="Times New Roman" w:cs="Times New Roman"/>
        </w:rPr>
        <w:t>otto la propria responsabilità,</w:t>
      </w:r>
    </w:p>
    <w:p w:rsidR="0029517C" w:rsidRPr="00D313D4" w:rsidRDefault="0029517C" w:rsidP="005F0727">
      <w:pPr>
        <w:pStyle w:val="Default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5F0727" w:rsidRPr="00147AE6" w:rsidRDefault="00A65FE5" w:rsidP="005F0727">
      <w:pPr>
        <w:pStyle w:val="Default"/>
        <w:jc w:val="center"/>
        <w:rPr>
          <w:rFonts w:ascii="Times New Roman" w:hAnsi="Times New Roman" w:cs="Times New Roman"/>
          <w:b/>
        </w:rPr>
      </w:pPr>
      <w:r w:rsidRPr="00147AE6">
        <w:rPr>
          <w:rFonts w:ascii="Times New Roman" w:hAnsi="Times New Roman" w:cs="Times New Roman"/>
          <w:b/>
        </w:rPr>
        <w:t>D I C H I A R A</w:t>
      </w:r>
    </w:p>
    <w:p w:rsidR="001A3934" w:rsidRPr="00D313D4" w:rsidRDefault="001A3934" w:rsidP="005F0727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:rsidR="005F0727" w:rsidRPr="00D313D4" w:rsidRDefault="00A65FE5" w:rsidP="00D313D4">
      <w:pPr>
        <w:pStyle w:val="Default"/>
        <w:jc w:val="both"/>
        <w:rPr>
          <w:rFonts w:ascii="Times New Roman" w:hAnsi="Times New Roman" w:cs="Times New Roman"/>
        </w:rPr>
      </w:pPr>
      <w:r w:rsidRPr="00D313D4">
        <w:rPr>
          <w:rFonts w:ascii="Times New Roman" w:hAnsi="Times New Roman" w:cs="Times New Roman"/>
        </w:rPr>
        <w:t xml:space="preserve">- </w:t>
      </w:r>
      <w:r w:rsidR="00603F22" w:rsidRPr="00D313D4">
        <w:rPr>
          <w:rFonts w:ascii="Times New Roman" w:hAnsi="Times New Roman" w:cs="Times New Roman"/>
        </w:rPr>
        <w:t xml:space="preserve">di accettare integralmente le condizioni contenute nell’avviso interno per la selezione di ESPERTI emanato dall’I.C.  </w:t>
      </w:r>
      <w:r w:rsidR="00DA187E">
        <w:rPr>
          <w:rFonts w:ascii="Times New Roman" w:hAnsi="Times New Roman" w:cs="Times New Roman"/>
        </w:rPr>
        <w:t>Fagnani - Senigallia centro</w:t>
      </w:r>
      <w:r w:rsidR="005F0727" w:rsidRPr="00D313D4">
        <w:rPr>
          <w:rFonts w:ascii="Times New Roman" w:hAnsi="Times New Roman" w:cs="Times New Roman"/>
        </w:rPr>
        <w:t xml:space="preserve"> </w:t>
      </w:r>
      <w:r w:rsidR="00603F22" w:rsidRPr="00D313D4">
        <w:rPr>
          <w:rFonts w:ascii="Times New Roman" w:hAnsi="Times New Roman" w:cs="Times New Roman"/>
        </w:rPr>
        <w:t xml:space="preserve"> </w:t>
      </w:r>
      <w:r w:rsidR="005F0727" w:rsidRPr="00D313D4">
        <w:rPr>
          <w:rFonts w:ascii="Times New Roman" w:hAnsi="Times New Roman" w:cs="Times New Roman"/>
        </w:rPr>
        <w:t xml:space="preserve">- </w:t>
      </w:r>
      <w:r w:rsidR="00D313D4" w:rsidRPr="00D313D4">
        <w:rPr>
          <w:rFonts w:ascii="Times New Roman" w:hAnsi="Times New Roman" w:cs="Times New Roman"/>
        </w:rPr>
        <w:t>Progetto</w:t>
      </w:r>
      <w:r w:rsidR="00DA187E">
        <w:rPr>
          <w:rFonts w:ascii="Times New Roman" w:hAnsi="Times New Roman" w:cs="Times New Roman"/>
        </w:rPr>
        <w:t xml:space="preserve"> “Studenti al centro</w:t>
      </w:r>
      <w:r w:rsidR="005F0727" w:rsidRPr="00D313D4">
        <w:rPr>
          <w:rFonts w:ascii="Times New Roman" w:hAnsi="Times New Roman" w:cs="Times New Roman"/>
        </w:rPr>
        <w:t>”</w:t>
      </w:r>
      <w:r w:rsidRPr="00D313D4">
        <w:rPr>
          <w:rFonts w:ascii="Times New Roman" w:hAnsi="Times New Roman" w:cs="Times New Roman"/>
        </w:rPr>
        <w:t>;</w:t>
      </w:r>
    </w:p>
    <w:p w:rsidR="00A65FE5" w:rsidRPr="00A65FE5" w:rsidRDefault="00A65FE5" w:rsidP="00A65FE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313D4">
        <w:rPr>
          <w:b/>
          <w:color w:val="000000"/>
        </w:rPr>
        <w:t xml:space="preserve">- </w:t>
      </w:r>
      <w:r w:rsidRPr="00A65FE5">
        <w:rPr>
          <w:b/>
          <w:color w:val="000000"/>
        </w:rPr>
        <w:t>l’insussistenza di cause di incompatibilità previste dal Codice di comportamento dei Dipendenti Pubblici – DPR 62/2013 e dalle  Disposizioni e istruzioni per l’attuazione delle iniziative cofinanziate dai Fondi Strutturali Europei 2014-2020.</w:t>
      </w:r>
    </w:p>
    <w:p w:rsidR="00A65FE5" w:rsidRPr="00A65FE5" w:rsidRDefault="00A65FE5" w:rsidP="00A65FE5">
      <w:pPr>
        <w:spacing w:line="360" w:lineRule="auto"/>
        <w:jc w:val="both"/>
        <w:rPr>
          <w:sz w:val="16"/>
          <w:szCs w:val="16"/>
        </w:rPr>
      </w:pPr>
      <w:r w:rsidRPr="00A65FE5">
        <w:rPr>
          <w:sz w:val="16"/>
          <w:szCs w:val="16"/>
        </w:rPr>
        <w:t xml:space="preserve"> </w:t>
      </w:r>
    </w:p>
    <w:p w:rsidR="0029517C" w:rsidRPr="005E7454" w:rsidRDefault="00603F22" w:rsidP="00603F22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Si allegano:</w:t>
      </w:r>
    </w:p>
    <w:p w:rsidR="00603F22" w:rsidRPr="0029517C" w:rsidRDefault="00603F22" w:rsidP="00603F22">
      <w:pPr>
        <w:pStyle w:val="Normale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17C">
        <w:rPr>
          <w:rFonts w:ascii="Times New Roman" w:hAnsi="Times New Roman" w:cs="Times New Roman"/>
          <w:sz w:val="24"/>
          <w:szCs w:val="24"/>
        </w:rPr>
        <w:t>copia di un documento d’identità in corso di validità;</w:t>
      </w:r>
    </w:p>
    <w:p w:rsidR="003D2EC7" w:rsidRPr="00DA187E" w:rsidRDefault="00603F22" w:rsidP="003D2EC7">
      <w:pPr>
        <w:pStyle w:val="Normale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9517C">
        <w:rPr>
          <w:rFonts w:ascii="Times New Roman" w:hAnsi="Times New Roman" w:cs="Times New Roman"/>
          <w:sz w:val="24"/>
          <w:szCs w:val="24"/>
        </w:rPr>
        <w:t xml:space="preserve"> curriculum vitae in formato europeo</w:t>
      </w:r>
      <w:r w:rsidR="00D313D4">
        <w:rPr>
          <w:rFonts w:ascii="Times New Roman" w:hAnsi="Times New Roman" w:cs="Times New Roman"/>
          <w:sz w:val="24"/>
          <w:szCs w:val="24"/>
        </w:rPr>
        <w:t>,</w:t>
      </w:r>
      <w:r w:rsidR="003D2EC7" w:rsidRPr="0029517C">
        <w:rPr>
          <w:rFonts w:ascii="Times New Roman" w:hAnsi="Times New Roman" w:cs="Times New Roman"/>
          <w:sz w:val="24"/>
          <w:szCs w:val="24"/>
        </w:rPr>
        <w:t xml:space="preserve"> </w:t>
      </w:r>
      <w:r w:rsidR="003D2EC7" w:rsidRPr="00DA187E">
        <w:rPr>
          <w:rFonts w:ascii="Times New Roman" w:hAnsi="Times New Roman" w:cs="Times New Roman"/>
          <w:b/>
          <w:sz w:val="24"/>
          <w:szCs w:val="24"/>
          <w:u w:val="single"/>
        </w:rPr>
        <w:t xml:space="preserve">recante la dicitura: </w:t>
      </w:r>
      <w:r w:rsidR="003D2EC7" w:rsidRPr="00DA187E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Autorizzo il trattamento dei miei dati personali presenti nel cv ai sensi del Decreto Legislativo 30 giugno 2003, n. 196 “Codice in materia di protezione dei dati personali” e del GDPR (Regolamento UE 2016/679).</w:t>
      </w:r>
    </w:p>
    <w:p w:rsidR="00603F22" w:rsidRPr="00DA187E" w:rsidRDefault="00603F22" w:rsidP="00603F22">
      <w:pPr>
        <w:pStyle w:val="Normale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3F22" w:rsidRPr="005E7454" w:rsidRDefault="00603F22" w:rsidP="00D313D4">
      <w:pPr>
        <w:pStyle w:val="Normale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>Data ________________</w:t>
      </w:r>
    </w:p>
    <w:p w:rsidR="00603F22" w:rsidRDefault="00603F22" w:rsidP="00603F22">
      <w:pPr>
        <w:pStyle w:val="Normale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</w:r>
      <w:r w:rsidRPr="005E7454">
        <w:rPr>
          <w:rFonts w:ascii="Times New Roman" w:hAnsi="Times New Roman" w:cs="Times New Roman"/>
          <w:sz w:val="24"/>
          <w:szCs w:val="24"/>
        </w:rPr>
        <w:tab/>
        <w:t>Firma</w:t>
      </w:r>
    </w:p>
    <w:p w:rsidR="00C223C5" w:rsidRPr="00D313D4" w:rsidRDefault="005F0727" w:rsidP="00D313D4">
      <w:pPr>
        <w:pStyle w:val="Normale1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</w:t>
      </w:r>
    </w:p>
    <w:sectPr w:rsidR="00C223C5" w:rsidRPr="00D313D4" w:rsidSect="00F37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35A"/>
    <w:multiLevelType w:val="hybridMultilevel"/>
    <w:tmpl w:val="61CC2BBA"/>
    <w:lvl w:ilvl="0" w:tplc="30E8B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C2F"/>
    <w:multiLevelType w:val="hybridMultilevel"/>
    <w:tmpl w:val="24B6C9B6"/>
    <w:lvl w:ilvl="0" w:tplc="47D41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2B379C"/>
    <w:multiLevelType w:val="hybridMultilevel"/>
    <w:tmpl w:val="C568D774"/>
    <w:lvl w:ilvl="0" w:tplc="BA5603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56A6B"/>
    <w:multiLevelType w:val="multilevel"/>
    <w:tmpl w:val="C51A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03F22"/>
    <w:rsid w:val="0003429F"/>
    <w:rsid w:val="00076D5B"/>
    <w:rsid w:val="001438AB"/>
    <w:rsid w:val="00147AE6"/>
    <w:rsid w:val="001A3934"/>
    <w:rsid w:val="0029517C"/>
    <w:rsid w:val="00384384"/>
    <w:rsid w:val="003D2EC7"/>
    <w:rsid w:val="003F7AD2"/>
    <w:rsid w:val="004E4147"/>
    <w:rsid w:val="00511158"/>
    <w:rsid w:val="005F0727"/>
    <w:rsid w:val="00603F22"/>
    <w:rsid w:val="00612499"/>
    <w:rsid w:val="00665F6B"/>
    <w:rsid w:val="0071348B"/>
    <w:rsid w:val="00734FF0"/>
    <w:rsid w:val="00891C1C"/>
    <w:rsid w:val="008F4F45"/>
    <w:rsid w:val="00A12E9F"/>
    <w:rsid w:val="00A502E1"/>
    <w:rsid w:val="00A65FE5"/>
    <w:rsid w:val="00B352E6"/>
    <w:rsid w:val="00BF61A1"/>
    <w:rsid w:val="00BF69E5"/>
    <w:rsid w:val="00C223C5"/>
    <w:rsid w:val="00D313D4"/>
    <w:rsid w:val="00D672A6"/>
    <w:rsid w:val="00DA187E"/>
    <w:rsid w:val="00DF6454"/>
    <w:rsid w:val="00EF263A"/>
    <w:rsid w:val="00F074AF"/>
    <w:rsid w:val="00F37F68"/>
    <w:rsid w:val="00F9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3F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03F2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Normale1">
    <w:name w:val="Normale1"/>
    <w:rsid w:val="00603F22"/>
    <w:rPr>
      <w:rFonts w:ascii="Calibri" w:eastAsia="Times New Roman" w:hAnsi="Calibri" w:cs="Calibri"/>
      <w:color w:val="00000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603F22"/>
    <w:pPr>
      <w:tabs>
        <w:tab w:val="left" w:pos="360"/>
      </w:tabs>
      <w:autoSpaceDE w:val="0"/>
      <w:autoSpaceDN w:val="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03F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3F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Normale2">
    <w:name w:val="Normale2"/>
    <w:rsid w:val="0071348B"/>
    <w:rPr>
      <w:rFonts w:ascii="Calibri" w:eastAsia="Times New Roman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A502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F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F6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03F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603F2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Normale1">
    <w:name w:val="Normale1"/>
    <w:rsid w:val="00603F22"/>
    <w:rPr>
      <w:rFonts w:ascii="Calibri" w:eastAsia="Times New Roman" w:hAnsi="Calibri" w:cs="Calibri"/>
      <w:color w:val="00000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603F22"/>
    <w:pPr>
      <w:tabs>
        <w:tab w:val="left" w:pos="360"/>
      </w:tabs>
      <w:autoSpaceDE w:val="0"/>
      <w:autoSpaceDN w:val="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03F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3F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Normale2">
    <w:name w:val="Normale2"/>
    <w:rsid w:val="0071348B"/>
    <w:rPr>
      <w:rFonts w:ascii="Calibri" w:eastAsia="Times New Roman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A502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F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F6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2E2C-1550-4948-AA4A-CE78EC71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utente05</cp:lastModifiedBy>
  <cp:revision>10</cp:revision>
  <cp:lastPrinted>2021-07-19T09:56:00Z</cp:lastPrinted>
  <dcterms:created xsi:type="dcterms:W3CDTF">2021-07-19T09:10:00Z</dcterms:created>
  <dcterms:modified xsi:type="dcterms:W3CDTF">2022-10-06T10:33:00Z</dcterms:modified>
</cp:coreProperties>
</file>