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2C8AEF75">
            <wp:extent cx="7150100" cy="733425"/>
            <wp:effectExtent l="0" t="0" r="0" b="9525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DE77B9" w14:textId="77777777" w:rsidR="00BF77FA" w:rsidRDefault="00BF77FA" w:rsidP="00BF77FA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40"/>
          <w:szCs w:val="40"/>
          <w:lang w:eastAsia="en-US"/>
        </w:rPr>
      </w:pPr>
      <w:r>
        <w:rPr>
          <w:rFonts w:ascii="Calibri" w:eastAsia="Calibri" w:hAnsi="Calibri" w:cs="Calibri"/>
          <w:b/>
          <w:sz w:val="40"/>
          <w:szCs w:val="40"/>
          <w:lang w:eastAsia="en-US"/>
        </w:rPr>
        <w:t>PNRR – D.M. 19 – 2 febbraio 2024</w:t>
      </w:r>
    </w:p>
    <w:p w14:paraId="6CA3B5EB" w14:textId="77777777" w:rsidR="00BF77FA" w:rsidRDefault="00BF77FA" w:rsidP="00BF77FA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  <w:r>
        <w:rPr>
          <w:rFonts w:asciiTheme="minorHAnsi" w:hAnsiTheme="minorHAnsi" w:cstheme="minorHAnsi"/>
          <w:b/>
          <w:bCs/>
          <w:color w:val="303030"/>
          <w:sz w:val="32"/>
          <w:szCs w:val="32"/>
          <w:shd w:val="clear" w:color="auto" w:fill="FFFFFF"/>
        </w:rPr>
        <w:t xml:space="preserve">Riduzione dei divari negli apprendimenti e contrasto alla dispersione </w:t>
      </w:r>
    </w:p>
    <w:p w14:paraId="5F86DDAC" w14:textId="77777777" w:rsidR="00BF77FA" w:rsidRDefault="00BF77FA" w:rsidP="00BF77FA">
      <w:p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Missione 4</w:t>
      </w:r>
      <w:r>
        <w:rPr>
          <w:b/>
          <w:sz w:val="24"/>
          <w:szCs w:val="24"/>
        </w:rPr>
        <w:t xml:space="preserve"> – Istruzione e Ricerca – </w:t>
      </w:r>
      <w:r>
        <w:rPr>
          <w:b/>
          <w:sz w:val="28"/>
          <w:szCs w:val="28"/>
        </w:rPr>
        <w:t>Componente 1</w:t>
      </w:r>
      <w:r>
        <w:rPr>
          <w:b/>
          <w:sz w:val="24"/>
          <w:szCs w:val="24"/>
        </w:rPr>
        <w:t xml:space="preserve"> – Potenziamento dell’offerta dei servizi di istruzione: dagli asili nido alle Università – </w:t>
      </w:r>
      <w:r>
        <w:rPr>
          <w:b/>
          <w:sz w:val="28"/>
          <w:szCs w:val="28"/>
        </w:rPr>
        <w:t>Investimento 1.4</w:t>
      </w:r>
      <w:r>
        <w:rPr>
          <w:b/>
          <w:sz w:val="24"/>
          <w:szCs w:val="24"/>
        </w:rPr>
        <w:t xml:space="preserve"> </w:t>
      </w:r>
      <w:r>
        <w:rPr>
          <w:rFonts w:eastAsiaTheme="minorHAnsi"/>
          <w:b/>
          <w:bCs/>
          <w:color w:val="212529"/>
          <w:sz w:val="24"/>
          <w:szCs w:val="24"/>
          <w:lang w:eastAsia="en-US"/>
        </w:rPr>
        <w:t>Interventi di tutoraggio e formazione per la riduzione dei divari negli apprendimenti e il contrasto</w:t>
      </w:r>
      <w:r>
        <w:rPr>
          <w:rFonts w:eastAsia="Calibri"/>
          <w:b/>
          <w:sz w:val="24"/>
          <w:szCs w:val="24"/>
        </w:rPr>
        <w:t xml:space="preserve"> a</w:t>
      </w:r>
      <w:r>
        <w:rPr>
          <w:rFonts w:eastAsiaTheme="minorHAnsi"/>
          <w:b/>
          <w:bCs/>
          <w:color w:val="212529"/>
          <w:sz w:val="24"/>
          <w:szCs w:val="24"/>
          <w:lang w:eastAsia="en-US"/>
        </w:rPr>
        <w:t>lla dispersione scolastica</w:t>
      </w:r>
    </w:p>
    <w:p w14:paraId="53F2FF80" w14:textId="77777777" w:rsidR="00BF77FA" w:rsidRDefault="00BF77FA" w:rsidP="00BF77FA">
      <w:pPr>
        <w:jc w:val="both"/>
        <w:rPr>
          <w:b/>
          <w:sz w:val="24"/>
          <w:szCs w:val="24"/>
        </w:rPr>
      </w:pPr>
    </w:p>
    <w:p w14:paraId="2C40C08C" w14:textId="77777777" w:rsidR="00BF77FA" w:rsidRDefault="00BF77FA" w:rsidP="00BF77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Codice Progetto: </w:t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M4C1I4-2024-1322</w:t>
      </w:r>
    </w:p>
    <w:p w14:paraId="4B2775AD" w14:textId="77777777" w:rsidR="00BF77FA" w:rsidRDefault="00BF77FA" w:rsidP="00BF77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CUP: </w:t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B14D21001260006</w:t>
      </w:r>
    </w:p>
    <w:p w14:paraId="43DA5E3D" w14:textId="77777777" w:rsidR="00BF77FA" w:rsidRDefault="00BF77FA" w:rsidP="00BF77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Titolo: </w:t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FAGNANI INSIEME</w:t>
      </w:r>
    </w:p>
    <w:p w14:paraId="0970281E" w14:textId="4F5D00EB" w:rsidR="00E25AC3" w:rsidRPr="00E25AC3" w:rsidRDefault="00E25AC3" w:rsidP="00E25AC3">
      <w:pPr>
        <w:widowControl w:val="0"/>
        <w:autoSpaceDE w:val="0"/>
        <w:autoSpaceDN w:val="0"/>
        <w:adjustRightInd w:val="0"/>
        <w:spacing w:line="273" w:lineRule="exact"/>
        <w:jc w:val="right"/>
        <w:rPr>
          <w:rFonts w:ascii="Calibri" w:eastAsia="SimSun" w:hAnsi="Calibri" w:cs="Calibri"/>
          <w:b/>
          <w:bCs/>
          <w:sz w:val="32"/>
          <w:szCs w:val="32"/>
          <w:lang w:eastAsia="en-US"/>
        </w:rPr>
      </w:pPr>
      <w:r w:rsidRPr="00E25AC3">
        <w:rPr>
          <w:rFonts w:ascii="Calibri" w:eastAsia="SimSun" w:hAnsi="Calibri" w:cs="Calibri"/>
          <w:b/>
          <w:bCs/>
          <w:sz w:val="32"/>
          <w:szCs w:val="32"/>
          <w:lang w:eastAsia="en-US"/>
        </w:rPr>
        <w:t>ALLEGATO C</w:t>
      </w:r>
    </w:p>
    <w:p w14:paraId="2EBFBBE0" w14:textId="77777777" w:rsidR="00E25AC3" w:rsidRPr="00E25AC3" w:rsidRDefault="00E25AC3" w:rsidP="00E25AC3">
      <w:pPr>
        <w:widowControl w:val="0"/>
        <w:autoSpaceDE w:val="0"/>
        <w:autoSpaceDN w:val="0"/>
        <w:adjustRightInd w:val="0"/>
        <w:ind w:left="5664"/>
        <w:rPr>
          <w:rFonts w:ascii="Calibri" w:eastAsia="Trebuchet MS" w:hAnsi="Calibri" w:cs="Calibri"/>
          <w:b/>
          <w:sz w:val="22"/>
          <w:szCs w:val="22"/>
          <w:lang w:eastAsia="en-US"/>
        </w:rPr>
      </w:pPr>
      <w:r w:rsidRPr="00E25AC3">
        <w:rPr>
          <w:rFonts w:ascii="Calibri" w:eastAsia="Trebuchet MS" w:hAnsi="Calibri" w:cs="Calibri"/>
          <w:b/>
          <w:sz w:val="22"/>
          <w:szCs w:val="22"/>
          <w:lang w:eastAsia="en-US"/>
        </w:rPr>
        <w:t xml:space="preserve">Al Dirigente Scolastico </w:t>
      </w:r>
    </w:p>
    <w:p w14:paraId="689D2387" w14:textId="48FC400D" w:rsidR="00E25AC3" w:rsidRPr="00E25AC3" w:rsidRDefault="00E25AC3" w:rsidP="00E25AC3">
      <w:pPr>
        <w:widowControl w:val="0"/>
        <w:autoSpaceDE w:val="0"/>
        <w:autoSpaceDN w:val="0"/>
        <w:adjustRightInd w:val="0"/>
        <w:ind w:left="4956" w:firstLine="708"/>
        <w:rPr>
          <w:rFonts w:ascii="Calibri" w:eastAsia="SimSun" w:hAnsi="Calibri" w:cs="Calibri"/>
          <w:b/>
          <w:sz w:val="22"/>
          <w:szCs w:val="22"/>
          <w:lang w:eastAsia="en-US"/>
        </w:rPr>
      </w:pPr>
      <w:r w:rsidRPr="00E25AC3">
        <w:rPr>
          <w:rFonts w:ascii="Calibri" w:eastAsia="SimSun" w:hAnsi="Calibri" w:cs="Calibri"/>
          <w:b/>
          <w:sz w:val="22"/>
          <w:szCs w:val="22"/>
          <w:lang w:eastAsia="en-US"/>
        </w:rPr>
        <w:t xml:space="preserve">Istituto Comprensivo Senigallia Centro – </w:t>
      </w:r>
      <w:proofErr w:type="spellStart"/>
      <w:r w:rsidRPr="00E25AC3">
        <w:rPr>
          <w:rFonts w:ascii="Calibri" w:eastAsia="SimSun" w:hAnsi="Calibri" w:cs="Calibri"/>
          <w:b/>
          <w:sz w:val="22"/>
          <w:szCs w:val="22"/>
          <w:lang w:eastAsia="en-US"/>
        </w:rPr>
        <w:t>Fagnani</w:t>
      </w:r>
      <w:proofErr w:type="spellEnd"/>
    </w:p>
    <w:p w14:paraId="078E883A" w14:textId="77777777" w:rsidR="00E25AC3" w:rsidRPr="00E25AC3" w:rsidRDefault="00E25AC3" w:rsidP="00E25AC3">
      <w:pPr>
        <w:widowControl w:val="0"/>
        <w:autoSpaceDE w:val="0"/>
        <w:autoSpaceDN w:val="0"/>
        <w:adjustRightInd w:val="0"/>
        <w:ind w:left="5820" w:firstLine="660"/>
        <w:rPr>
          <w:rFonts w:ascii="Calibri" w:eastAsia="SimSun" w:hAnsi="Calibri" w:cs="Calibri"/>
          <w:sz w:val="22"/>
          <w:szCs w:val="22"/>
          <w:lang w:eastAsia="en-US"/>
        </w:rPr>
      </w:pPr>
    </w:p>
    <w:p w14:paraId="26F73A03" w14:textId="7C3A07CF" w:rsidR="00E25AC3" w:rsidRPr="00E25AC3" w:rsidRDefault="00E25AC3" w:rsidP="00E25AC3">
      <w:pPr>
        <w:spacing w:after="200" w:line="276" w:lineRule="auto"/>
        <w:jc w:val="center"/>
        <w:rPr>
          <w:rFonts w:ascii="Calibri" w:eastAsia="SimSun" w:hAnsi="Calibri" w:cs="Calibri"/>
          <w:b/>
          <w:bCs/>
          <w:sz w:val="24"/>
          <w:szCs w:val="24"/>
          <w:lang w:eastAsia="en-US"/>
        </w:rPr>
      </w:pPr>
      <w:r w:rsidRPr="00E25AC3">
        <w:rPr>
          <w:rFonts w:ascii="Calibri" w:eastAsia="SimSun" w:hAnsi="Calibri" w:cs="Calibri"/>
          <w:b/>
          <w:bCs/>
          <w:sz w:val="24"/>
          <w:szCs w:val="24"/>
          <w:lang w:eastAsia="en-US"/>
        </w:rPr>
        <w:t>DICHIARAZIONE DI INCOMPATIBILITA E CONFLITTO D’INTERESSE</w:t>
      </w:r>
    </w:p>
    <w:p w14:paraId="75793EDB" w14:textId="77777777" w:rsidR="00E25AC3" w:rsidRPr="00E25AC3" w:rsidRDefault="00E25AC3" w:rsidP="00E25AC3">
      <w:pPr>
        <w:widowControl w:val="0"/>
        <w:spacing w:line="360" w:lineRule="auto"/>
        <w:ind w:left="-17"/>
        <w:rPr>
          <w:rFonts w:ascii="Verdana" w:eastAsia="Trebuchet MS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Il/La sottoscritto/a …………………………………………………………………………. nato/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a  </w:t>
      </w:r>
      <w:proofErr w:type="spell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a</w:t>
      </w:r>
      <w:proofErr w:type="spellEnd"/>
      <w:proofErr w:type="gram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………………………………………………                       </w:t>
      </w:r>
    </w:p>
    <w:p w14:paraId="476D597C" w14:textId="77777777" w:rsidR="00E25AC3" w:rsidRPr="00E25AC3" w:rsidRDefault="00E25AC3" w:rsidP="00E25AC3">
      <w:pPr>
        <w:widowControl w:val="0"/>
        <w:spacing w:line="360" w:lineRule="auto"/>
        <w:ind w:left="-17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il ………………………… residente a ………………………………………………………………………………………………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…….</w:t>
      </w:r>
      <w:proofErr w:type="spellStart"/>
      <w:proofErr w:type="gram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cap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……………     via………………………………………………………………………………………….</w:t>
      </w:r>
      <w:r w:rsidRPr="00E25AC3">
        <w:rPr>
          <w:rFonts w:ascii="Verdana" w:eastAsia="SimSun" w:hAnsi="Verdana" w:cs="Calibri"/>
          <w:sz w:val="18"/>
          <w:szCs w:val="18"/>
          <w:lang w:eastAsia="en-US"/>
        </w:rPr>
        <w:t xml:space="preserve"> 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tel. ……………………… </w:t>
      </w:r>
      <w:proofErr w:type="spell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cell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. …………………………………  </w:t>
      </w:r>
    </w:p>
    <w:p w14:paraId="490EC2B0" w14:textId="77777777" w:rsidR="00E25AC3" w:rsidRPr="00E25AC3" w:rsidRDefault="00E25AC3" w:rsidP="00E25AC3">
      <w:pPr>
        <w:widowControl w:val="0"/>
        <w:spacing w:line="360" w:lineRule="auto"/>
        <w:ind w:left="-17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e-mail …………………………………………………………………………………………………... C.F. ………………………………………………… </w:t>
      </w:r>
    </w:p>
    <w:p w14:paraId="564FAF34" w14:textId="02079996" w:rsidR="00E25AC3" w:rsidRPr="00E25AC3" w:rsidRDefault="00E25AC3" w:rsidP="00E25AC3">
      <w:pPr>
        <w:widowControl w:val="0"/>
        <w:spacing w:line="360" w:lineRule="auto"/>
        <w:ind w:left="-17" w:right="-6"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avendo preso visione dell’Avviso di selezione indetto dal Diri</w:t>
      </w:r>
      <w:r>
        <w:rPr>
          <w:rFonts w:ascii="Verdana" w:eastAsia="Trebuchet MS" w:hAnsi="Verdana" w:cs="Calibri"/>
          <w:sz w:val="18"/>
          <w:szCs w:val="18"/>
          <w:lang w:eastAsia="en-US"/>
        </w:rPr>
        <w:t>gente Scolastico dell’Istituto Comprensivo di Senigallia Centro-</w:t>
      </w:r>
      <w:proofErr w:type="spellStart"/>
      <w:r>
        <w:rPr>
          <w:rFonts w:ascii="Verdana" w:eastAsia="Trebuchet MS" w:hAnsi="Verdana" w:cs="Calibri"/>
          <w:sz w:val="18"/>
          <w:szCs w:val="18"/>
          <w:lang w:eastAsia="en-US"/>
        </w:rPr>
        <w:t>Fagnani</w:t>
      </w:r>
      <w:proofErr w:type="spellEnd"/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di Senigallia</w:t>
      </w:r>
      <w:r w:rsidR="00505889" w:rsidRPr="000431F9">
        <w:rPr>
          <w:rFonts w:ascii="Verdana" w:eastAsia="Trebuchet MS" w:hAnsi="Verdana" w:cs="Calibri"/>
          <w:sz w:val="18"/>
          <w:szCs w:val="18"/>
          <w:lang w:eastAsia="en-US"/>
        </w:rPr>
        <w:t xml:space="preserve">, </w:t>
      </w:r>
      <w:r w:rsidR="000431F9" w:rsidRPr="000431F9">
        <w:rPr>
          <w:rFonts w:ascii="Verdana" w:eastAsia="Trebuchet MS" w:hAnsi="Verdana" w:cs="Calibri"/>
          <w:sz w:val="18"/>
          <w:szCs w:val="18"/>
          <w:lang w:eastAsia="en-US"/>
        </w:rPr>
        <w:t>d</w:t>
      </w:r>
      <w:r w:rsidR="00BF77FA">
        <w:rPr>
          <w:rFonts w:ascii="Verdana" w:eastAsia="Trebuchet MS" w:hAnsi="Verdana" w:cs="Calibri"/>
          <w:sz w:val="18"/>
          <w:szCs w:val="18"/>
          <w:lang w:eastAsia="en-US"/>
        </w:rPr>
        <w:t>el 23/06/2025</w:t>
      </w:r>
      <w:r w:rsidR="000431F9" w:rsidRPr="000431F9">
        <w:rPr>
          <w:rFonts w:ascii="Verdana" w:eastAsia="Trebuchet MS" w:hAnsi="Verdana" w:cs="Calibri"/>
          <w:sz w:val="18"/>
          <w:szCs w:val="18"/>
          <w:lang w:eastAsia="en-US"/>
        </w:rPr>
        <w:t xml:space="preserve"> per</w:t>
      </w:r>
      <w:r w:rsidR="000431F9">
        <w:rPr>
          <w:rFonts w:ascii="Verdana" w:eastAsia="Trebuchet MS" w:hAnsi="Verdana" w:cs="Calibri"/>
          <w:sz w:val="18"/>
          <w:szCs w:val="18"/>
          <w:lang w:eastAsia="en-US"/>
        </w:rPr>
        <w:t xml:space="preserve"> la selezione di </w:t>
      </w:r>
      <w:proofErr w:type="gramStart"/>
      <w:r w:rsidR="000431F9">
        <w:rPr>
          <w:rFonts w:ascii="Verdana" w:eastAsia="Trebuchet MS" w:hAnsi="Verdana" w:cs="Calibri"/>
          <w:sz w:val="18"/>
          <w:szCs w:val="18"/>
          <w:lang w:eastAsia="en-US"/>
        </w:rPr>
        <w:t xml:space="preserve">ESPERTI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r w:rsidR="0020576A">
        <w:rPr>
          <w:rFonts w:ascii="Verdana" w:eastAsia="Trebuchet MS" w:hAnsi="Verdana" w:cs="Calibri"/>
          <w:sz w:val="18"/>
          <w:szCs w:val="18"/>
          <w:lang w:eastAsia="en-US"/>
        </w:rPr>
        <w:t>FORMATORE</w:t>
      </w:r>
      <w:proofErr w:type="gramEnd"/>
      <w:r w:rsidR="0020576A"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r w:rsidR="000431F9"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r>
        <w:rPr>
          <w:rFonts w:ascii="Verdana" w:eastAsia="Trebuchet MS" w:hAnsi="Verdana" w:cs="Calibri"/>
          <w:sz w:val="18"/>
          <w:szCs w:val="18"/>
          <w:lang w:eastAsia="en-US"/>
        </w:rPr>
        <w:t>per la</w:t>
      </w:r>
      <w:r w:rsidR="00505889">
        <w:rPr>
          <w:rFonts w:ascii="Verdana" w:eastAsia="Trebuchet MS" w:hAnsi="Verdana" w:cs="Calibri"/>
          <w:sz w:val="18"/>
          <w:szCs w:val="18"/>
          <w:lang w:eastAsia="en-US"/>
        </w:rPr>
        <w:t xml:space="preserve"> realizzazione relativamente al</w:t>
      </w:r>
      <w:r w:rsidR="00D87123">
        <w:rPr>
          <w:rFonts w:ascii="Verdana" w:eastAsia="Trebuchet MS" w:hAnsi="Verdana" w:cs="Calibri"/>
          <w:sz w:val="18"/>
          <w:szCs w:val="18"/>
          <w:lang w:eastAsia="en-US"/>
        </w:rPr>
        <w:t>l’Intervento A</w:t>
      </w:r>
      <w:r w:rsidR="0020576A">
        <w:rPr>
          <w:rFonts w:ascii="Verdana" w:eastAsia="Trebuchet MS" w:hAnsi="Verdana" w:cs="Calibri"/>
          <w:sz w:val="18"/>
          <w:szCs w:val="18"/>
          <w:lang w:eastAsia="en-US"/>
        </w:rPr>
        <w:t>1</w:t>
      </w: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– </w:t>
      </w:r>
      <w:r w:rsidR="00BF77FA">
        <w:rPr>
          <w:rFonts w:ascii="Verdana" w:eastAsia="Trebuchet MS" w:hAnsi="Verdana" w:cs="Calibri"/>
          <w:sz w:val="18"/>
          <w:szCs w:val="18"/>
          <w:lang w:eastAsia="en-US"/>
        </w:rPr>
        <w:t xml:space="preserve">Moduli </w:t>
      </w:r>
      <w:r w:rsidR="0020576A">
        <w:rPr>
          <w:rFonts w:ascii="Verdana" w:eastAsia="Trebuchet MS" w:hAnsi="Verdana" w:cs="Calibri"/>
          <w:sz w:val="18"/>
          <w:szCs w:val="18"/>
          <w:lang w:eastAsia="en-US"/>
        </w:rPr>
        <w:t>INDIVIDUALI di MENTORING e ORIENTAMENTO</w:t>
      </w:r>
      <w:bookmarkStart w:id="0" w:name="_GoBack"/>
      <w:bookmarkEnd w:id="0"/>
      <w:r>
        <w:rPr>
          <w:rFonts w:ascii="Verdana" w:eastAsia="Trebuchet MS" w:hAnsi="Verdana" w:cs="Calibri"/>
          <w:sz w:val="18"/>
          <w:szCs w:val="18"/>
          <w:lang w:eastAsia="en-US"/>
        </w:rPr>
        <w:t xml:space="preserve">,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nell’ambito del Progetto </w:t>
      </w:r>
      <w:r w:rsidRPr="00E25AC3">
        <w:rPr>
          <w:rFonts w:ascii="Verdana" w:hAnsi="Verdana" w:cs="Calibri"/>
          <w:i/>
          <w:sz w:val="18"/>
          <w:szCs w:val="18"/>
        </w:rPr>
        <w:t xml:space="preserve">PNRR </w:t>
      </w:r>
      <w:r w:rsidR="00BF77FA">
        <w:rPr>
          <w:rFonts w:ascii="Verdana" w:hAnsi="Verdana" w:cs="Calibri"/>
          <w:i/>
          <w:sz w:val="18"/>
          <w:szCs w:val="18"/>
        </w:rPr>
        <w:t>FAGNANI INSIEME</w:t>
      </w:r>
    </w:p>
    <w:p w14:paraId="2FD463CA" w14:textId="77777777" w:rsidR="00E25AC3" w:rsidRPr="00E25AC3" w:rsidRDefault="00E25AC3" w:rsidP="00E25AC3">
      <w:pPr>
        <w:widowControl w:val="0"/>
        <w:ind w:left="10" w:right="5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>CONSAPEVOLE</w:t>
      </w:r>
    </w:p>
    <w:p w14:paraId="02051A1F" w14:textId="77777777" w:rsidR="00E25AC3" w:rsidRPr="00E25AC3" w:rsidRDefault="00E25AC3" w:rsidP="00E25AC3">
      <w:pPr>
        <w:widowControl w:val="0"/>
        <w:ind w:left="10" w:right="5" w:hanging="10"/>
        <w:jc w:val="center"/>
        <w:rPr>
          <w:rFonts w:ascii="Verdana" w:eastAsia="SimSun" w:hAnsi="Verdana" w:cs="Calibri"/>
          <w:b/>
          <w:sz w:val="10"/>
          <w:szCs w:val="10"/>
          <w:lang w:eastAsia="en-US"/>
        </w:rPr>
      </w:pPr>
    </w:p>
    <w:p w14:paraId="18C7D3A8" w14:textId="77777777" w:rsidR="00E25AC3" w:rsidRPr="00E25AC3" w:rsidRDefault="00E25AC3" w:rsidP="00E25AC3">
      <w:pPr>
        <w:widowControl w:val="0"/>
        <w:ind w:left="-5" w:hanging="10"/>
        <w:jc w:val="both"/>
        <w:rPr>
          <w:rFonts w:ascii="Verdana" w:eastAsia="SimSun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450F96F2" w14:textId="77777777" w:rsidR="00E25AC3" w:rsidRPr="00E25AC3" w:rsidRDefault="00E25AC3" w:rsidP="00E25AC3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</w:p>
    <w:p w14:paraId="021E9444" w14:textId="77777777" w:rsidR="00E25AC3" w:rsidRPr="00E25AC3" w:rsidRDefault="00E25AC3" w:rsidP="00E25AC3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>D I C H I A R A</w:t>
      </w:r>
    </w:p>
    <w:p w14:paraId="6A2A99B7" w14:textId="77777777" w:rsidR="00E25AC3" w:rsidRPr="00E25AC3" w:rsidRDefault="00E25AC3" w:rsidP="00E25AC3">
      <w:pPr>
        <w:widowControl w:val="0"/>
        <w:ind w:left="10" w:right="4" w:hanging="10"/>
        <w:jc w:val="center"/>
        <w:rPr>
          <w:rFonts w:ascii="Verdana" w:eastAsia="SimSun" w:hAnsi="Verdana" w:cs="Calibri"/>
          <w:sz w:val="10"/>
          <w:szCs w:val="10"/>
          <w:lang w:eastAsia="en-US"/>
        </w:rPr>
      </w:pPr>
    </w:p>
    <w:p w14:paraId="7F57F757" w14:textId="77777777" w:rsidR="00E25AC3" w:rsidRPr="00E25AC3" w:rsidRDefault="00E25AC3" w:rsidP="00E25AC3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E25AC3">
        <w:rPr>
          <w:rFonts w:ascii="Verdana" w:eastAsia="Trebuchet MS" w:hAnsi="Verdana" w:cs="Calibri"/>
          <w:i/>
          <w:sz w:val="18"/>
          <w:szCs w:val="18"/>
          <w:lang w:eastAsia="en-US"/>
        </w:rPr>
        <w:t>Next</w:t>
      </w:r>
      <w:proofErr w:type="spellEnd"/>
      <w:r w:rsidRPr="00E25AC3">
        <w:rPr>
          <w:rFonts w:ascii="Verdana" w:eastAsia="Trebuchet MS" w:hAnsi="Verdana" w:cs="Calibri"/>
          <w:i/>
          <w:sz w:val="18"/>
          <w:szCs w:val="18"/>
          <w:lang w:eastAsia="en-US"/>
        </w:rPr>
        <w:t xml:space="preserve"> Generation EU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14:paraId="6CB8D118" w14:textId="412BCBBB" w:rsidR="00E25AC3" w:rsidRPr="00E25AC3" w:rsidRDefault="00E25AC3" w:rsidP="00E25AC3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di non essere parente o affine entro il quarto grado del legale rappresentante 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de</w:t>
      </w:r>
      <w:r>
        <w:rPr>
          <w:rFonts w:ascii="Verdana" w:eastAsia="Trebuchet MS" w:hAnsi="Verdana" w:cs="Calibri"/>
          <w:sz w:val="18"/>
          <w:szCs w:val="18"/>
          <w:lang w:eastAsia="en-US"/>
        </w:rPr>
        <w:t>ll’Istituto  Comprensivo</w:t>
      </w:r>
      <w:proofErr w:type="gramEnd"/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Senigallia Centro-</w:t>
      </w:r>
      <w:proofErr w:type="spellStart"/>
      <w:r>
        <w:rPr>
          <w:rFonts w:ascii="Verdana" w:eastAsia="Trebuchet MS" w:hAnsi="Verdana" w:cs="Calibri"/>
          <w:sz w:val="18"/>
          <w:szCs w:val="18"/>
          <w:lang w:eastAsia="en-US"/>
        </w:rPr>
        <w:t>Fagnani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o di altro personale incaricato alla realizzazione del Piano PNRR di cui trattasi;</w:t>
      </w:r>
    </w:p>
    <w:p w14:paraId="093A75BD" w14:textId="77777777" w:rsidR="00E25AC3" w:rsidRPr="00E25AC3" w:rsidRDefault="00E25AC3" w:rsidP="00E25AC3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Calibri" w:eastAsia="SimSun" w:hAnsi="Calibri" w:cs="Calibri"/>
          <w:sz w:val="22"/>
          <w:szCs w:val="22"/>
          <w:lang w:eastAsia="en-US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E25AC3">
        <w:rPr>
          <w:rFonts w:ascii="Calibri" w:eastAsia="SimSun" w:hAnsi="Calibri" w:cs="Calibri"/>
          <w:sz w:val="22"/>
          <w:szCs w:val="22"/>
          <w:lang w:eastAsia="en-US"/>
        </w:rPr>
        <w:t>D.Lgs</w:t>
      </w:r>
      <w:proofErr w:type="gramEnd"/>
      <w:r w:rsidRPr="00E25AC3">
        <w:rPr>
          <w:rFonts w:ascii="Calibri" w:eastAsia="SimSun" w:hAnsi="Calibri" w:cs="Calibri"/>
          <w:sz w:val="22"/>
          <w:szCs w:val="22"/>
          <w:lang w:eastAsia="en-US"/>
        </w:rPr>
        <w:t>.165/2001.</w:t>
      </w:r>
    </w:p>
    <w:p w14:paraId="22C39C6B" w14:textId="77777777" w:rsidR="00E25AC3" w:rsidRPr="00E25AC3" w:rsidRDefault="00E25AC3" w:rsidP="00E25AC3">
      <w:pPr>
        <w:widowControl w:val="0"/>
        <w:ind w:left="-5" w:right="-6" w:hanging="10"/>
        <w:jc w:val="both"/>
        <w:rPr>
          <w:rFonts w:ascii="Verdana" w:eastAsia="Trebuchet MS" w:hAnsi="Verdana" w:cs="Calibri"/>
          <w:sz w:val="16"/>
          <w:szCs w:val="16"/>
          <w:lang w:eastAsia="en-US"/>
        </w:rPr>
      </w:pPr>
    </w:p>
    <w:p w14:paraId="455476A8" w14:textId="77777777" w:rsidR="00E25AC3" w:rsidRPr="00E25AC3" w:rsidRDefault="00E25AC3" w:rsidP="00E25AC3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>lì ……...</w:t>
      </w:r>
    </w:p>
    <w:p w14:paraId="741430DE" w14:textId="3B65E2C2" w:rsidR="00E25AC3" w:rsidRPr="00E25AC3" w:rsidRDefault="00E25AC3" w:rsidP="00BF77FA">
      <w:pPr>
        <w:ind w:left="720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                                        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</w:t>
      </w:r>
      <w:r w:rsidRPr="00E25AC3">
        <w:rPr>
          <w:rFonts w:ascii="Calibri" w:eastAsia="Calibri" w:hAnsi="Calibri" w:cs="Calibri"/>
          <w:sz w:val="24"/>
          <w:szCs w:val="24"/>
          <w:lang w:eastAsia="en-US"/>
        </w:rPr>
        <w:t>Il Dichiarante</w:t>
      </w:r>
    </w:p>
    <w:p w14:paraId="4B672B81" w14:textId="2D0B2D28" w:rsidR="00BB6A34" w:rsidRPr="00910BCD" w:rsidRDefault="00E25AC3" w:rsidP="00BF77FA">
      <w:pPr>
        <w:ind w:left="6384" w:firstLine="696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>------------</w:t>
      </w:r>
      <w:r>
        <w:rPr>
          <w:rFonts w:ascii="Calibri" w:eastAsia="Calibri" w:hAnsi="Calibri" w:cs="Calibri"/>
          <w:sz w:val="24"/>
          <w:szCs w:val="24"/>
          <w:lang w:eastAsia="en-US"/>
        </w:rPr>
        <w:t>----------------------------</w:t>
      </w:r>
    </w:p>
    <w:sectPr w:rsidR="00BB6A34" w:rsidRPr="00910BCD" w:rsidSect="00372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31F9"/>
    <w:rsid w:val="000B1CBF"/>
    <w:rsid w:val="00135B6E"/>
    <w:rsid w:val="00170965"/>
    <w:rsid w:val="001C1FE0"/>
    <w:rsid w:val="001D2573"/>
    <w:rsid w:val="0020576A"/>
    <w:rsid w:val="00205B33"/>
    <w:rsid w:val="002A301E"/>
    <w:rsid w:val="002B782D"/>
    <w:rsid w:val="003425FC"/>
    <w:rsid w:val="0037268C"/>
    <w:rsid w:val="0037322E"/>
    <w:rsid w:val="003D5D8D"/>
    <w:rsid w:val="004728CF"/>
    <w:rsid w:val="00505889"/>
    <w:rsid w:val="005D3977"/>
    <w:rsid w:val="007C1CCC"/>
    <w:rsid w:val="00837582"/>
    <w:rsid w:val="00877732"/>
    <w:rsid w:val="008A32C5"/>
    <w:rsid w:val="008B6582"/>
    <w:rsid w:val="008C0755"/>
    <w:rsid w:val="008F1FAF"/>
    <w:rsid w:val="008F7A8F"/>
    <w:rsid w:val="0090720A"/>
    <w:rsid w:val="00910BCD"/>
    <w:rsid w:val="009B7A33"/>
    <w:rsid w:val="009C7C45"/>
    <w:rsid w:val="00B037A1"/>
    <w:rsid w:val="00B32BF1"/>
    <w:rsid w:val="00B35717"/>
    <w:rsid w:val="00BB6A34"/>
    <w:rsid w:val="00BC2497"/>
    <w:rsid w:val="00BF77FA"/>
    <w:rsid w:val="00C412EB"/>
    <w:rsid w:val="00C75A98"/>
    <w:rsid w:val="00CC5CCF"/>
    <w:rsid w:val="00D87123"/>
    <w:rsid w:val="00DC120F"/>
    <w:rsid w:val="00E25AC3"/>
    <w:rsid w:val="00ED436B"/>
    <w:rsid w:val="00F0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10</cp:revision>
  <cp:lastPrinted>2024-10-12T11:50:00Z</cp:lastPrinted>
  <dcterms:created xsi:type="dcterms:W3CDTF">2024-02-28T10:49:00Z</dcterms:created>
  <dcterms:modified xsi:type="dcterms:W3CDTF">2025-06-25T10:08:00Z</dcterms:modified>
</cp:coreProperties>
</file>