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CF0E" w14:textId="4710AAD0" w:rsidR="007016EA" w:rsidRPr="00032229" w:rsidRDefault="007016EA" w:rsidP="007016EA">
      <w:pPr>
        <w:spacing w:after="210" w:line="360" w:lineRule="auto"/>
        <w:rPr>
          <w:b/>
          <w:bCs/>
        </w:rPr>
      </w:pPr>
      <w:r w:rsidRPr="00032229">
        <w:rPr>
          <w:rFonts w:ascii="inter" w:eastAsia="inter" w:hAnsi="inter" w:cs="inter"/>
          <w:b/>
          <w:bCs/>
          <w:color w:val="000000"/>
        </w:rPr>
        <w:t>I Genitori esercenti la responsabilità genitoriale sul/la minore</w:t>
      </w:r>
    </w:p>
    <w:p w14:paraId="07C51EBC" w14:textId="131AFD92" w:rsidR="007016EA" w:rsidRDefault="007016EA" w:rsidP="007016EA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Cognome e Nome Genitore 1 __________________________________________</w:t>
      </w:r>
      <w:r w:rsidR="00032229">
        <w:rPr>
          <w:rFonts w:ascii="inter" w:eastAsia="inter" w:hAnsi="inter" w:cs="inter"/>
          <w:color w:val="000000"/>
        </w:rPr>
        <w:t>_____________________________</w:t>
      </w:r>
    </w:p>
    <w:p w14:paraId="3038D330" w14:textId="399FFCD9" w:rsidR="007016EA" w:rsidRDefault="007016EA" w:rsidP="007016EA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Cognome e Nome Genitore 2 __________________________________________</w:t>
      </w:r>
      <w:r w:rsidR="00032229">
        <w:rPr>
          <w:rFonts w:ascii="inter" w:eastAsia="inter" w:hAnsi="inter" w:cs="inter"/>
          <w:color w:val="000000"/>
        </w:rPr>
        <w:t>_____________________________</w:t>
      </w:r>
    </w:p>
    <w:p w14:paraId="0F0A9775" w14:textId="77777777" w:rsidR="007016EA" w:rsidRPr="00032229" w:rsidRDefault="007016EA" w:rsidP="007016EA">
      <w:pPr>
        <w:spacing w:after="210" w:line="360" w:lineRule="auto"/>
        <w:rPr>
          <w:b/>
          <w:bCs/>
        </w:rPr>
      </w:pPr>
      <w:r w:rsidRPr="00032229">
        <w:rPr>
          <w:rFonts w:ascii="inter" w:eastAsia="inter" w:hAnsi="inter" w:cs="inter"/>
          <w:b/>
          <w:bCs/>
          <w:color w:val="000000"/>
        </w:rPr>
        <w:t>Dati del/la minore</w:t>
      </w:r>
    </w:p>
    <w:p w14:paraId="24610DC4" w14:textId="32A99E89" w:rsidR="007016EA" w:rsidRDefault="007016EA" w:rsidP="007016EA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Cognome e Nome _______________________________________________</w:t>
      </w:r>
      <w:r w:rsidR="00032229">
        <w:rPr>
          <w:rFonts w:ascii="inter" w:eastAsia="inter" w:hAnsi="inter" w:cs="inter"/>
          <w:color w:val="000000"/>
        </w:rPr>
        <w:t>___________________________________</w:t>
      </w:r>
      <w:r>
        <w:rPr>
          <w:rFonts w:ascii="inter" w:eastAsia="inter" w:hAnsi="inter" w:cs="inter"/>
          <w:color w:val="000000"/>
        </w:rPr>
        <w:t>__</w:t>
      </w:r>
    </w:p>
    <w:p w14:paraId="3A59DCC3" w14:textId="027C3BDD" w:rsidR="007016EA" w:rsidRDefault="007016EA" w:rsidP="007016EA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Nato/a </w:t>
      </w:r>
      <w:proofErr w:type="spellStart"/>
      <w:r>
        <w:rPr>
          <w:rFonts w:ascii="inter" w:eastAsia="inter" w:hAnsi="inter" w:cs="inter"/>
          <w:color w:val="000000"/>
        </w:rPr>
        <w:t>a</w:t>
      </w:r>
      <w:proofErr w:type="spellEnd"/>
      <w:r>
        <w:rPr>
          <w:rFonts w:ascii="inter" w:eastAsia="inter" w:hAnsi="inter" w:cs="inter"/>
          <w:color w:val="000000"/>
        </w:rPr>
        <w:t xml:space="preserve"> ______________________________ (Prov. _____) il _____</w:t>
      </w:r>
      <w:r w:rsidR="00032229">
        <w:rPr>
          <w:rFonts w:ascii="inter" w:eastAsia="inter" w:hAnsi="inter" w:cs="inter"/>
          <w:color w:val="000000"/>
        </w:rPr>
        <w:t>________________________________</w:t>
      </w:r>
      <w:r>
        <w:rPr>
          <w:rFonts w:ascii="inter" w:eastAsia="inter" w:hAnsi="inter" w:cs="inter"/>
          <w:color w:val="000000"/>
        </w:rPr>
        <w:t>___________</w:t>
      </w:r>
    </w:p>
    <w:p w14:paraId="24770666" w14:textId="54094008" w:rsidR="007016EA" w:rsidRDefault="007016EA" w:rsidP="007016EA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Residente a ______________________________ (Prov. ______) C.A.P. ___</w:t>
      </w:r>
      <w:r w:rsidR="00032229">
        <w:rPr>
          <w:rFonts w:ascii="inter" w:eastAsia="inter" w:hAnsi="inter" w:cs="inter"/>
          <w:color w:val="000000"/>
        </w:rPr>
        <w:t>_____________________________</w:t>
      </w:r>
      <w:r>
        <w:rPr>
          <w:rFonts w:ascii="inter" w:eastAsia="inter" w:hAnsi="inter" w:cs="inter"/>
          <w:color w:val="000000"/>
        </w:rPr>
        <w:t>_______</w:t>
      </w:r>
    </w:p>
    <w:p w14:paraId="053D3D91" w14:textId="06796CB4" w:rsidR="007016EA" w:rsidRDefault="007016EA" w:rsidP="007016EA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Via _____________________________________ n. ___</w:t>
      </w:r>
      <w:r w:rsidR="00032229">
        <w:rPr>
          <w:rFonts w:ascii="inter" w:eastAsia="inter" w:hAnsi="inter" w:cs="inter"/>
          <w:color w:val="000000"/>
        </w:rPr>
        <w:t>_____________________________________________________</w:t>
      </w:r>
      <w:r>
        <w:rPr>
          <w:rFonts w:ascii="inter" w:eastAsia="inter" w:hAnsi="inter" w:cs="inter"/>
          <w:color w:val="000000"/>
        </w:rPr>
        <w:t>_____</w:t>
      </w:r>
    </w:p>
    <w:p w14:paraId="196F943B" w14:textId="77777777" w:rsidR="007016EA" w:rsidRDefault="007016EA" w:rsidP="007016EA">
      <w:pPr>
        <w:spacing w:after="210" w:line="360" w:lineRule="auto"/>
      </w:pPr>
      <w:r>
        <w:rPr>
          <w:rFonts w:ascii="inter" w:eastAsia="inter" w:hAnsi="inter" w:cs="inter"/>
          <w:color w:val="000000"/>
        </w:rPr>
        <w:t>Recapiti dei genitori</w:t>
      </w:r>
    </w:p>
    <w:p w14:paraId="689669E2" w14:textId="09A4EB17" w:rsidR="007016EA" w:rsidRDefault="00032229" w:rsidP="007016EA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Telefono</w:t>
      </w:r>
      <w:r w:rsidR="007016EA">
        <w:rPr>
          <w:rFonts w:ascii="inter" w:eastAsia="inter" w:hAnsi="inter" w:cs="inter"/>
          <w:color w:val="000000"/>
        </w:rPr>
        <w:t xml:space="preserve"> Genitore 1 ________________</w:t>
      </w:r>
      <w:r>
        <w:rPr>
          <w:rFonts w:ascii="inter" w:eastAsia="inter" w:hAnsi="inter" w:cs="inter"/>
          <w:color w:val="000000"/>
        </w:rPr>
        <w:t>_________________________________________________</w:t>
      </w:r>
      <w:r w:rsidR="007016EA">
        <w:rPr>
          <w:rFonts w:ascii="inter" w:eastAsia="inter" w:hAnsi="inter" w:cs="inter"/>
          <w:color w:val="000000"/>
        </w:rPr>
        <w:t>_________________</w:t>
      </w:r>
    </w:p>
    <w:p w14:paraId="6D68E3C2" w14:textId="4454F0C1" w:rsidR="007016EA" w:rsidRDefault="00032229" w:rsidP="007016EA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Telefono</w:t>
      </w:r>
      <w:r w:rsidR="007016EA">
        <w:rPr>
          <w:rFonts w:ascii="inter" w:eastAsia="inter" w:hAnsi="inter" w:cs="inter"/>
          <w:color w:val="000000"/>
        </w:rPr>
        <w:t xml:space="preserve"> Genitore 2 _____________</w:t>
      </w:r>
      <w:r>
        <w:rPr>
          <w:rFonts w:ascii="inter" w:eastAsia="inter" w:hAnsi="inter" w:cs="inter"/>
          <w:color w:val="000000"/>
        </w:rPr>
        <w:t>___________________________________________________</w:t>
      </w:r>
      <w:r w:rsidR="007016EA">
        <w:rPr>
          <w:rFonts w:ascii="inter" w:eastAsia="inter" w:hAnsi="inter" w:cs="inter"/>
          <w:color w:val="000000"/>
        </w:rPr>
        <w:t>____________________</w:t>
      </w:r>
    </w:p>
    <w:p w14:paraId="681E9738" w14:textId="77777777" w:rsidR="007016EA" w:rsidRDefault="007016EA" w:rsidP="007016EA">
      <w:pPr>
        <w:spacing w:after="210" w:line="360" w:lineRule="auto"/>
      </w:pPr>
      <w:r>
        <w:rPr>
          <w:rFonts w:ascii="inter" w:eastAsia="inter" w:hAnsi="inter" w:cs="inter"/>
          <w:color w:val="000000"/>
        </w:rPr>
        <w:t>Documento di riconoscimento del/la minore (carta d’identità o passaporto)</w:t>
      </w:r>
    </w:p>
    <w:p w14:paraId="789C36B4" w14:textId="15230FEA" w:rsidR="007016EA" w:rsidRDefault="007016EA" w:rsidP="007016EA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Tipo __________________ n. _________ rilasciato il _____</w:t>
      </w:r>
      <w:r w:rsidR="00032229">
        <w:rPr>
          <w:rFonts w:ascii="inter" w:eastAsia="inter" w:hAnsi="inter" w:cs="inter"/>
          <w:color w:val="000000"/>
        </w:rPr>
        <w:t>________________________</w:t>
      </w:r>
      <w:r>
        <w:rPr>
          <w:rFonts w:ascii="inter" w:eastAsia="inter" w:hAnsi="inter" w:cs="inter"/>
          <w:color w:val="000000"/>
        </w:rPr>
        <w:t>_______ da __________________</w:t>
      </w:r>
    </w:p>
    <w:p w14:paraId="1BEB7ECB" w14:textId="77777777" w:rsidR="007016EA" w:rsidRDefault="007016EA" w:rsidP="007016EA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Scadenza _______________ Valido per l’espatrio: </w:t>
      </w: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Sì [ ] No</w:t>
      </w:r>
    </w:p>
    <w:p w14:paraId="775C7CDE" w14:textId="7DB6D376" w:rsidR="00EF56A6" w:rsidRPr="00032229" w:rsidRDefault="00EF56A6" w:rsidP="00EF56A6">
      <w:pPr>
        <w:spacing w:after="210" w:line="360" w:lineRule="auto"/>
        <w:jc w:val="both"/>
        <w:rPr>
          <w:rFonts w:ascii="inter" w:eastAsia="inter" w:hAnsi="inter" w:cs="inter"/>
          <w:b/>
          <w:bCs/>
          <w:color w:val="000000"/>
        </w:rPr>
      </w:pPr>
    </w:p>
    <w:p w14:paraId="2E16E169" w14:textId="0931EC2C" w:rsidR="007016EA" w:rsidRPr="00032229" w:rsidRDefault="007016EA" w:rsidP="00EF56A6">
      <w:pPr>
        <w:spacing w:after="210" w:line="360" w:lineRule="auto"/>
        <w:jc w:val="center"/>
        <w:rPr>
          <w:b/>
          <w:bCs/>
        </w:rPr>
      </w:pPr>
      <w:r w:rsidRPr="00032229">
        <w:rPr>
          <w:rFonts w:ascii="inter" w:eastAsia="inter" w:hAnsi="inter" w:cs="inter"/>
          <w:b/>
          <w:bCs/>
          <w:color w:val="000000"/>
        </w:rPr>
        <w:t>chiedono l’ammissione del/la figlio/a minorenne alle selezioni del progetto</w:t>
      </w:r>
    </w:p>
    <w:p w14:paraId="2B18AE07" w14:textId="475521C8" w:rsidR="00032229" w:rsidRDefault="007016EA" w:rsidP="00032229">
      <w:pPr>
        <w:spacing w:before="105" w:after="105" w:line="360" w:lineRule="auto"/>
        <w:jc w:val="both"/>
        <w:rPr>
          <w:rFonts w:ascii="inter" w:eastAsia="inter" w:hAnsi="inter" w:cs="inter"/>
          <w:i/>
          <w:iCs/>
          <w:color w:val="000000"/>
        </w:rPr>
      </w:pPr>
      <w:r w:rsidRPr="00032229">
        <w:rPr>
          <w:rFonts w:ascii="inter" w:eastAsia="inter" w:hAnsi="inter" w:cs="inter"/>
          <w:i/>
          <w:iCs/>
          <w:color w:val="000000"/>
        </w:rPr>
        <w:t xml:space="preserve">Erasmus+ 2021-2027, nell’ambito della Missione 4 – Componente 1 – Investimento 3.1 “Nuove competenze e nuovi linguaggi” del Piano nazionale di ripresa e resilienza (PNRR), finanziato dall’Unione europea – Next Generation </w:t>
      </w:r>
      <w:proofErr w:type="spellStart"/>
      <w:proofErr w:type="gramStart"/>
      <w:r w:rsidRPr="00032229">
        <w:rPr>
          <w:rFonts w:ascii="inter" w:eastAsia="inter" w:hAnsi="inter" w:cs="inter"/>
          <w:i/>
          <w:iCs/>
          <w:color w:val="000000"/>
        </w:rPr>
        <w:t>EU.Codici</w:t>
      </w:r>
      <w:proofErr w:type="spellEnd"/>
      <w:proofErr w:type="gramEnd"/>
      <w:r w:rsidRPr="00032229">
        <w:rPr>
          <w:rFonts w:ascii="inter" w:eastAsia="inter" w:hAnsi="inter" w:cs="inter"/>
          <w:i/>
          <w:iCs/>
          <w:color w:val="000000"/>
        </w:rPr>
        <w:t xml:space="preserve"> dei progetti:</w:t>
      </w:r>
      <w:r w:rsidRPr="00032229">
        <w:rPr>
          <w:i/>
          <w:iCs/>
        </w:rPr>
        <w:t xml:space="preserve"> </w:t>
      </w:r>
      <w:r w:rsidRPr="00032229">
        <w:rPr>
          <w:rFonts w:ascii="inter" w:eastAsia="inter" w:hAnsi="inter" w:cs="inter"/>
          <w:i/>
          <w:iCs/>
          <w:color w:val="000000"/>
        </w:rPr>
        <w:t>PNRR_2023-1-IT02-KA121-SCH-000146587</w:t>
      </w:r>
      <w:r w:rsidRPr="00032229">
        <w:rPr>
          <w:i/>
          <w:iCs/>
        </w:rPr>
        <w:t>/P</w:t>
      </w:r>
      <w:r w:rsidRPr="00032229">
        <w:rPr>
          <w:rFonts w:ascii="inter" w:eastAsia="inter" w:hAnsi="inter" w:cs="inter"/>
          <w:i/>
          <w:iCs/>
          <w:color w:val="000000"/>
        </w:rPr>
        <w:t>NRR_2024-1-IT02-KA121-SCH-000234837</w:t>
      </w:r>
    </w:p>
    <w:p w14:paraId="27FDDC4F" w14:textId="6122A572" w:rsidR="00EF56A6" w:rsidRPr="00EF56A6" w:rsidRDefault="00EF56A6" w:rsidP="00EF56A6">
      <w:pPr>
        <w:spacing w:before="105" w:after="105" w:line="360" w:lineRule="auto"/>
        <w:jc w:val="center"/>
        <w:rPr>
          <w:rFonts w:ascii="inter" w:eastAsia="inter" w:hAnsi="inter" w:cs="inter"/>
          <w:b/>
          <w:bCs/>
          <w:color w:val="000000"/>
        </w:rPr>
      </w:pPr>
      <w:r>
        <w:rPr>
          <w:rFonts w:ascii="inter" w:eastAsia="inter" w:hAnsi="inter" w:cs="inter"/>
          <w:b/>
          <w:bCs/>
          <w:color w:val="000000"/>
        </w:rPr>
        <w:t>d</w:t>
      </w:r>
      <w:r w:rsidRPr="00EF56A6">
        <w:rPr>
          <w:rFonts w:ascii="inter" w:eastAsia="inter" w:hAnsi="inter" w:cs="inter"/>
          <w:b/>
          <w:bCs/>
          <w:color w:val="000000"/>
        </w:rPr>
        <w:t>ichiarano che l’alunno/a</w:t>
      </w:r>
    </w:p>
    <w:p w14:paraId="60D83BEF" w14:textId="184EA5AF" w:rsidR="007016EA" w:rsidRDefault="00032229" w:rsidP="007016E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è</w:t>
      </w:r>
      <w:r w:rsidR="007016EA">
        <w:rPr>
          <w:rFonts w:ascii="inter" w:eastAsia="inter" w:hAnsi="inter" w:cs="inter"/>
          <w:color w:val="000000"/>
        </w:rPr>
        <w:t xml:space="preserve"> iscritto/a e frequenta regolarmente la classe 1^ o 2^ della Scuola Secondaria di primo grado “Fagnani” presso l’Istituto Comprensivo Senigallia Centro Fagnani per </w:t>
      </w:r>
      <w:proofErr w:type="spellStart"/>
      <w:r w:rsidR="007016EA">
        <w:rPr>
          <w:rFonts w:ascii="inter" w:eastAsia="inter" w:hAnsi="inter" w:cs="inter"/>
          <w:color w:val="000000"/>
        </w:rPr>
        <w:t>l’a.s.</w:t>
      </w:r>
      <w:proofErr w:type="spellEnd"/>
      <w:r w:rsidR="007016EA">
        <w:rPr>
          <w:rFonts w:ascii="inter" w:eastAsia="inter" w:hAnsi="inter" w:cs="inter"/>
          <w:color w:val="000000"/>
        </w:rPr>
        <w:t xml:space="preserve"> 2025/2026;</w:t>
      </w:r>
    </w:p>
    <w:p w14:paraId="62803888" w14:textId="279B1167" w:rsidR="007016EA" w:rsidRDefault="00EF56A6" w:rsidP="007016E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è in possesso di un </w:t>
      </w:r>
      <w:r w:rsidR="007016EA">
        <w:rPr>
          <w:rFonts w:ascii="inter" w:eastAsia="inter" w:hAnsi="inter" w:cs="inter"/>
          <w:color w:val="000000"/>
        </w:rPr>
        <w:t>documento di riconoscimento valido per l’espatrio (carta d’identità o passaporto con validità residua superiore a 6 mesi);</w:t>
      </w:r>
    </w:p>
    <w:p w14:paraId="6C05AB25" w14:textId="017F091C" w:rsidR="007016EA" w:rsidRDefault="00EF56A6" w:rsidP="007016E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</w:t>
      </w:r>
      <w:r w:rsidR="007016EA">
        <w:rPr>
          <w:rFonts w:ascii="inter" w:eastAsia="inter" w:hAnsi="inter" w:cs="inter"/>
          <w:color w:val="000000"/>
        </w:rPr>
        <w:t xml:space="preserve"> una conoscenza adeguata della lingua inglese</w:t>
      </w:r>
      <w:r w:rsidRPr="00EF56A6"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color w:val="000000"/>
        </w:rPr>
        <w:t>(lingua veicolare dello scambio),</w:t>
      </w:r>
      <w:r w:rsidR="007016EA">
        <w:rPr>
          <w:rFonts w:ascii="inter" w:eastAsia="inter" w:hAnsi="inter" w:cs="inter"/>
          <w:color w:val="000000"/>
        </w:rPr>
        <w:t xml:space="preserve"> non inferiore alla sufficienza;</w:t>
      </w:r>
    </w:p>
    <w:p w14:paraId="3083A04E" w14:textId="10323CB7" w:rsidR="007016EA" w:rsidRDefault="007016EA" w:rsidP="007016E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non usufrui</w:t>
      </w:r>
      <w:r w:rsidR="00EF56A6">
        <w:rPr>
          <w:rFonts w:ascii="inter" w:eastAsia="inter" w:hAnsi="inter" w:cs="inter"/>
          <w:color w:val="000000"/>
        </w:rPr>
        <w:t>sce</w:t>
      </w:r>
      <w:r>
        <w:rPr>
          <w:rFonts w:ascii="inter" w:eastAsia="inter" w:hAnsi="inter" w:cs="inter"/>
          <w:color w:val="000000"/>
        </w:rPr>
        <w:t xml:space="preserve"> contemporaneamente di altre borse di studio o di formazione per lo stesso tirocinio;</w:t>
      </w:r>
    </w:p>
    <w:p w14:paraId="44A99F89" w14:textId="5BA52F90" w:rsidR="007016EA" w:rsidRPr="00EF56A6" w:rsidRDefault="007016EA" w:rsidP="007016EA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non </w:t>
      </w:r>
      <w:r w:rsidR="00EF56A6">
        <w:rPr>
          <w:rFonts w:ascii="inter" w:eastAsia="inter" w:hAnsi="inter" w:cs="inter"/>
          <w:color w:val="000000"/>
        </w:rPr>
        <w:t>ha riportato</w:t>
      </w:r>
      <w:r>
        <w:rPr>
          <w:rFonts w:ascii="inter" w:eastAsia="inter" w:hAnsi="inter" w:cs="inter"/>
          <w:color w:val="000000"/>
        </w:rPr>
        <w:t xml:space="preserve"> note disciplinari nell’ultimo biennio.</w:t>
      </w:r>
    </w:p>
    <w:p w14:paraId="01531304" w14:textId="65ECBB2C" w:rsidR="00EF56A6" w:rsidRPr="00EF56A6" w:rsidRDefault="00EF56A6" w:rsidP="00EF56A6">
      <w:pPr>
        <w:pStyle w:val="Paragrafoelenco"/>
        <w:spacing w:after="210" w:line="360" w:lineRule="auto"/>
        <w:ind w:left="540"/>
        <w:jc w:val="both"/>
        <w:rPr>
          <w:rFonts w:ascii="inter" w:eastAsia="inter" w:hAnsi="inter" w:cs="inter"/>
          <w:color w:val="000000"/>
        </w:rPr>
      </w:pPr>
    </w:p>
    <w:p w14:paraId="36DAC20C" w14:textId="77777777" w:rsidR="00EF56A6" w:rsidRDefault="00EF56A6" w:rsidP="00EF56A6">
      <w:pPr>
        <w:spacing w:before="105" w:after="105" w:line="360" w:lineRule="auto"/>
        <w:ind w:left="540"/>
      </w:pPr>
    </w:p>
    <w:p w14:paraId="3A5A2462" w14:textId="41913F24" w:rsidR="007016EA" w:rsidRPr="00EF56A6" w:rsidRDefault="00EF56A6" w:rsidP="00EF56A6">
      <w:pPr>
        <w:spacing w:after="210" w:line="360" w:lineRule="auto"/>
        <w:jc w:val="center"/>
        <w:rPr>
          <w:b/>
          <w:bCs/>
        </w:rPr>
      </w:pPr>
      <w:r w:rsidRPr="00EF56A6">
        <w:rPr>
          <w:rFonts w:ascii="inter" w:eastAsia="inter" w:hAnsi="inter" w:cs="inter"/>
          <w:b/>
          <w:bCs/>
          <w:color w:val="000000"/>
        </w:rPr>
        <w:lastRenderedPageBreak/>
        <w:t xml:space="preserve">I genitori </w:t>
      </w:r>
    </w:p>
    <w:p w14:paraId="2F32A6BC" w14:textId="4D028BBE" w:rsidR="007016EA" w:rsidRDefault="007016EA" w:rsidP="00032229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ascii="inter" w:eastAsia="inter" w:hAnsi="inter" w:cs="inter"/>
          <w:color w:val="000000"/>
        </w:rPr>
        <w:t>Prendono atto che, per i candidati vincitori, saranno garantite le spese di viaggio, vitto, alloggio, trasferimenti e assicurazione, previa corresponsione di una quota di compartecipazione pari a € 100,00, da versare tramite PAGOPA entro 24 ore dalla comunicazione di conferma, pena la decadenza dalla mobilità.</w:t>
      </w:r>
    </w:p>
    <w:p w14:paraId="453339B0" w14:textId="77777777" w:rsidR="007016EA" w:rsidRDefault="007016EA" w:rsidP="00032229">
      <w:pPr>
        <w:numPr>
          <w:ilvl w:val="0"/>
          <w:numId w:val="7"/>
        </w:numPr>
        <w:spacing w:before="105" w:after="105" w:line="360" w:lineRule="auto"/>
        <w:jc w:val="both"/>
      </w:pPr>
      <w:r>
        <w:rPr>
          <w:rFonts w:ascii="inter" w:eastAsia="inter" w:hAnsi="inter" w:cs="inter"/>
          <w:color w:val="000000"/>
        </w:rPr>
        <w:t>Si impegnano, in caso di mancata partenza del/la figlio/a per motivi diversi da quelli sanitari (documentabili mediante certificato medico), a corrispondere € 350,00 a titolo di parziale rimborso dei costi della mobilità.</w:t>
      </w:r>
    </w:p>
    <w:p w14:paraId="5938E20A" w14:textId="443666E5" w:rsidR="007016EA" w:rsidRDefault="00EF56A6" w:rsidP="007016EA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</w:t>
      </w:r>
      <w:r w:rsidR="007016EA">
        <w:rPr>
          <w:rFonts w:ascii="inter" w:eastAsia="inter" w:hAnsi="inter" w:cs="inter"/>
          <w:color w:val="000000"/>
        </w:rPr>
        <w:t>ccettano integralmente le clausole e gli articoli previsti dal bando di selezione.</w:t>
      </w:r>
    </w:p>
    <w:p w14:paraId="0F6441C9" w14:textId="77777777" w:rsidR="00032229" w:rsidRDefault="00032229" w:rsidP="00032229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Allegati:</w:t>
      </w:r>
    </w:p>
    <w:p w14:paraId="002D1B19" w14:textId="4F6FCEFB" w:rsidR="007016EA" w:rsidRDefault="007016EA" w:rsidP="00032229">
      <w:pPr>
        <w:pStyle w:val="Paragrafoelenco"/>
        <w:numPr>
          <w:ilvl w:val="0"/>
          <w:numId w:val="14"/>
        </w:numPr>
        <w:spacing w:after="210" w:line="360" w:lineRule="auto"/>
      </w:pPr>
      <w:r w:rsidRPr="00032229">
        <w:rPr>
          <w:rFonts w:ascii="inter" w:eastAsia="inter" w:hAnsi="inter" w:cs="inter"/>
          <w:color w:val="000000"/>
        </w:rPr>
        <w:t>fotocopia del documento di identità di entrambi i Genitori;</w:t>
      </w:r>
    </w:p>
    <w:p w14:paraId="7A3275D2" w14:textId="77777777" w:rsidR="00DD75CE" w:rsidRPr="00DD75CE" w:rsidRDefault="007016EA" w:rsidP="00DD75CE">
      <w:pPr>
        <w:pStyle w:val="Paragrafoelenco"/>
        <w:numPr>
          <w:ilvl w:val="0"/>
          <w:numId w:val="14"/>
        </w:numPr>
        <w:spacing w:before="105" w:after="105" w:line="360" w:lineRule="auto"/>
      </w:pPr>
      <w:r w:rsidRPr="00032229">
        <w:rPr>
          <w:rFonts w:ascii="inter" w:eastAsia="inter" w:hAnsi="inter" w:cs="inter"/>
          <w:color w:val="000000"/>
        </w:rPr>
        <w:t>fotocopia del documento di identità del/la minore;</w:t>
      </w:r>
    </w:p>
    <w:p w14:paraId="25D5D5A9" w14:textId="7E55F2A0" w:rsidR="00B55EF4" w:rsidRPr="00DD75CE" w:rsidRDefault="00DD75CE" w:rsidP="00DD75CE">
      <w:pPr>
        <w:pStyle w:val="Paragrafoelenco"/>
        <w:numPr>
          <w:ilvl w:val="0"/>
          <w:numId w:val="14"/>
        </w:numPr>
        <w:spacing w:before="105" w:after="105" w:line="360" w:lineRule="auto"/>
      </w:pPr>
      <w:r w:rsidRPr="00DD75CE">
        <w:t>copia del documento di valutazione finale classe quinta scuola primaria (pagella), pena esclusione dalla procedura di selezione</w:t>
      </w:r>
      <w:r>
        <w:t xml:space="preserve"> (</w:t>
      </w:r>
      <w:r w:rsidRPr="00BB4591">
        <w:rPr>
          <w:u w:val="single"/>
        </w:rPr>
        <w:t>solo per gli alunni delle classi prime</w:t>
      </w:r>
      <w:r>
        <w:t>).</w:t>
      </w:r>
    </w:p>
    <w:p w14:paraId="1B34EA28" w14:textId="77777777" w:rsidR="00B55EF4" w:rsidRDefault="007016EA" w:rsidP="00B55EF4">
      <w:pPr>
        <w:spacing w:before="105" w:after="105" w:line="360" w:lineRule="auto"/>
        <w:jc w:val="center"/>
        <w:rPr>
          <w:rFonts w:ascii="inter" w:eastAsia="inter" w:hAnsi="inter" w:cs="inter"/>
          <w:b/>
          <w:bCs/>
          <w:color w:val="000000"/>
        </w:rPr>
      </w:pPr>
      <w:r w:rsidRPr="00EF56A6">
        <w:rPr>
          <w:rFonts w:ascii="inter" w:eastAsia="inter" w:hAnsi="inter" w:cs="inter"/>
          <w:b/>
          <w:bCs/>
          <w:color w:val="000000"/>
        </w:rPr>
        <w:t>Informativa e consenso privacy</w:t>
      </w:r>
    </w:p>
    <w:p w14:paraId="0D4BCE04" w14:textId="5807C6AA" w:rsidR="007016EA" w:rsidRPr="00BB4591" w:rsidRDefault="00B55EF4" w:rsidP="00B55EF4">
      <w:pPr>
        <w:spacing w:before="105" w:after="105" w:line="360" w:lineRule="auto"/>
        <w:jc w:val="both"/>
        <w:rPr>
          <w:rFonts w:ascii="inter" w:eastAsia="inter" w:hAnsi="inter" w:cs="inter"/>
          <w:b/>
          <w:bCs/>
          <w:i/>
          <w:iCs/>
          <w:color w:val="000000"/>
          <w:sz w:val="19"/>
          <w:szCs w:val="20"/>
        </w:rPr>
      </w:pPr>
      <w:r w:rsidRPr="00BB4591">
        <w:rPr>
          <w:rFonts w:ascii="inter" w:eastAsia="inter" w:hAnsi="inter" w:cs="inter"/>
          <w:i/>
          <w:iCs/>
          <w:color w:val="000000"/>
          <w:sz w:val="19"/>
          <w:szCs w:val="20"/>
        </w:rPr>
        <w:t xml:space="preserve">I Genitori esercenti la responsabilità genitoriale sul/la minore, in merito ai dati personali contenuti nella presente domanda e nei relativi allegati, prestano il consenso al loro trattamento, anche mediante strumenti informatici, da parte dell’Istituto Comprensivo ‘Senigallia Centro-Fagnani’, in qualità di titolare del trattamento, per le finalità connesse alla procedura di selezione e alla gestione della mobilità. Resta ferma la facoltà di esercitare i diritti riconosciuti dalla normativa vigente, ivi inclusi accesso, rettifica, aggiornamento, integrazione, limitazione, opposizione e cancellazione dei dati, secondo quanto previsto dal Regolamento (UE) 2016/679 e dal </w:t>
      </w:r>
      <w:proofErr w:type="spellStart"/>
      <w:r w:rsidRPr="00BB4591">
        <w:rPr>
          <w:rFonts w:ascii="inter" w:eastAsia="inter" w:hAnsi="inter" w:cs="inter"/>
          <w:i/>
          <w:iCs/>
          <w:color w:val="000000"/>
          <w:sz w:val="19"/>
          <w:szCs w:val="20"/>
        </w:rPr>
        <w:t>D.Lgs.</w:t>
      </w:r>
      <w:proofErr w:type="spellEnd"/>
      <w:r w:rsidRPr="00BB4591">
        <w:rPr>
          <w:rFonts w:ascii="inter" w:eastAsia="inter" w:hAnsi="inter" w:cs="inter"/>
          <w:i/>
          <w:iCs/>
          <w:color w:val="000000"/>
          <w:sz w:val="19"/>
          <w:szCs w:val="20"/>
        </w:rPr>
        <w:t xml:space="preserve"> 196/2003 e successive modificazioni.</w:t>
      </w:r>
    </w:p>
    <w:p w14:paraId="0C97741D" w14:textId="77777777" w:rsidR="00B55EF4" w:rsidRDefault="00B55EF4" w:rsidP="007016EA">
      <w:pPr>
        <w:spacing w:after="210" w:line="360" w:lineRule="auto"/>
        <w:rPr>
          <w:rFonts w:ascii="inter" w:eastAsia="inter" w:hAnsi="inter" w:cs="inter"/>
          <w:color w:val="000000"/>
        </w:rPr>
      </w:pPr>
    </w:p>
    <w:p w14:paraId="3AA29196" w14:textId="77777777" w:rsidR="00B55EF4" w:rsidRDefault="00B55EF4" w:rsidP="007016EA">
      <w:pPr>
        <w:spacing w:after="210" w:line="360" w:lineRule="auto"/>
        <w:rPr>
          <w:rFonts w:ascii="inter" w:eastAsia="inter" w:hAnsi="inter" w:cs="inter"/>
          <w:color w:val="000000"/>
        </w:rPr>
      </w:pPr>
    </w:p>
    <w:p w14:paraId="302B1658" w14:textId="294E4465" w:rsidR="007016EA" w:rsidRDefault="007016EA" w:rsidP="007016EA">
      <w:pPr>
        <w:spacing w:after="210" w:line="360" w:lineRule="auto"/>
      </w:pPr>
      <w:r>
        <w:rPr>
          <w:rFonts w:ascii="inter" w:eastAsia="inter" w:hAnsi="inter" w:cs="inter"/>
          <w:color w:val="000000"/>
        </w:rPr>
        <w:t>Luogo e data __________________________</w:t>
      </w:r>
    </w:p>
    <w:p w14:paraId="0004EBDD" w14:textId="5499244E" w:rsidR="007016EA" w:rsidRDefault="00032229" w:rsidP="00032229">
      <w:pPr>
        <w:spacing w:after="210" w:line="360" w:lineRule="auto"/>
        <w:ind w:left="4248"/>
        <w:jc w:val="center"/>
      </w:pPr>
      <w:r>
        <w:rPr>
          <w:rFonts w:ascii="inter" w:eastAsia="inter" w:hAnsi="inter" w:cs="inter"/>
          <w:color w:val="000000"/>
        </w:rPr>
        <w:t xml:space="preserve">          </w:t>
      </w:r>
      <w:r w:rsidR="007016EA">
        <w:rPr>
          <w:rFonts w:ascii="inter" w:eastAsia="inter" w:hAnsi="inter" w:cs="inter"/>
          <w:color w:val="000000"/>
        </w:rPr>
        <w:t>Firme dei Genitori (entrambi obbligatorie)</w:t>
      </w:r>
    </w:p>
    <w:p w14:paraId="57D9321C" w14:textId="77777777" w:rsidR="007016EA" w:rsidRDefault="007016EA" w:rsidP="00032229">
      <w:pPr>
        <w:numPr>
          <w:ilvl w:val="0"/>
          <w:numId w:val="9"/>
        </w:numPr>
        <w:spacing w:before="105" w:after="105" w:line="360" w:lineRule="auto"/>
        <w:jc w:val="right"/>
      </w:pPr>
      <w:r>
        <w:rPr>
          <w:rFonts w:ascii="inter" w:eastAsia="inter" w:hAnsi="inter" w:cs="inter"/>
          <w:color w:val="000000"/>
        </w:rPr>
        <w:t>Firma Genitore 1 _______________________________</w:t>
      </w:r>
    </w:p>
    <w:p w14:paraId="7EB8203E" w14:textId="5B0E22E6" w:rsidR="00B55EF4" w:rsidRPr="00B55EF4" w:rsidRDefault="007016EA" w:rsidP="00B55EF4">
      <w:pPr>
        <w:numPr>
          <w:ilvl w:val="0"/>
          <w:numId w:val="9"/>
        </w:numPr>
        <w:spacing w:before="105" w:after="105" w:line="360" w:lineRule="auto"/>
        <w:jc w:val="right"/>
      </w:pPr>
      <w:r>
        <w:rPr>
          <w:rFonts w:ascii="inter" w:eastAsia="inter" w:hAnsi="inter" w:cs="inter"/>
          <w:color w:val="000000"/>
        </w:rPr>
        <w:t>Firma Genitore 2 _______________________________</w:t>
      </w:r>
    </w:p>
    <w:p w14:paraId="65EB2C01" w14:textId="77777777" w:rsidR="00BB4591" w:rsidRDefault="00BB4591" w:rsidP="007016EA">
      <w:pPr>
        <w:spacing w:after="210" w:line="360" w:lineRule="auto"/>
        <w:rPr>
          <w:rFonts w:ascii="inter" w:eastAsia="inter" w:hAnsi="inter" w:cs="inter"/>
          <w:color w:val="000000"/>
        </w:rPr>
      </w:pPr>
    </w:p>
    <w:p w14:paraId="3B21BB78" w14:textId="0D660F79" w:rsidR="00032229" w:rsidRDefault="00032229" w:rsidP="007016EA">
      <w:pPr>
        <w:spacing w:after="210" w:line="360" w:lineRule="auto"/>
        <w:rPr>
          <w:rFonts w:ascii="inter" w:eastAsia="inter" w:hAnsi="inter" w:cs="inter"/>
          <w:color w:val="000000"/>
        </w:rPr>
      </w:pPr>
      <w:r>
        <w:rPr>
          <w:rFonts w:ascii="inter" w:eastAsia="inter" w:hAnsi="inter" w:cs="inter"/>
          <w:color w:val="000000"/>
        </w:rPr>
        <w:t>______________________________</w:t>
      </w:r>
      <w:r w:rsidR="00BB4591">
        <w:rPr>
          <w:rFonts w:ascii="inter" w:eastAsia="inter" w:hAnsi="inter" w:cs="inter"/>
          <w:color w:val="000000"/>
        </w:rPr>
        <w:t>___________________________________________________________________________________________</w:t>
      </w:r>
      <w:r>
        <w:rPr>
          <w:rFonts w:ascii="inter" w:eastAsia="inter" w:hAnsi="inter" w:cs="inter"/>
          <w:color w:val="000000"/>
        </w:rPr>
        <w:t>__</w:t>
      </w:r>
    </w:p>
    <w:p w14:paraId="19CC4CE0" w14:textId="7E591904" w:rsidR="007016EA" w:rsidRDefault="007016EA" w:rsidP="007016EA">
      <w:pPr>
        <w:spacing w:after="210" w:line="360" w:lineRule="auto"/>
      </w:pPr>
      <w:r>
        <w:rPr>
          <w:rFonts w:ascii="inter" w:eastAsia="inter" w:hAnsi="inter" w:cs="inter"/>
          <w:color w:val="000000"/>
        </w:rPr>
        <w:t>Uso interno dell’Istituto</w:t>
      </w:r>
    </w:p>
    <w:p w14:paraId="4DADF322" w14:textId="77777777" w:rsidR="007016EA" w:rsidRDefault="007016EA" w:rsidP="00032229">
      <w:pPr>
        <w:numPr>
          <w:ilvl w:val="0"/>
          <w:numId w:val="10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Protocollo n. ___________ del ___________</w:t>
      </w:r>
    </w:p>
    <w:p w14:paraId="25553D50" w14:textId="77777777" w:rsidR="007016EA" w:rsidRDefault="007016EA" w:rsidP="00032229">
      <w:pPr>
        <w:numPr>
          <w:ilvl w:val="0"/>
          <w:numId w:val="10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 xml:space="preserve">Verifica documentale: </w:t>
      </w: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OK [ ] Integrazione richiesta</w:t>
      </w:r>
    </w:p>
    <w:p w14:paraId="473CCAF0" w14:textId="503B2F8F" w:rsidR="007016EA" w:rsidRDefault="007016EA" w:rsidP="00032229">
      <w:pPr>
        <w:numPr>
          <w:ilvl w:val="0"/>
          <w:numId w:val="10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 xml:space="preserve">Esito ammissione alle selezioni: </w:t>
      </w:r>
      <w:proofErr w:type="gramStart"/>
      <w:r>
        <w:rPr>
          <w:rFonts w:ascii="inter" w:eastAsia="inter" w:hAnsi="inter" w:cs="inter"/>
          <w:color w:val="000000"/>
        </w:rPr>
        <w:t>[ ]</w:t>
      </w:r>
      <w:proofErr w:type="gramEnd"/>
      <w:r>
        <w:rPr>
          <w:rFonts w:ascii="inter" w:eastAsia="inter" w:hAnsi="inter" w:cs="inter"/>
          <w:color w:val="000000"/>
        </w:rPr>
        <w:t xml:space="preserve"> Ammesso/a [ ] Non ammesso/a</w:t>
      </w:r>
    </w:p>
    <w:sectPr w:rsidR="007016EA" w:rsidSect="00032229">
      <w:headerReference w:type="default" r:id="rId7"/>
      <w:pgSz w:w="11906" w:h="16838"/>
      <w:pgMar w:top="1360" w:right="1133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F12" w14:textId="77777777" w:rsidR="007016EA" w:rsidRDefault="007016EA" w:rsidP="007016EA">
      <w:pPr>
        <w:spacing w:after="0" w:line="240" w:lineRule="auto"/>
      </w:pPr>
      <w:r>
        <w:separator/>
      </w:r>
    </w:p>
  </w:endnote>
  <w:endnote w:type="continuationSeparator" w:id="0">
    <w:p w14:paraId="22636A57" w14:textId="77777777" w:rsidR="007016EA" w:rsidRDefault="007016EA" w:rsidP="0070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9445" w14:textId="77777777" w:rsidR="007016EA" w:rsidRDefault="007016EA" w:rsidP="007016EA">
      <w:pPr>
        <w:spacing w:after="0" w:line="240" w:lineRule="auto"/>
      </w:pPr>
      <w:r>
        <w:separator/>
      </w:r>
    </w:p>
  </w:footnote>
  <w:footnote w:type="continuationSeparator" w:id="0">
    <w:p w14:paraId="57C26BB3" w14:textId="77777777" w:rsidR="007016EA" w:rsidRDefault="007016EA" w:rsidP="0070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F79C" w14:textId="266805C4" w:rsidR="007016EA" w:rsidRPr="007016EA" w:rsidRDefault="00032229" w:rsidP="007016EA">
    <w:pPr>
      <w:spacing w:after="0" w:line="360" w:lineRule="auto"/>
      <w:jc w:val="right"/>
      <w:rPr>
        <w:rFonts w:ascii="inter" w:eastAsia="inter" w:hAnsi="inter" w:cs="inter"/>
        <w:color w:val="000000"/>
        <w:sz w:val="13"/>
        <w:szCs w:val="14"/>
      </w:rPr>
    </w:pPr>
    <w:r>
      <w:rPr>
        <w:rFonts w:ascii="inter" w:eastAsia="inter" w:hAnsi="inter" w:cs="inter"/>
        <w:b/>
        <w:bCs/>
        <w:color w:val="000000"/>
        <w:sz w:val="13"/>
        <w:szCs w:val="14"/>
      </w:rPr>
      <w:t>_</w:t>
    </w:r>
    <w:r w:rsidR="007016EA" w:rsidRPr="007016EA">
      <w:rPr>
        <w:rFonts w:ascii="inter" w:eastAsia="inter" w:hAnsi="inter" w:cs="inter"/>
        <w:b/>
        <w:bCs/>
        <w:color w:val="000000"/>
        <w:sz w:val="13"/>
        <w:szCs w:val="14"/>
      </w:rPr>
      <w:t>MOD. A-</w:t>
    </w:r>
    <w:r w:rsidR="007016EA" w:rsidRPr="007016EA">
      <w:rPr>
        <w:rFonts w:ascii="inter" w:eastAsia="inter" w:hAnsi="inter" w:cs="inter"/>
        <w:color w:val="000000"/>
        <w:sz w:val="13"/>
        <w:szCs w:val="14"/>
      </w:rPr>
      <w:t xml:space="preserve">DOMANDA DI AMMISSIONE ALLE SELEZIONI MOBILITY GROUP ERASMUS+ </w:t>
    </w:r>
  </w:p>
  <w:p w14:paraId="62F656D6" w14:textId="7FB1F5A8" w:rsidR="007016EA" w:rsidRDefault="007016EA" w:rsidP="007016EA">
    <w:pPr>
      <w:spacing w:after="0" w:line="360" w:lineRule="auto"/>
      <w:jc w:val="right"/>
      <w:rPr>
        <w:rFonts w:ascii="inter" w:eastAsia="inter" w:hAnsi="inter" w:cs="inter"/>
        <w:color w:val="000000"/>
        <w:sz w:val="13"/>
        <w:szCs w:val="14"/>
      </w:rPr>
    </w:pPr>
    <w:r w:rsidRPr="007016EA">
      <w:rPr>
        <w:rFonts w:ascii="inter" w:eastAsia="inter" w:hAnsi="inter" w:cs="inter"/>
        <w:color w:val="000000"/>
        <w:sz w:val="13"/>
        <w:szCs w:val="14"/>
      </w:rPr>
      <w:t>PNRR_2023-1-IT02-KA121-SCH-000146587</w:t>
    </w:r>
    <w:r>
      <w:rPr>
        <w:rFonts w:ascii="inter" w:eastAsia="inter" w:hAnsi="inter" w:cs="inter"/>
        <w:color w:val="000000"/>
        <w:sz w:val="13"/>
        <w:szCs w:val="14"/>
      </w:rPr>
      <w:t>/</w:t>
    </w:r>
    <w:r w:rsidRPr="007016EA">
      <w:rPr>
        <w:rFonts w:ascii="inter" w:eastAsia="inter" w:hAnsi="inter" w:cs="inter"/>
        <w:color w:val="000000"/>
        <w:sz w:val="13"/>
        <w:szCs w:val="14"/>
      </w:rPr>
      <w:t>PNRR_2024-1-IT02-KA121-SCH-000234837</w:t>
    </w:r>
  </w:p>
  <w:p w14:paraId="692A3CD8" w14:textId="60807E2B" w:rsidR="00032229" w:rsidRPr="007016EA" w:rsidRDefault="00032229" w:rsidP="007016EA">
    <w:pPr>
      <w:spacing w:after="0" w:line="360" w:lineRule="auto"/>
      <w:jc w:val="right"/>
      <w:rPr>
        <w:rFonts w:ascii="inter" w:eastAsia="inter" w:hAnsi="inter" w:cs="inter"/>
        <w:color w:val="000000"/>
        <w:sz w:val="13"/>
        <w:szCs w:val="14"/>
      </w:rPr>
    </w:pPr>
    <w:r>
      <w:rPr>
        <w:rFonts w:ascii="inter" w:eastAsia="inter" w:hAnsi="inter" w:cs="inter"/>
        <w:color w:val="000000"/>
        <w:sz w:val="13"/>
        <w:szCs w:val="14"/>
      </w:rPr>
      <w:t>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356"/>
    <w:multiLevelType w:val="hybridMultilevel"/>
    <w:tmpl w:val="E89402D0"/>
    <w:lvl w:ilvl="0" w:tplc="59E041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CE9CE8">
      <w:numFmt w:val="decimal"/>
      <w:lvlText w:val=""/>
      <w:lvlJc w:val="left"/>
    </w:lvl>
    <w:lvl w:ilvl="2" w:tplc="120A59D8">
      <w:numFmt w:val="decimal"/>
      <w:lvlText w:val=""/>
      <w:lvlJc w:val="left"/>
    </w:lvl>
    <w:lvl w:ilvl="3" w:tplc="1E20F38E">
      <w:numFmt w:val="decimal"/>
      <w:lvlText w:val=""/>
      <w:lvlJc w:val="left"/>
    </w:lvl>
    <w:lvl w:ilvl="4" w:tplc="20D83EC2">
      <w:numFmt w:val="decimal"/>
      <w:lvlText w:val=""/>
      <w:lvlJc w:val="left"/>
    </w:lvl>
    <w:lvl w:ilvl="5" w:tplc="14FECA1E">
      <w:numFmt w:val="decimal"/>
      <w:lvlText w:val=""/>
      <w:lvlJc w:val="left"/>
    </w:lvl>
    <w:lvl w:ilvl="6" w:tplc="5CAA60E4">
      <w:numFmt w:val="decimal"/>
      <w:lvlText w:val=""/>
      <w:lvlJc w:val="left"/>
    </w:lvl>
    <w:lvl w:ilvl="7" w:tplc="9FA4067A">
      <w:numFmt w:val="decimal"/>
      <w:lvlText w:val=""/>
      <w:lvlJc w:val="left"/>
    </w:lvl>
    <w:lvl w:ilvl="8" w:tplc="C01CA712">
      <w:numFmt w:val="decimal"/>
      <w:lvlText w:val=""/>
      <w:lvlJc w:val="left"/>
    </w:lvl>
  </w:abstractNum>
  <w:abstractNum w:abstractNumId="1" w15:restartNumberingAfterBreak="0">
    <w:nsid w:val="04B54A28"/>
    <w:multiLevelType w:val="hybridMultilevel"/>
    <w:tmpl w:val="4C06F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3A06"/>
    <w:multiLevelType w:val="hybridMultilevel"/>
    <w:tmpl w:val="66B0FC38"/>
    <w:lvl w:ilvl="0" w:tplc="AA842F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5A2C9E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A086424">
      <w:numFmt w:val="decimal"/>
      <w:lvlText w:val=""/>
      <w:lvlJc w:val="left"/>
    </w:lvl>
    <w:lvl w:ilvl="3" w:tplc="382A2766">
      <w:numFmt w:val="decimal"/>
      <w:lvlText w:val=""/>
      <w:lvlJc w:val="left"/>
    </w:lvl>
    <w:lvl w:ilvl="4" w:tplc="CF4ABE24">
      <w:numFmt w:val="decimal"/>
      <w:lvlText w:val=""/>
      <w:lvlJc w:val="left"/>
    </w:lvl>
    <w:lvl w:ilvl="5" w:tplc="FBFED930">
      <w:numFmt w:val="decimal"/>
      <w:lvlText w:val=""/>
      <w:lvlJc w:val="left"/>
    </w:lvl>
    <w:lvl w:ilvl="6" w:tplc="C48A9D86">
      <w:numFmt w:val="decimal"/>
      <w:lvlText w:val=""/>
      <w:lvlJc w:val="left"/>
    </w:lvl>
    <w:lvl w:ilvl="7" w:tplc="C5F271B4">
      <w:numFmt w:val="decimal"/>
      <w:lvlText w:val=""/>
      <w:lvlJc w:val="left"/>
    </w:lvl>
    <w:lvl w:ilvl="8" w:tplc="5FA6C6A0">
      <w:numFmt w:val="decimal"/>
      <w:lvlText w:val=""/>
      <w:lvlJc w:val="left"/>
    </w:lvl>
  </w:abstractNum>
  <w:abstractNum w:abstractNumId="3" w15:restartNumberingAfterBreak="0">
    <w:nsid w:val="10FE18CF"/>
    <w:multiLevelType w:val="hybridMultilevel"/>
    <w:tmpl w:val="E70A2C9A"/>
    <w:lvl w:ilvl="0" w:tplc="9FA87A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A94AF46">
      <w:numFmt w:val="decimal"/>
      <w:lvlText w:val=""/>
      <w:lvlJc w:val="left"/>
    </w:lvl>
    <w:lvl w:ilvl="2" w:tplc="94BC8854">
      <w:numFmt w:val="decimal"/>
      <w:lvlText w:val=""/>
      <w:lvlJc w:val="left"/>
    </w:lvl>
    <w:lvl w:ilvl="3" w:tplc="906CF456">
      <w:numFmt w:val="decimal"/>
      <w:lvlText w:val=""/>
      <w:lvlJc w:val="left"/>
    </w:lvl>
    <w:lvl w:ilvl="4" w:tplc="457C0270">
      <w:numFmt w:val="decimal"/>
      <w:lvlText w:val=""/>
      <w:lvlJc w:val="left"/>
    </w:lvl>
    <w:lvl w:ilvl="5" w:tplc="BD307CC4">
      <w:numFmt w:val="decimal"/>
      <w:lvlText w:val=""/>
      <w:lvlJc w:val="left"/>
    </w:lvl>
    <w:lvl w:ilvl="6" w:tplc="F3384926">
      <w:numFmt w:val="decimal"/>
      <w:lvlText w:val=""/>
      <w:lvlJc w:val="left"/>
    </w:lvl>
    <w:lvl w:ilvl="7" w:tplc="90E4EF90">
      <w:numFmt w:val="decimal"/>
      <w:lvlText w:val=""/>
      <w:lvlJc w:val="left"/>
    </w:lvl>
    <w:lvl w:ilvl="8" w:tplc="FECA4730">
      <w:numFmt w:val="decimal"/>
      <w:lvlText w:val=""/>
      <w:lvlJc w:val="left"/>
    </w:lvl>
  </w:abstractNum>
  <w:abstractNum w:abstractNumId="4" w15:restartNumberingAfterBreak="0">
    <w:nsid w:val="143C70A9"/>
    <w:multiLevelType w:val="hybridMultilevel"/>
    <w:tmpl w:val="A912B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470"/>
    <w:multiLevelType w:val="hybridMultilevel"/>
    <w:tmpl w:val="F258A8EE"/>
    <w:lvl w:ilvl="0" w:tplc="443C14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BEACA8A">
      <w:numFmt w:val="decimal"/>
      <w:lvlText w:val=""/>
      <w:lvlJc w:val="left"/>
    </w:lvl>
    <w:lvl w:ilvl="2" w:tplc="A8147A42">
      <w:numFmt w:val="decimal"/>
      <w:lvlText w:val=""/>
      <w:lvlJc w:val="left"/>
    </w:lvl>
    <w:lvl w:ilvl="3" w:tplc="D5C43F66">
      <w:numFmt w:val="decimal"/>
      <w:lvlText w:val=""/>
      <w:lvlJc w:val="left"/>
    </w:lvl>
    <w:lvl w:ilvl="4" w:tplc="AB54594A">
      <w:numFmt w:val="decimal"/>
      <w:lvlText w:val=""/>
      <w:lvlJc w:val="left"/>
    </w:lvl>
    <w:lvl w:ilvl="5" w:tplc="C6506614">
      <w:numFmt w:val="decimal"/>
      <w:lvlText w:val=""/>
      <w:lvlJc w:val="left"/>
    </w:lvl>
    <w:lvl w:ilvl="6" w:tplc="8B0A9DE4">
      <w:numFmt w:val="decimal"/>
      <w:lvlText w:val=""/>
      <w:lvlJc w:val="left"/>
    </w:lvl>
    <w:lvl w:ilvl="7" w:tplc="DA68626E">
      <w:numFmt w:val="decimal"/>
      <w:lvlText w:val=""/>
      <w:lvlJc w:val="left"/>
    </w:lvl>
    <w:lvl w:ilvl="8" w:tplc="6E4E3542">
      <w:numFmt w:val="decimal"/>
      <w:lvlText w:val=""/>
      <w:lvlJc w:val="left"/>
    </w:lvl>
  </w:abstractNum>
  <w:abstractNum w:abstractNumId="6" w15:restartNumberingAfterBreak="0">
    <w:nsid w:val="41A516AE"/>
    <w:multiLevelType w:val="hybridMultilevel"/>
    <w:tmpl w:val="79F060AA"/>
    <w:lvl w:ilvl="0" w:tplc="EFF401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F6A8A84">
      <w:numFmt w:val="decimal"/>
      <w:lvlText w:val=""/>
      <w:lvlJc w:val="left"/>
    </w:lvl>
    <w:lvl w:ilvl="2" w:tplc="584274F8">
      <w:numFmt w:val="decimal"/>
      <w:lvlText w:val=""/>
      <w:lvlJc w:val="left"/>
    </w:lvl>
    <w:lvl w:ilvl="3" w:tplc="B086B4E6">
      <w:numFmt w:val="decimal"/>
      <w:lvlText w:val=""/>
      <w:lvlJc w:val="left"/>
    </w:lvl>
    <w:lvl w:ilvl="4" w:tplc="76CA8DA6">
      <w:numFmt w:val="decimal"/>
      <w:lvlText w:val=""/>
      <w:lvlJc w:val="left"/>
    </w:lvl>
    <w:lvl w:ilvl="5" w:tplc="96C0ACA6">
      <w:numFmt w:val="decimal"/>
      <w:lvlText w:val=""/>
      <w:lvlJc w:val="left"/>
    </w:lvl>
    <w:lvl w:ilvl="6" w:tplc="D9D0A6A8">
      <w:numFmt w:val="decimal"/>
      <w:lvlText w:val=""/>
      <w:lvlJc w:val="left"/>
    </w:lvl>
    <w:lvl w:ilvl="7" w:tplc="23EC7236">
      <w:numFmt w:val="decimal"/>
      <w:lvlText w:val=""/>
      <w:lvlJc w:val="left"/>
    </w:lvl>
    <w:lvl w:ilvl="8" w:tplc="1214F432">
      <w:numFmt w:val="decimal"/>
      <w:lvlText w:val=""/>
      <w:lvlJc w:val="left"/>
    </w:lvl>
  </w:abstractNum>
  <w:abstractNum w:abstractNumId="7" w15:restartNumberingAfterBreak="0">
    <w:nsid w:val="43AE3AFF"/>
    <w:multiLevelType w:val="hybridMultilevel"/>
    <w:tmpl w:val="14624D4A"/>
    <w:lvl w:ilvl="0" w:tplc="A03C91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0DA26D4">
      <w:numFmt w:val="decimal"/>
      <w:lvlText w:val=""/>
      <w:lvlJc w:val="left"/>
    </w:lvl>
    <w:lvl w:ilvl="2" w:tplc="00B8ECC6">
      <w:numFmt w:val="decimal"/>
      <w:lvlText w:val=""/>
      <w:lvlJc w:val="left"/>
    </w:lvl>
    <w:lvl w:ilvl="3" w:tplc="1C78959E">
      <w:numFmt w:val="decimal"/>
      <w:lvlText w:val=""/>
      <w:lvlJc w:val="left"/>
    </w:lvl>
    <w:lvl w:ilvl="4" w:tplc="702472D6">
      <w:numFmt w:val="decimal"/>
      <w:lvlText w:val=""/>
      <w:lvlJc w:val="left"/>
    </w:lvl>
    <w:lvl w:ilvl="5" w:tplc="DE82B3D4">
      <w:numFmt w:val="decimal"/>
      <w:lvlText w:val=""/>
      <w:lvlJc w:val="left"/>
    </w:lvl>
    <w:lvl w:ilvl="6" w:tplc="6CE2974C">
      <w:numFmt w:val="decimal"/>
      <w:lvlText w:val=""/>
      <w:lvlJc w:val="left"/>
    </w:lvl>
    <w:lvl w:ilvl="7" w:tplc="EC806C38">
      <w:numFmt w:val="decimal"/>
      <w:lvlText w:val=""/>
      <w:lvlJc w:val="left"/>
    </w:lvl>
    <w:lvl w:ilvl="8" w:tplc="214A6852">
      <w:numFmt w:val="decimal"/>
      <w:lvlText w:val=""/>
      <w:lvlJc w:val="left"/>
    </w:lvl>
  </w:abstractNum>
  <w:abstractNum w:abstractNumId="8" w15:restartNumberingAfterBreak="0">
    <w:nsid w:val="48466753"/>
    <w:multiLevelType w:val="hybridMultilevel"/>
    <w:tmpl w:val="3014F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7F11"/>
    <w:multiLevelType w:val="hybridMultilevel"/>
    <w:tmpl w:val="26002D0A"/>
    <w:lvl w:ilvl="0" w:tplc="4A200E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3AE980">
      <w:numFmt w:val="decimal"/>
      <w:lvlText w:val=""/>
      <w:lvlJc w:val="left"/>
    </w:lvl>
    <w:lvl w:ilvl="2" w:tplc="61323F1C">
      <w:numFmt w:val="decimal"/>
      <w:lvlText w:val=""/>
      <w:lvlJc w:val="left"/>
    </w:lvl>
    <w:lvl w:ilvl="3" w:tplc="7B6EBE0C">
      <w:numFmt w:val="decimal"/>
      <w:lvlText w:val=""/>
      <w:lvlJc w:val="left"/>
    </w:lvl>
    <w:lvl w:ilvl="4" w:tplc="840A0C70">
      <w:numFmt w:val="decimal"/>
      <w:lvlText w:val=""/>
      <w:lvlJc w:val="left"/>
    </w:lvl>
    <w:lvl w:ilvl="5" w:tplc="7F1E03CA">
      <w:numFmt w:val="decimal"/>
      <w:lvlText w:val=""/>
      <w:lvlJc w:val="left"/>
    </w:lvl>
    <w:lvl w:ilvl="6" w:tplc="AF3654C6">
      <w:numFmt w:val="decimal"/>
      <w:lvlText w:val=""/>
      <w:lvlJc w:val="left"/>
    </w:lvl>
    <w:lvl w:ilvl="7" w:tplc="AA7CDA0A">
      <w:numFmt w:val="decimal"/>
      <w:lvlText w:val=""/>
      <w:lvlJc w:val="left"/>
    </w:lvl>
    <w:lvl w:ilvl="8" w:tplc="57E6A626">
      <w:numFmt w:val="decimal"/>
      <w:lvlText w:val=""/>
      <w:lvlJc w:val="left"/>
    </w:lvl>
  </w:abstractNum>
  <w:abstractNum w:abstractNumId="10" w15:restartNumberingAfterBreak="0">
    <w:nsid w:val="4DBC6694"/>
    <w:multiLevelType w:val="hybridMultilevel"/>
    <w:tmpl w:val="325421B4"/>
    <w:lvl w:ilvl="0" w:tplc="51F0DF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FB65F2C">
      <w:numFmt w:val="decimal"/>
      <w:lvlText w:val=""/>
      <w:lvlJc w:val="left"/>
    </w:lvl>
    <w:lvl w:ilvl="2" w:tplc="B324F454">
      <w:numFmt w:val="decimal"/>
      <w:lvlText w:val=""/>
      <w:lvlJc w:val="left"/>
    </w:lvl>
    <w:lvl w:ilvl="3" w:tplc="041C124C">
      <w:numFmt w:val="decimal"/>
      <w:lvlText w:val=""/>
      <w:lvlJc w:val="left"/>
    </w:lvl>
    <w:lvl w:ilvl="4" w:tplc="33968428">
      <w:numFmt w:val="decimal"/>
      <w:lvlText w:val=""/>
      <w:lvlJc w:val="left"/>
    </w:lvl>
    <w:lvl w:ilvl="5" w:tplc="92B6F85E">
      <w:numFmt w:val="decimal"/>
      <w:lvlText w:val=""/>
      <w:lvlJc w:val="left"/>
    </w:lvl>
    <w:lvl w:ilvl="6" w:tplc="F760D35C">
      <w:numFmt w:val="decimal"/>
      <w:lvlText w:val=""/>
      <w:lvlJc w:val="left"/>
    </w:lvl>
    <w:lvl w:ilvl="7" w:tplc="30E64F44">
      <w:numFmt w:val="decimal"/>
      <w:lvlText w:val=""/>
      <w:lvlJc w:val="left"/>
    </w:lvl>
    <w:lvl w:ilvl="8" w:tplc="4D08AFE2">
      <w:numFmt w:val="decimal"/>
      <w:lvlText w:val=""/>
      <w:lvlJc w:val="left"/>
    </w:lvl>
  </w:abstractNum>
  <w:abstractNum w:abstractNumId="11" w15:restartNumberingAfterBreak="0">
    <w:nsid w:val="59765068"/>
    <w:multiLevelType w:val="hybridMultilevel"/>
    <w:tmpl w:val="F4C49A42"/>
    <w:lvl w:ilvl="0" w:tplc="7316AE4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9883F58">
      <w:numFmt w:val="decimal"/>
      <w:lvlText w:val=""/>
      <w:lvlJc w:val="left"/>
    </w:lvl>
    <w:lvl w:ilvl="2" w:tplc="79B8187E">
      <w:numFmt w:val="decimal"/>
      <w:lvlText w:val=""/>
      <w:lvlJc w:val="left"/>
    </w:lvl>
    <w:lvl w:ilvl="3" w:tplc="0D7CAF94">
      <w:numFmt w:val="decimal"/>
      <w:lvlText w:val=""/>
      <w:lvlJc w:val="left"/>
    </w:lvl>
    <w:lvl w:ilvl="4" w:tplc="51E8BE36">
      <w:numFmt w:val="decimal"/>
      <w:lvlText w:val=""/>
      <w:lvlJc w:val="left"/>
    </w:lvl>
    <w:lvl w:ilvl="5" w:tplc="AAE0DB30">
      <w:numFmt w:val="decimal"/>
      <w:lvlText w:val=""/>
      <w:lvlJc w:val="left"/>
    </w:lvl>
    <w:lvl w:ilvl="6" w:tplc="823A7A32">
      <w:numFmt w:val="decimal"/>
      <w:lvlText w:val=""/>
      <w:lvlJc w:val="left"/>
    </w:lvl>
    <w:lvl w:ilvl="7" w:tplc="44BA15B4">
      <w:numFmt w:val="decimal"/>
      <w:lvlText w:val=""/>
      <w:lvlJc w:val="left"/>
    </w:lvl>
    <w:lvl w:ilvl="8" w:tplc="05CEFB30">
      <w:numFmt w:val="decimal"/>
      <w:lvlText w:val=""/>
      <w:lvlJc w:val="left"/>
    </w:lvl>
  </w:abstractNum>
  <w:abstractNum w:abstractNumId="12" w15:restartNumberingAfterBreak="0">
    <w:nsid w:val="59A8468C"/>
    <w:multiLevelType w:val="hybridMultilevel"/>
    <w:tmpl w:val="403A59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80254"/>
    <w:multiLevelType w:val="hybridMultilevel"/>
    <w:tmpl w:val="EF203DCC"/>
    <w:lvl w:ilvl="0" w:tplc="2844FC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4545E6E">
      <w:numFmt w:val="decimal"/>
      <w:lvlText w:val=""/>
      <w:lvlJc w:val="left"/>
    </w:lvl>
    <w:lvl w:ilvl="2" w:tplc="1C0A1528">
      <w:numFmt w:val="decimal"/>
      <w:lvlText w:val=""/>
      <w:lvlJc w:val="left"/>
    </w:lvl>
    <w:lvl w:ilvl="3" w:tplc="0B04DAE2">
      <w:numFmt w:val="decimal"/>
      <w:lvlText w:val=""/>
      <w:lvlJc w:val="left"/>
    </w:lvl>
    <w:lvl w:ilvl="4" w:tplc="B8147B1C">
      <w:numFmt w:val="decimal"/>
      <w:lvlText w:val=""/>
      <w:lvlJc w:val="left"/>
    </w:lvl>
    <w:lvl w:ilvl="5" w:tplc="4A0E7752">
      <w:numFmt w:val="decimal"/>
      <w:lvlText w:val=""/>
      <w:lvlJc w:val="left"/>
    </w:lvl>
    <w:lvl w:ilvl="6" w:tplc="163A0F3A">
      <w:numFmt w:val="decimal"/>
      <w:lvlText w:val=""/>
      <w:lvlJc w:val="left"/>
    </w:lvl>
    <w:lvl w:ilvl="7" w:tplc="A18E456C">
      <w:numFmt w:val="decimal"/>
      <w:lvlText w:val=""/>
      <w:lvlJc w:val="left"/>
    </w:lvl>
    <w:lvl w:ilvl="8" w:tplc="CD969EE0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EA"/>
    <w:rsid w:val="00032229"/>
    <w:rsid w:val="00236A74"/>
    <w:rsid w:val="004641BD"/>
    <w:rsid w:val="007016EA"/>
    <w:rsid w:val="00B55EF4"/>
    <w:rsid w:val="00BB4591"/>
    <w:rsid w:val="00DD75CE"/>
    <w:rsid w:val="00ED70E7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06334"/>
  <w15:chartTrackingRefBased/>
  <w15:docId w15:val="{A253C0A5-284A-4CA3-97D8-8C3B86D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6EA"/>
    <w:pPr>
      <w:spacing w:after="120" w:line="240" w:lineRule="atLeast"/>
    </w:pPr>
    <w:rPr>
      <w:rFonts w:ascii="Georgia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6EA"/>
    <w:rPr>
      <w:rFonts w:ascii="Georgia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701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6EA"/>
    <w:rPr>
      <w:rFonts w:ascii="Georgia"/>
      <w:sz w:val="21"/>
    </w:rPr>
  </w:style>
  <w:style w:type="paragraph" w:styleId="Paragrafoelenco">
    <w:name w:val="List Paragraph"/>
    <w:basedOn w:val="Normale"/>
    <w:uiPriority w:val="34"/>
    <w:qFormat/>
    <w:rsid w:val="0003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2</cp:revision>
  <dcterms:created xsi:type="dcterms:W3CDTF">2025-09-24T13:39:00Z</dcterms:created>
  <dcterms:modified xsi:type="dcterms:W3CDTF">2025-09-24T13:39:00Z</dcterms:modified>
</cp:coreProperties>
</file>