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4DB00" w14:textId="39173D86" w:rsidR="00DA7960" w:rsidRDefault="00170118" w:rsidP="00DA7960">
      <w:pPr>
        <w:spacing w:after="0"/>
        <w:rPr>
          <w:rFonts w:ascii="Lora" w:eastAsia="Times New Roman" w:hAnsi="Lora" w:cs="Times New Roman"/>
          <w:b/>
          <w:bCs/>
          <w:sz w:val="24"/>
          <w:szCs w:val="24"/>
          <w:lang w:val="it-IT"/>
        </w:rPr>
      </w:pPr>
      <w:bookmarkStart w:id="1" w:name="_gii8n5razeip" w:colFirst="0" w:colLast="0"/>
      <w:bookmarkStart w:id="2" w:name="_2pm1vgx9bq8x" w:colFirst="0" w:colLast="0"/>
      <w:bookmarkStart w:id="3" w:name="_g0qayg5j661b" w:colFirst="0" w:colLast="0"/>
      <w:bookmarkEnd w:id="1"/>
      <w:bookmarkEnd w:id="2"/>
      <w:bookmarkEnd w:id="3"/>
      <w:r>
        <w:rPr>
          <w:rFonts w:ascii="Lora" w:eastAsia="Times New Roman" w:hAnsi="Lora" w:cs="Times New Roman"/>
          <w:b/>
          <w:bCs/>
          <w:sz w:val="24"/>
          <w:szCs w:val="24"/>
          <w:lang w:val="it-IT"/>
        </w:rPr>
        <w:t>Allegato B</w:t>
      </w:r>
      <w:r w:rsidR="00C33584">
        <w:rPr>
          <w:rFonts w:ascii="Lora" w:eastAsia="Times New Roman" w:hAnsi="Lora" w:cs="Times New Roman"/>
          <w:b/>
          <w:bCs/>
          <w:sz w:val="24"/>
          <w:szCs w:val="24"/>
          <w:lang w:val="it-IT"/>
        </w:rPr>
        <w:t xml:space="preserve"> – </w:t>
      </w:r>
      <w:r w:rsidR="00C33584" w:rsidRPr="00C33584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>Scheda di autovalutazione.</w:t>
      </w:r>
    </w:p>
    <w:p w14:paraId="5F404BCA" w14:textId="77777777" w:rsidR="00DA7960" w:rsidRDefault="00DA7960" w:rsidP="00DA7960">
      <w:pPr>
        <w:spacing w:after="0"/>
        <w:rPr>
          <w:rFonts w:ascii="Lora" w:eastAsia="Times New Roman" w:hAnsi="Lora" w:cs="Times New Roman"/>
          <w:b/>
          <w:bCs/>
          <w:sz w:val="24"/>
          <w:szCs w:val="24"/>
          <w:lang w:val="it-IT"/>
        </w:rPr>
      </w:pPr>
    </w:p>
    <w:p w14:paraId="6EF646DE" w14:textId="26E5D586" w:rsidR="009A1B9F" w:rsidRDefault="007118F1" w:rsidP="009A1B9F">
      <w:pPr>
        <w:spacing w:after="40" w:line="23" w:lineRule="atLeast"/>
        <w:jc w:val="both"/>
        <w:rPr>
          <w:rFonts w:ascii="Lora" w:eastAsia="Times New Roman" w:hAnsi="Lora" w:cs="Times New Roman"/>
          <w:b/>
          <w:bCs/>
          <w:sz w:val="24"/>
          <w:szCs w:val="24"/>
          <w:lang w:val="it-IT"/>
        </w:rPr>
      </w:pPr>
      <w:r w:rsidRPr="007118F1">
        <w:rPr>
          <w:rFonts w:ascii="Lora" w:eastAsia="Times New Roman" w:hAnsi="Lora" w:cs="Times New Roman"/>
          <w:b/>
          <w:bCs/>
          <w:sz w:val="24"/>
          <w:szCs w:val="24"/>
          <w:lang w:val="it-IT"/>
        </w:rPr>
        <w:t>Fondi Strutturali Europei – Programma Nazionale “Scuola e competenze” 2021-2027 – Fondo Sociale Europeo Plus (FSE+) - Priorità 01 – Scuola e competenze (FSE+) – Obiettivo Specifico ESO4.5, Azione ESO4.</w:t>
      </w:r>
      <w:proofErr w:type="gramStart"/>
      <w:r w:rsidRPr="007118F1">
        <w:rPr>
          <w:rFonts w:ascii="Lora" w:eastAsia="Times New Roman" w:hAnsi="Lora" w:cs="Times New Roman"/>
          <w:b/>
          <w:bCs/>
          <w:sz w:val="24"/>
          <w:szCs w:val="24"/>
          <w:lang w:val="it-IT"/>
        </w:rPr>
        <w:t>5.A</w:t>
      </w:r>
      <w:proofErr w:type="gramEnd"/>
      <w:r w:rsidRPr="007118F1">
        <w:rPr>
          <w:rFonts w:ascii="Lora" w:eastAsia="Times New Roman" w:hAnsi="Lora" w:cs="Times New Roman"/>
          <w:b/>
          <w:bCs/>
          <w:sz w:val="24"/>
          <w:szCs w:val="24"/>
          <w:lang w:val="it-IT"/>
        </w:rPr>
        <w:t>2 – Sotto azione ESO4.5.A2.B - interventi di cui al decreto n. 38 del 06/03/2026 del Ministro dell’istruzione e del merito - Avviso Pubblico prot. 95165 del 24/04/2026, “Formazione docenti”.</w:t>
      </w:r>
    </w:p>
    <w:p w14:paraId="5A3D3B70" w14:textId="77777777" w:rsidR="007118F1" w:rsidRDefault="007118F1" w:rsidP="009A1B9F">
      <w:pPr>
        <w:spacing w:after="40" w:line="23" w:lineRule="atLeast"/>
        <w:jc w:val="both"/>
        <w:rPr>
          <w:rFonts w:ascii="Lora" w:eastAsia="Times New Roman" w:hAnsi="Lora" w:cs="Times New Roman"/>
          <w:b/>
          <w:bCs/>
          <w:sz w:val="24"/>
          <w:szCs w:val="24"/>
          <w:lang w:val="it-IT"/>
        </w:rPr>
      </w:pPr>
    </w:p>
    <w:p w14:paraId="790993FA" w14:textId="189F66D2" w:rsidR="009A1B9F" w:rsidRPr="00931943" w:rsidRDefault="009A1B9F" w:rsidP="009A1B9F">
      <w:pPr>
        <w:spacing w:after="40" w:line="23" w:lineRule="atLeast"/>
        <w:jc w:val="both"/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 xml:space="preserve">Codice CUP: </w:t>
      </w:r>
      <w:r w:rsidR="007118F1" w:rsidRPr="007118F1">
        <w:rPr>
          <w:rFonts w:ascii="Lora" w:hAnsi="Lora"/>
          <w:b/>
          <w:sz w:val="24"/>
          <w:szCs w:val="24"/>
        </w:rPr>
        <w:t>D14D26004020007</w:t>
      </w:r>
    </w:p>
    <w:p w14:paraId="6B3D6743" w14:textId="77777777" w:rsidR="00170118" w:rsidRPr="00170118" w:rsidRDefault="00170118" w:rsidP="00170118">
      <w:pPr>
        <w:rPr>
          <w:rFonts w:ascii="Lora" w:eastAsia="Times New Roman" w:hAnsi="Lora" w:cs="Times New Roman"/>
          <w:b/>
          <w:bCs/>
          <w:sz w:val="24"/>
          <w:szCs w:val="24"/>
          <w:lang w:val="it-IT"/>
        </w:rPr>
      </w:pPr>
    </w:p>
    <w:p w14:paraId="650B8A7B" w14:textId="77777777" w:rsidR="00DA7960" w:rsidRPr="00DA7960" w:rsidRDefault="00DA7960" w:rsidP="00DA7960">
      <w:pPr>
        <w:spacing w:after="0" w:line="240" w:lineRule="auto"/>
        <w:jc w:val="center"/>
        <w:rPr>
          <w:rFonts w:ascii="Lora" w:eastAsia="Times New Roman" w:hAnsi="Lora"/>
          <w:b/>
          <w:sz w:val="24"/>
          <w:szCs w:val="24"/>
        </w:rPr>
      </w:pPr>
      <w:r w:rsidRPr="00DA7960">
        <w:rPr>
          <w:rFonts w:ascii="Lora" w:eastAsia="Times New Roman" w:hAnsi="Lora" w:cs="Times New Roman"/>
          <w:b/>
          <w:sz w:val="24"/>
          <w:szCs w:val="24"/>
        </w:rPr>
        <w:t>modello di autovalutazione</w:t>
      </w:r>
    </w:p>
    <w:p w14:paraId="06CC6BCD" w14:textId="77777777" w:rsidR="00DA7960" w:rsidRPr="00DA7960" w:rsidRDefault="00DA7960" w:rsidP="00DA7960">
      <w:pPr>
        <w:spacing w:after="0" w:line="240" w:lineRule="auto"/>
        <w:jc w:val="center"/>
        <w:rPr>
          <w:rFonts w:ascii="Lora" w:eastAsia="Times New Roman" w:hAnsi="Lora"/>
          <w:sz w:val="20"/>
          <w:szCs w:val="20"/>
        </w:rPr>
      </w:pPr>
      <w:r w:rsidRPr="00DA7960">
        <w:rPr>
          <w:rFonts w:ascii="Lora" w:eastAsia="Times New Roman" w:hAnsi="Lora" w:cs="Times New Roman"/>
          <w:sz w:val="20"/>
          <w:szCs w:val="20"/>
        </w:rPr>
        <w:t>(da compilare da parte dell'interessato)</w:t>
      </w:r>
    </w:p>
    <w:p w14:paraId="1D405F3A" w14:textId="77777777" w:rsidR="00170118" w:rsidRPr="00170118" w:rsidRDefault="00170118" w:rsidP="00170118">
      <w:pPr>
        <w:rPr>
          <w:rFonts w:ascii="Lora" w:eastAsia="Times New Roman" w:hAnsi="Lora" w:cs="Times New Roman"/>
          <w:b/>
          <w:bCs/>
          <w:sz w:val="24"/>
          <w:szCs w:val="24"/>
          <w:lang w:val="it-IT"/>
        </w:rPr>
      </w:pPr>
    </w:p>
    <w:p w14:paraId="3A50CA12" w14:textId="18D73C6B" w:rsidR="00DA7960" w:rsidRDefault="00170118" w:rsidP="00DA7960">
      <w:pPr>
        <w:jc w:val="both"/>
        <w:rPr>
          <w:rFonts w:ascii="Lora" w:eastAsia="Times New Roman" w:hAnsi="Lora" w:cs="Times New Roman"/>
          <w:sz w:val="24"/>
          <w:szCs w:val="24"/>
          <w:lang w:val="it-IT"/>
        </w:rPr>
      </w:pPr>
      <w:r w:rsidRPr="00170118">
        <w:rPr>
          <w:rFonts w:ascii="Lora" w:eastAsia="Times New Roman" w:hAnsi="Lora" w:cs="Times New Roman"/>
          <w:sz w:val="24"/>
          <w:szCs w:val="24"/>
          <w:lang w:val="it-IT"/>
        </w:rPr>
        <w:t>Il candidato………………………………………………………</w:t>
      </w:r>
      <w:r w:rsidR="00DA7960">
        <w:rPr>
          <w:rFonts w:ascii="Lora" w:eastAsia="Times New Roman" w:hAnsi="Lora" w:cs="Times New Roman"/>
          <w:sz w:val="24"/>
          <w:szCs w:val="24"/>
          <w:lang w:val="it-IT"/>
        </w:rPr>
        <w:t xml:space="preserve"> </w:t>
      </w:r>
      <w:r w:rsidRPr="00170118">
        <w:rPr>
          <w:rFonts w:ascii="Lora" w:eastAsia="Times New Roman" w:hAnsi="Lora" w:cs="Times New Roman"/>
          <w:sz w:val="24"/>
          <w:szCs w:val="24"/>
          <w:lang w:val="it-IT"/>
        </w:rPr>
        <w:t xml:space="preserve">nato/a </w:t>
      </w:r>
      <w:proofErr w:type="spellStart"/>
      <w:proofErr w:type="gramStart"/>
      <w:r w:rsidRPr="00170118">
        <w:rPr>
          <w:rFonts w:ascii="Lora" w:eastAsia="Times New Roman" w:hAnsi="Lora" w:cs="Times New Roman"/>
          <w:sz w:val="24"/>
          <w:szCs w:val="24"/>
          <w:lang w:val="it-IT"/>
        </w:rPr>
        <w:t>a</w:t>
      </w:r>
      <w:proofErr w:type="spellEnd"/>
      <w:r w:rsidR="00DA7960">
        <w:rPr>
          <w:rFonts w:ascii="Lora" w:eastAsia="Times New Roman" w:hAnsi="Lora" w:cs="Times New Roman"/>
          <w:sz w:val="24"/>
          <w:szCs w:val="24"/>
          <w:lang w:val="it-IT"/>
        </w:rPr>
        <w:t>….</w:t>
      </w:r>
      <w:proofErr w:type="gramEnd"/>
      <w:r w:rsidRPr="00170118">
        <w:rPr>
          <w:rFonts w:ascii="Lora" w:eastAsia="Times New Roman" w:hAnsi="Lora" w:cs="Times New Roman"/>
          <w:sz w:val="24"/>
          <w:szCs w:val="24"/>
          <w:lang w:val="it-IT"/>
        </w:rPr>
        <w:t>……………………………</w:t>
      </w:r>
      <w:r w:rsidR="00DA7960">
        <w:rPr>
          <w:rFonts w:ascii="Lora" w:eastAsia="Times New Roman" w:hAnsi="Lora" w:cs="Times New Roman"/>
          <w:sz w:val="24"/>
          <w:szCs w:val="24"/>
          <w:lang w:val="it-IT"/>
        </w:rPr>
        <w:t>…………….</w:t>
      </w:r>
    </w:p>
    <w:p w14:paraId="56FE5D5A" w14:textId="068C8EB6" w:rsidR="00DA7960" w:rsidRDefault="00DA7960" w:rsidP="00DA7960">
      <w:pPr>
        <w:jc w:val="both"/>
        <w:rPr>
          <w:rFonts w:ascii="Lora" w:eastAsia="Times New Roman" w:hAnsi="Lora" w:cs="Times New Roman"/>
          <w:sz w:val="24"/>
          <w:szCs w:val="24"/>
          <w:lang w:val="it-IT"/>
        </w:rPr>
      </w:pPr>
      <w:proofErr w:type="gramStart"/>
      <w:r>
        <w:rPr>
          <w:rFonts w:ascii="Lora" w:eastAsia="Times New Roman" w:hAnsi="Lora" w:cs="Times New Roman"/>
          <w:sz w:val="24"/>
          <w:szCs w:val="24"/>
          <w:lang w:val="it-IT"/>
        </w:rPr>
        <w:t>i</w:t>
      </w:r>
      <w:r w:rsidR="00170118" w:rsidRPr="00170118">
        <w:rPr>
          <w:rFonts w:ascii="Lora" w:eastAsia="Times New Roman" w:hAnsi="Lora" w:cs="Times New Roman"/>
          <w:sz w:val="24"/>
          <w:szCs w:val="24"/>
          <w:lang w:val="it-IT"/>
        </w:rPr>
        <w:t>l</w:t>
      </w:r>
      <w:r>
        <w:rPr>
          <w:rFonts w:ascii="Lora" w:eastAsia="Times New Roman" w:hAnsi="Lora" w:cs="Times New Roman"/>
          <w:sz w:val="24"/>
          <w:szCs w:val="24"/>
          <w:lang w:val="it-IT"/>
        </w:rPr>
        <w:t>….</w:t>
      </w:r>
      <w:proofErr w:type="gramEnd"/>
      <w:r>
        <w:rPr>
          <w:rFonts w:ascii="Lora" w:eastAsia="Times New Roman" w:hAnsi="Lora" w:cs="Times New Roman"/>
          <w:sz w:val="24"/>
          <w:szCs w:val="24"/>
          <w:lang w:val="it-IT"/>
        </w:rPr>
        <w:t>.</w:t>
      </w:r>
      <w:r w:rsidR="00170118" w:rsidRPr="00170118">
        <w:rPr>
          <w:rFonts w:ascii="Lora" w:eastAsia="Times New Roman" w:hAnsi="Lora" w:cs="Times New Roman"/>
          <w:sz w:val="24"/>
          <w:szCs w:val="24"/>
          <w:lang w:val="it-IT"/>
        </w:rPr>
        <w:t>…………………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…… </w:t>
      </w:r>
      <w:r w:rsidR="00170118" w:rsidRPr="00170118">
        <w:rPr>
          <w:rFonts w:ascii="Lora" w:eastAsia="Times New Roman" w:hAnsi="Lora" w:cs="Times New Roman"/>
          <w:sz w:val="24"/>
          <w:szCs w:val="24"/>
          <w:lang w:val="it-IT"/>
        </w:rPr>
        <w:t xml:space="preserve">codice </w:t>
      </w:r>
      <w:proofErr w:type="gramStart"/>
      <w:r w:rsidR="00170118" w:rsidRPr="00170118">
        <w:rPr>
          <w:rFonts w:ascii="Lora" w:eastAsia="Times New Roman" w:hAnsi="Lora" w:cs="Times New Roman"/>
          <w:sz w:val="24"/>
          <w:szCs w:val="24"/>
          <w:lang w:val="it-IT"/>
        </w:rPr>
        <w:t>fiscale</w:t>
      </w:r>
      <w:r>
        <w:rPr>
          <w:rFonts w:ascii="Lora" w:eastAsia="Times New Roman" w:hAnsi="Lora" w:cs="Times New Roman"/>
          <w:sz w:val="24"/>
          <w:szCs w:val="24"/>
          <w:lang w:val="it-IT"/>
        </w:rPr>
        <w:t>….</w:t>
      </w:r>
      <w:proofErr w:type="gramEnd"/>
      <w:r w:rsidR="00170118" w:rsidRPr="00170118">
        <w:rPr>
          <w:rFonts w:ascii="Lora" w:eastAsia="Times New Roman" w:hAnsi="Lora" w:cs="Times New Roman"/>
          <w:sz w:val="24"/>
          <w:szCs w:val="24"/>
          <w:lang w:val="it-IT"/>
        </w:rPr>
        <w:t>……………………………………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…………. </w:t>
      </w:r>
    </w:p>
    <w:p w14:paraId="4991E36D" w14:textId="7BD1D408" w:rsidR="00170118" w:rsidRPr="00170118" w:rsidRDefault="00DA7960" w:rsidP="00DA7960">
      <w:pPr>
        <w:jc w:val="both"/>
        <w:rPr>
          <w:rFonts w:ascii="Lora" w:eastAsia="Times New Roman" w:hAnsi="Lora" w:cs="Times New Roman"/>
          <w:sz w:val="24"/>
          <w:szCs w:val="24"/>
          <w:lang w:val="it-IT"/>
        </w:rPr>
      </w:pPr>
      <w:r>
        <w:rPr>
          <w:rFonts w:ascii="Lora" w:eastAsia="Times New Roman" w:hAnsi="Lora" w:cs="Times New Roman"/>
          <w:sz w:val="24"/>
          <w:szCs w:val="24"/>
          <w:lang w:val="it-IT"/>
        </w:rPr>
        <w:t>R</w:t>
      </w:r>
      <w:r w:rsidR="00170118" w:rsidRPr="00170118">
        <w:rPr>
          <w:rFonts w:ascii="Lora" w:eastAsia="Times New Roman" w:hAnsi="Lora" w:cs="Times New Roman"/>
          <w:sz w:val="24"/>
          <w:szCs w:val="24"/>
          <w:lang w:val="it-IT"/>
        </w:rPr>
        <w:t>esidente a ……………………………………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……………………… </w:t>
      </w:r>
      <w:proofErr w:type="gramStart"/>
      <w:r w:rsidR="00170118" w:rsidRPr="00170118">
        <w:rPr>
          <w:rFonts w:ascii="Lora" w:eastAsia="Times New Roman" w:hAnsi="Lora" w:cs="Times New Roman"/>
          <w:sz w:val="24"/>
          <w:szCs w:val="24"/>
          <w:lang w:val="it-IT"/>
        </w:rPr>
        <w:t>via</w:t>
      </w:r>
      <w:r>
        <w:rPr>
          <w:rFonts w:ascii="Lora" w:eastAsia="Times New Roman" w:hAnsi="Lora" w:cs="Times New Roman"/>
          <w:sz w:val="24"/>
          <w:szCs w:val="24"/>
          <w:lang w:val="it-IT"/>
        </w:rPr>
        <w:t>….</w:t>
      </w:r>
      <w:proofErr w:type="gramEnd"/>
      <w:r>
        <w:rPr>
          <w:rFonts w:ascii="Lora" w:eastAsia="Times New Roman" w:hAnsi="Lora" w:cs="Times New Roman"/>
          <w:sz w:val="24"/>
          <w:szCs w:val="24"/>
          <w:lang w:val="it-IT"/>
        </w:rPr>
        <w:t>.</w:t>
      </w:r>
      <w:r w:rsidR="00170118" w:rsidRPr="00170118">
        <w:rPr>
          <w:rFonts w:ascii="Lora" w:eastAsia="Times New Roman" w:hAnsi="Lora" w:cs="Times New Roman"/>
          <w:sz w:val="24"/>
          <w:szCs w:val="24"/>
          <w:lang w:val="it-IT"/>
        </w:rPr>
        <w:t xml:space="preserve">…………………………………………… Telefono………………………………… e-mail ……………………………………………… </w:t>
      </w:r>
    </w:p>
    <w:p w14:paraId="7CCEAA24" w14:textId="77777777" w:rsidR="00170118" w:rsidRPr="00170118" w:rsidRDefault="00170118" w:rsidP="00170118">
      <w:pPr>
        <w:rPr>
          <w:rFonts w:ascii="Lora" w:eastAsia="Times New Roman" w:hAnsi="Lora" w:cs="Times New Roman"/>
          <w:sz w:val="24"/>
          <w:szCs w:val="24"/>
          <w:lang w:val="it-IT"/>
        </w:rPr>
      </w:pPr>
    </w:p>
    <w:tbl>
      <w:tblPr>
        <w:tblpPr w:leftFromText="180" w:rightFromText="180" w:topFromText="180" w:bottomFromText="180" w:vertAnchor="text" w:tblpXSpec="center"/>
        <w:tblW w:w="10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2977"/>
        <w:gridCol w:w="1701"/>
        <w:gridCol w:w="1938"/>
      </w:tblGrid>
      <w:tr w:rsidR="00170118" w:rsidRPr="00170118" w14:paraId="44B546A7" w14:textId="77777777" w:rsidTr="0037269B">
        <w:tc>
          <w:tcPr>
            <w:tcW w:w="3397" w:type="dxa"/>
          </w:tcPr>
          <w:p w14:paraId="1F6231FF" w14:textId="77777777" w:rsidR="00170118" w:rsidRPr="00170118" w:rsidRDefault="00170118" w:rsidP="00170118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</w:p>
        </w:tc>
        <w:tc>
          <w:tcPr>
            <w:tcW w:w="2977" w:type="dxa"/>
          </w:tcPr>
          <w:p w14:paraId="1524D47D" w14:textId="77777777" w:rsidR="00170118" w:rsidRPr="00170118" w:rsidRDefault="00170118" w:rsidP="00170118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170118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VALUTAZIONE</w:t>
            </w:r>
          </w:p>
        </w:tc>
        <w:tc>
          <w:tcPr>
            <w:tcW w:w="1701" w:type="dxa"/>
          </w:tcPr>
          <w:p w14:paraId="40F87283" w14:textId="57AAE7B7" w:rsidR="00170118" w:rsidRPr="00170118" w:rsidRDefault="00170118" w:rsidP="00170118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170118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PUNTEGGIO</w:t>
            </w:r>
            <w:r w:rsidR="00AB3612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 xml:space="preserve"> A CURA DEL CANDIDATO</w:t>
            </w:r>
          </w:p>
        </w:tc>
        <w:tc>
          <w:tcPr>
            <w:tcW w:w="1938" w:type="dxa"/>
          </w:tcPr>
          <w:p w14:paraId="164DE0C9" w14:textId="64B8A321" w:rsidR="00170118" w:rsidRPr="00170118" w:rsidRDefault="00AB3612" w:rsidP="00170118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PUNTEGGIO A CURA DE</w:t>
            </w:r>
            <w:r w:rsidR="00170118" w:rsidRPr="00170118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LL’UFFICIO</w:t>
            </w:r>
          </w:p>
        </w:tc>
      </w:tr>
      <w:tr w:rsidR="00170118" w:rsidRPr="00170118" w14:paraId="0B841A32" w14:textId="77777777" w:rsidTr="0037269B">
        <w:tc>
          <w:tcPr>
            <w:tcW w:w="33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44104" w14:textId="77777777" w:rsidR="00170118" w:rsidRPr="00170118" w:rsidRDefault="00170118" w:rsidP="00170118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170118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Diploma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F3A2E" w14:textId="77777777" w:rsidR="00170118" w:rsidRPr="00170118" w:rsidRDefault="00170118" w:rsidP="00170118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170118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5 punti</w:t>
            </w:r>
          </w:p>
        </w:tc>
        <w:tc>
          <w:tcPr>
            <w:tcW w:w="1701" w:type="dxa"/>
          </w:tcPr>
          <w:p w14:paraId="4707B6C6" w14:textId="77777777" w:rsidR="00170118" w:rsidRPr="00170118" w:rsidRDefault="00170118" w:rsidP="00170118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</w:p>
        </w:tc>
        <w:tc>
          <w:tcPr>
            <w:tcW w:w="1938" w:type="dxa"/>
          </w:tcPr>
          <w:p w14:paraId="0DFBAF63" w14:textId="77777777" w:rsidR="00170118" w:rsidRPr="00170118" w:rsidRDefault="00170118" w:rsidP="00170118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</w:p>
        </w:tc>
      </w:tr>
      <w:tr w:rsidR="00170118" w:rsidRPr="00170118" w14:paraId="16371DFC" w14:textId="77777777" w:rsidTr="0037269B">
        <w:tc>
          <w:tcPr>
            <w:tcW w:w="33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DB09A" w14:textId="77777777" w:rsidR="00170118" w:rsidRPr="00170118" w:rsidRDefault="00170118" w:rsidP="00170118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170118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Votazione riportata al termine del corso di laurea (in alternativa al diploma)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CE5E0" w14:textId="77777777" w:rsidR="00170118" w:rsidRPr="00170118" w:rsidRDefault="00170118" w:rsidP="00170118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170118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110 e lode: 20 punti</w:t>
            </w:r>
          </w:p>
          <w:p w14:paraId="202BABBA" w14:textId="77777777" w:rsidR="00170118" w:rsidRPr="00170118" w:rsidRDefault="00170118" w:rsidP="00170118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170118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da 100 a 110: 15 punti</w:t>
            </w:r>
          </w:p>
          <w:p w14:paraId="4667C0E2" w14:textId="77777777" w:rsidR="00170118" w:rsidRPr="00170118" w:rsidRDefault="00170118" w:rsidP="00170118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170118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inferiore a 100: 10 punti</w:t>
            </w:r>
          </w:p>
        </w:tc>
        <w:tc>
          <w:tcPr>
            <w:tcW w:w="1701" w:type="dxa"/>
          </w:tcPr>
          <w:p w14:paraId="155F6E6D" w14:textId="77777777" w:rsidR="00170118" w:rsidRPr="00170118" w:rsidRDefault="00170118" w:rsidP="00170118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</w:p>
        </w:tc>
        <w:tc>
          <w:tcPr>
            <w:tcW w:w="1938" w:type="dxa"/>
          </w:tcPr>
          <w:p w14:paraId="091C1AA7" w14:textId="77777777" w:rsidR="00170118" w:rsidRPr="00170118" w:rsidRDefault="00170118" w:rsidP="00170118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</w:p>
        </w:tc>
      </w:tr>
      <w:tr w:rsidR="0085402B" w:rsidRPr="00170118" w14:paraId="7B28B0C3" w14:textId="77777777" w:rsidTr="0037269B">
        <w:trPr>
          <w:trHeight w:val="665"/>
        </w:trPr>
        <w:tc>
          <w:tcPr>
            <w:tcW w:w="3397" w:type="dxa"/>
          </w:tcPr>
          <w:p w14:paraId="015136A7" w14:textId="7D0C3540" w:rsidR="0085402B" w:rsidRPr="00170118" w:rsidRDefault="0085402B" w:rsidP="00170118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 xml:space="preserve">Esperienze di </w:t>
            </w:r>
            <w:r w:rsidR="007118F1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formazione/tutoraggio</w:t>
            </w:r>
            <w: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 xml:space="preserve"> (minimo 20 ore) nei progetti finanziati dal Fondo Sociale Europeo (PON-POR) 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A4976" w14:textId="632F7BAB" w:rsidR="0085402B" w:rsidRPr="00170118" w:rsidRDefault="0037269B" w:rsidP="00170118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AB3612">
              <w:rPr>
                <w:rFonts w:ascii="Lora" w:eastAsia="Times New Roman" w:hAnsi="Lora" w:cs="Times New Roman"/>
                <w:sz w:val="24"/>
                <w:szCs w:val="24"/>
              </w:rPr>
              <w:t xml:space="preserve">Punti </w:t>
            </w:r>
            <w:r>
              <w:rPr>
                <w:rFonts w:ascii="Lora" w:eastAsia="Times New Roman" w:hAnsi="Lora" w:cs="Times New Roman"/>
                <w:sz w:val="24"/>
                <w:szCs w:val="24"/>
              </w:rPr>
              <w:t>5</w:t>
            </w:r>
            <w:r w:rsidRPr="00AB3612">
              <w:rPr>
                <w:rFonts w:ascii="Lora" w:eastAsia="Times New Roman" w:hAnsi="Lora" w:cs="Times New Roman"/>
                <w:sz w:val="24"/>
                <w:szCs w:val="24"/>
              </w:rPr>
              <w:t xml:space="preserve"> </w:t>
            </w:r>
            <w:r>
              <w:rPr>
                <w:rFonts w:ascii="Lora" w:eastAsia="Times New Roman" w:hAnsi="Lora" w:cs="Times New Roman"/>
                <w:sz w:val="24"/>
                <w:szCs w:val="24"/>
              </w:rPr>
              <w:t>cad.</w:t>
            </w:r>
            <w:r w:rsidRPr="00AB3612">
              <w:rPr>
                <w:rFonts w:ascii="Lora" w:eastAsia="Times New Roman" w:hAnsi="Lora" w:cs="Times New Roman"/>
                <w:sz w:val="24"/>
                <w:szCs w:val="24"/>
              </w:rPr>
              <w:t xml:space="preserve"> (max </w:t>
            </w:r>
            <w:r>
              <w:rPr>
                <w:rFonts w:ascii="Lora" w:eastAsia="Times New Roman" w:hAnsi="Lora" w:cs="Times New Roman"/>
                <w:sz w:val="24"/>
                <w:szCs w:val="24"/>
              </w:rPr>
              <w:t>4</w:t>
            </w:r>
            <w:r w:rsidRPr="00AB3612">
              <w:rPr>
                <w:rFonts w:ascii="Lora" w:eastAsia="Times New Roman" w:hAnsi="Lora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56D0EE76" w14:textId="77777777" w:rsidR="0085402B" w:rsidRPr="00170118" w:rsidRDefault="0085402B" w:rsidP="00170118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</w:p>
        </w:tc>
        <w:tc>
          <w:tcPr>
            <w:tcW w:w="1938" w:type="dxa"/>
          </w:tcPr>
          <w:p w14:paraId="28590BDC" w14:textId="77777777" w:rsidR="0085402B" w:rsidRPr="00170118" w:rsidRDefault="0085402B" w:rsidP="00170118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</w:p>
        </w:tc>
      </w:tr>
      <w:tr w:rsidR="00170118" w:rsidRPr="00170118" w14:paraId="658199F0" w14:textId="77777777" w:rsidTr="0037269B">
        <w:trPr>
          <w:trHeight w:val="665"/>
        </w:trPr>
        <w:tc>
          <w:tcPr>
            <w:tcW w:w="3397" w:type="dxa"/>
          </w:tcPr>
          <w:p w14:paraId="5B86118E" w14:textId="5863CE56" w:rsidR="00170118" w:rsidRPr="00170118" w:rsidRDefault="0085402B" w:rsidP="00170118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 xml:space="preserve">Esperienze di docenza (con esclusione di quelli indicati al punto precedente; minimo 20 ore) presso le scuole 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C5997" w14:textId="528BB27F" w:rsidR="00170118" w:rsidRPr="00170118" w:rsidRDefault="0037269B" w:rsidP="00170118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AB3612">
              <w:rPr>
                <w:rFonts w:ascii="Lora" w:eastAsia="Times New Roman" w:hAnsi="Lora" w:cs="Times New Roman"/>
                <w:sz w:val="24"/>
                <w:szCs w:val="24"/>
              </w:rPr>
              <w:t xml:space="preserve">Punti </w:t>
            </w:r>
            <w:r>
              <w:rPr>
                <w:rFonts w:ascii="Lora" w:eastAsia="Times New Roman" w:hAnsi="Lora" w:cs="Times New Roman"/>
                <w:sz w:val="24"/>
                <w:szCs w:val="24"/>
              </w:rPr>
              <w:t>2</w:t>
            </w:r>
            <w:r w:rsidRPr="00AB3612">
              <w:rPr>
                <w:rFonts w:ascii="Lora" w:eastAsia="Times New Roman" w:hAnsi="Lora" w:cs="Times New Roman"/>
                <w:sz w:val="24"/>
                <w:szCs w:val="24"/>
              </w:rPr>
              <w:t xml:space="preserve"> </w:t>
            </w:r>
            <w:r>
              <w:rPr>
                <w:rFonts w:ascii="Lora" w:eastAsia="Times New Roman" w:hAnsi="Lora" w:cs="Times New Roman"/>
                <w:sz w:val="24"/>
                <w:szCs w:val="24"/>
              </w:rPr>
              <w:t>cad.</w:t>
            </w:r>
            <w:r w:rsidRPr="00AB3612">
              <w:rPr>
                <w:rFonts w:ascii="Lora" w:eastAsia="Times New Roman" w:hAnsi="Lora" w:cs="Times New Roman"/>
                <w:sz w:val="24"/>
                <w:szCs w:val="24"/>
              </w:rPr>
              <w:t xml:space="preserve"> (max </w:t>
            </w:r>
            <w:r>
              <w:rPr>
                <w:rFonts w:ascii="Lora" w:eastAsia="Times New Roman" w:hAnsi="Lora" w:cs="Times New Roman"/>
                <w:sz w:val="24"/>
                <w:szCs w:val="24"/>
              </w:rPr>
              <w:t>5</w:t>
            </w:r>
            <w:r w:rsidRPr="00AB3612">
              <w:rPr>
                <w:rFonts w:ascii="Lora" w:eastAsia="Times New Roman" w:hAnsi="Lora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0EE5CA01" w14:textId="77777777" w:rsidR="00170118" w:rsidRPr="00170118" w:rsidRDefault="00170118" w:rsidP="00170118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</w:p>
        </w:tc>
        <w:tc>
          <w:tcPr>
            <w:tcW w:w="1938" w:type="dxa"/>
          </w:tcPr>
          <w:p w14:paraId="20833B2B" w14:textId="77777777" w:rsidR="00170118" w:rsidRPr="00170118" w:rsidRDefault="00170118" w:rsidP="00170118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</w:p>
        </w:tc>
      </w:tr>
      <w:tr w:rsidR="00AB3612" w:rsidRPr="00170118" w14:paraId="6AD5CCB5" w14:textId="77777777" w:rsidTr="0037269B">
        <w:trPr>
          <w:trHeight w:val="240"/>
        </w:trPr>
        <w:tc>
          <w:tcPr>
            <w:tcW w:w="637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D0462" w14:textId="0CFA92F3" w:rsidR="00AB3612" w:rsidRPr="00170118" w:rsidRDefault="00AB3612" w:rsidP="00AB3612">
            <w:pPr>
              <w:jc w:val="right"/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TOTALE</w:t>
            </w:r>
          </w:p>
        </w:tc>
        <w:tc>
          <w:tcPr>
            <w:tcW w:w="1701" w:type="dxa"/>
          </w:tcPr>
          <w:p w14:paraId="1C1DC9F8" w14:textId="77777777" w:rsidR="00AB3612" w:rsidRPr="00170118" w:rsidRDefault="00AB3612" w:rsidP="00170118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</w:p>
        </w:tc>
        <w:tc>
          <w:tcPr>
            <w:tcW w:w="1938" w:type="dxa"/>
          </w:tcPr>
          <w:p w14:paraId="3DD9E292" w14:textId="77777777" w:rsidR="00AB3612" w:rsidRPr="00170118" w:rsidRDefault="00AB3612" w:rsidP="00170118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</w:p>
        </w:tc>
      </w:tr>
    </w:tbl>
    <w:p w14:paraId="271B3B82" w14:textId="68C3B767" w:rsidR="00170118" w:rsidRPr="0037269B" w:rsidRDefault="0037269B" w:rsidP="0037269B">
      <w:pPr>
        <w:rPr>
          <w:rFonts w:ascii="Lora" w:eastAsia="Times New Roman" w:hAnsi="Lora" w:cs="Times New Roman"/>
          <w:i/>
          <w:iCs/>
          <w:sz w:val="24"/>
          <w:szCs w:val="24"/>
          <w:lang w:val="it-IT"/>
        </w:rPr>
      </w:pPr>
      <w:r w:rsidRPr="0037269B">
        <w:rPr>
          <w:rFonts w:ascii="Lora" w:eastAsia="Times New Roman" w:hAnsi="Lora" w:cs="Times New Roman"/>
          <w:i/>
          <w:iCs/>
          <w:sz w:val="24"/>
          <w:szCs w:val="24"/>
          <w:lang w:val="it-IT"/>
        </w:rPr>
        <w:t>*Indicare esclusivamente il punteggio del titolo più alto.</w:t>
      </w:r>
    </w:p>
    <w:p w14:paraId="1A4BF06E" w14:textId="77777777" w:rsidR="0037269B" w:rsidRDefault="0037269B" w:rsidP="00170118">
      <w:pPr>
        <w:rPr>
          <w:rFonts w:ascii="Lora" w:eastAsia="Times New Roman" w:hAnsi="Lora" w:cs="Times New Roman"/>
          <w:sz w:val="24"/>
          <w:szCs w:val="24"/>
          <w:lang w:val="it-IT"/>
        </w:rPr>
      </w:pPr>
    </w:p>
    <w:p w14:paraId="5AC6B886" w14:textId="014DA1FC" w:rsidR="00170118" w:rsidRPr="00170118" w:rsidRDefault="00170118" w:rsidP="00170118">
      <w:pPr>
        <w:rPr>
          <w:rFonts w:ascii="Lora" w:eastAsia="Times New Roman" w:hAnsi="Lora" w:cs="Times New Roman"/>
          <w:b/>
          <w:bCs/>
          <w:sz w:val="24"/>
          <w:szCs w:val="24"/>
          <w:lang w:val="it-IT"/>
        </w:rPr>
      </w:pPr>
      <w:r w:rsidRPr="00170118">
        <w:rPr>
          <w:rFonts w:ascii="Lora" w:eastAsia="Times New Roman" w:hAnsi="Lora" w:cs="Times New Roman"/>
          <w:sz w:val="24"/>
          <w:szCs w:val="24"/>
          <w:lang w:val="it-IT"/>
        </w:rPr>
        <w:t>Data ____________________</w:t>
      </w:r>
      <w:r w:rsidRPr="00170118">
        <w:rPr>
          <w:rFonts w:ascii="Lora" w:eastAsia="Times New Roman" w:hAnsi="Lora" w:cs="Times New Roman"/>
          <w:sz w:val="24"/>
          <w:szCs w:val="24"/>
          <w:lang w:val="it-IT"/>
        </w:rPr>
        <w:tab/>
      </w:r>
      <w:r w:rsidRPr="00170118">
        <w:rPr>
          <w:rFonts w:ascii="Lora" w:eastAsia="Times New Roman" w:hAnsi="Lora" w:cs="Times New Roman"/>
          <w:sz w:val="24"/>
          <w:szCs w:val="24"/>
          <w:lang w:val="it-IT"/>
        </w:rPr>
        <w:tab/>
        <w:t xml:space="preserve">Firma______________________ </w:t>
      </w:r>
    </w:p>
    <w:p w14:paraId="24AD2417" w14:textId="70AC3873" w:rsidR="006B62F3" w:rsidRPr="00170118" w:rsidRDefault="006B62F3" w:rsidP="00170118"/>
    <w:sectPr w:rsidR="006B62F3" w:rsidRPr="00170118" w:rsidSect="009F67F9">
      <w:headerReference w:type="default" r:id="rId8"/>
      <w:footerReference w:type="default" r:id="rId9"/>
      <w:footerReference w:type="first" r:id="rId10"/>
      <w:pgSz w:w="11906" w:h="16838"/>
      <w:pgMar w:top="1417" w:right="1134" w:bottom="1134" w:left="1134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2D649" w14:textId="77777777" w:rsidR="00AA69C3" w:rsidRDefault="00AA69C3">
      <w:pPr>
        <w:spacing w:after="0" w:line="240" w:lineRule="auto"/>
      </w:pPr>
      <w:r>
        <w:separator/>
      </w:r>
    </w:p>
  </w:endnote>
  <w:endnote w:type="continuationSeparator" w:id="0">
    <w:p w14:paraId="2A136485" w14:textId="77777777" w:rsidR="00AA69C3" w:rsidRDefault="00AA6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ora">
    <w:altName w:val="Lora"/>
    <w:charset w:val="00"/>
    <w:family w:val="auto"/>
    <w:pitch w:val="variable"/>
    <w:sig w:usb0="A00002F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A5A28" w14:textId="0C78E916" w:rsidR="009F67F9" w:rsidRDefault="00413A3F" w:rsidP="00413A3F">
    <w:pPr>
      <w:pStyle w:val="Pidipagina"/>
      <w:jc w:val="center"/>
    </w:pPr>
    <w:r>
      <w:rPr>
        <w:noProof/>
      </w:rPr>
      <w:drawing>
        <wp:inline distT="0" distB="0" distL="0" distR="0" wp14:anchorId="66C7803F" wp14:editId="42DBD422">
          <wp:extent cx="1409897" cy="666843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897" cy="6668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F67F9">
      <w:rPr>
        <w:noProof/>
      </w:rPr>
      <w:drawing>
        <wp:inline distT="114300" distB="114300" distL="114300" distR="114300" wp14:anchorId="5D1B74CF" wp14:editId="015D0211">
          <wp:extent cx="2637270" cy="551233"/>
          <wp:effectExtent l="0" t="0" r="0" b="0"/>
          <wp:docPr id="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37270" cy="5512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9F67F9">
      <w:rPr>
        <w:noProof/>
      </w:rPr>
      <w:drawing>
        <wp:inline distT="114300" distB="114300" distL="114300" distR="114300" wp14:anchorId="733D22F4" wp14:editId="0E3FDA05">
          <wp:extent cx="2035012" cy="713303"/>
          <wp:effectExtent l="0" t="0" r="0" b="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35012" cy="7133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913CA" w14:textId="2CD26B8D" w:rsidR="006B62F3" w:rsidRDefault="006B62F3">
    <w:pPr>
      <w:spacing w:after="0" w:line="276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88A4E" w14:textId="77777777" w:rsidR="00AA69C3" w:rsidRDefault="00AA69C3">
      <w:pPr>
        <w:spacing w:after="0" w:line="240" w:lineRule="auto"/>
      </w:pPr>
      <w:bookmarkStart w:id="0" w:name="_Hlk211858972"/>
      <w:bookmarkEnd w:id="0"/>
      <w:r>
        <w:separator/>
      </w:r>
    </w:p>
  </w:footnote>
  <w:footnote w:type="continuationSeparator" w:id="0">
    <w:p w14:paraId="2E771123" w14:textId="77777777" w:rsidR="00AA69C3" w:rsidRDefault="00AA69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BC8EC" w14:textId="6CDB2263" w:rsidR="009F67F9" w:rsidRDefault="009F67F9">
    <w:pPr>
      <w:pStyle w:val="Intestazione"/>
    </w:pPr>
    <w:r>
      <w:rPr>
        <w:noProof/>
      </w:rPr>
      <w:drawing>
        <wp:inline distT="0" distB="0" distL="0" distR="0" wp14:anchorId="7015D28E" wp14:editId="103B97C9">
          <wp:extent cx="6119820" cy="1816100"/>
          <wp:effectExtent l="0" t="0" r="0" b="0"/>
          <wp:docPr id="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820" cy="1816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DC31711" w14:textId="77777777" w:rsidR="009F67F9" w:rsidRDefault="009F67F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842D7"/>
    <w:multiLevelType w:val="multilevel"/>
    <w:tmpl w:val="00A65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5144BA"/>
    <w:multiLevelType w:val="multilevel"/>
    <w:tmpl w:val="AB00A3D0"/>
    <w:lvl w:ilvl="0">
      <w:start w:val="1"/>
      <w:numFmt w:val="decimal"/>
      <w:pStyle w:val="Comma"/>
      <w:lvlText w:val="%1."/>
      <w:lvlJc w:val="left"/>
      <w:pPr>
        <w:ind w:left="720" w:hanging="72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165B5935"/>
    <w:multiLevelType w:val="multilevel"/>
    <w:tmpl w:val="1AC41F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91582"/>
    <w:multiLevelType w:val="multilevel"/>
    <w:tmpl w:val="C380C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B51AB8"/>
    <w:multiLevelType w:val="multilevel"/>
    <w:tmpl w:val="84BA6026"/>
    <w:lvl w:ilvl="0">
      <w:start w:val="1"/>
      <w:numFmt w:val="decimal"/>
      <w:lvlText w:val="%1."/>
      <w:lvlJc w:val="left"/>
      <w:pPr>
        <w:ind w:left="720" w:hanging="72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1C592B74"/>
    <w:multiLevelType w:val="hybridMultilevel"/>
    <w:tmpl w:val="8BD26C50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73D87"/>
    <w:multiLevelType w:val="multilevel"/>
    <w:tmpl w:val="54E445FC"/>
    <w:lvl w:ilvl="0">
      <w:start w:val="1"/>
      <w:numFmt w:val="decimal"/>
      <w:lvlText w:val="%1."/>
      <w:lvlJc w:val="left"/>
      <w:pPr>
        <w:ind w:left="722" w:hanging="360"/>
      </w:pPr>
    </w:lvl>
    <w:lvl w:ilvl="1">
      <w:start w:val="1"/>
      <w:numFmt w:val="lowerLetter"/>
      <w:lvlText w:val="%2."/>
      <w:lvlJc w:val="left"/>
      <w:pPr>
        <w:ind w:left="1442" w:hanging="360"/>
      </w:pPr>
    </w:lvl>
    <w:lvl w:ilvl="2">
      <w:start w:val="1"/>
      <w:numFmt w:val="lowerRoman"/>
      <w:lvlText w:val="%3."/>
      <w:lvlJc w:val="right"/>
      <w:pPr>
        <w:ind w:left="2162" w:hanging="180"/>
      </w:pPr>
    </w:lvl>
    <w:lvl w:ilvl="3">
      <w:start w:val="1"/>
      <w:numFmt w:val="decimal"/>
      <w:lvlText w:val="%4."/>
      <w:lvlJc w:val="left"/>
      <w:pPr>
        <w:ind w:left="2882" w:hanging="360"/>
      </w:pPr>
    </w:lvl>
    <w:lvl w:ilvl="4">
      <w:start w:val="1"/>
      <w:numFmt w:val="lowerLetter"/>
      <w:lvlText w:val="%5."/>
      <w:lvlJc w:val="left"/>
      <w:pPr>
        <w:ind w:left="3602" w:hanging="360"/>
      </w:pPr>
    </w:lvl>
    <w:lvl w:ilvl="5">
      <w:start w:val="1"/>
      <w:numFmt w:val="lowerRoman"/>
      <w:lvlText w:val="%6."/>
      <w:lvlJc w:val="right"/>
      <w:pPr>
        <w:ind w:left="4322" w:hanging="180"/>
      </w:pPr>
    </w:lvl>
    <w:lvl w:ilvl="6">
      <w:start w:val="1"/>
      <w:numFmt w:val="decimal"/>
      <w:lvlText w:val="%7."/>
      <w:lvlJc w:val="left"/>
      <w:pPr>
        <w:ind w:left="5042" w:hanging="360"/>
      </w:pPr>
    </w:lvl>
    <w:lvl w:ilvl="7">
      <w:start w:val="1"/>
      <w:numFmt w:val="lowerLetter"/>
      <w:lvlText w:val="%8."/>
      <w:lvlJc w:val="left"/>
      <w:pPr>
        <w:ind w:left="5762" w:hanging="360"/>
      </w:pPr>
    </w:lvl>
    <w:lvl w:ilvl="8">
      <w:start w:val="1"/>
      <w:numFmt w:val="lowerRoman"/>
      <w:lvlText w:val="%9."/>
      <w:lvlJc w:val="right"/>
      <w:pPr>
        <w:ind w:left="6482" w:hanging="180"/>
      </w:pPr>
    </w:lvl>
  </w:abstractNum>
  <w:abstractNum w:abstractNumId="7" w15:restartNumberingAfterBreak="0">
    <w:nsid w:val="2B8F58F3"/>
    <w:multiLevelType w:val="multilevel"/>
    <w:tmpl w:val="417A34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D0B3760"/>
    <w:multiLevelType w:val="multilevel"/>
    <w:tmpl w:val="1CBE27D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D2BC5"/>
    <w:multiLevelType w:val="multilevel"/>
    <w:tmpl w:val="D4B6C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6B72F0"/>
    <w:multiLevelType w:val="multilevel"/>
    <w:tmpl w:val="7E2AAC54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3825259B"/>
    <w:multiLevelType w:val="multilevel"/>
    <w:tmpl w:val="BD12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E108F3"/>
    <w:multiLevelType w:val="multilevel"/>
    <w:tmpl w:val="215ADE80"/>
    <w:lvl w:ilvl="0">
      <w:start w:val="1"/>
      <w:numFmt w:val="decimal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3" w15:restartNumberingAfterBreak="0">
    <w:nsid w:val="44FA67FA"/>
    <w:multiLevelType w:val="multilevel"/>
    <w:tmpl w:val="7632B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116371"/>
    <w:multiLevelType w:val="multilevel"/>
    <w:tmpl w:val="60842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100812"/>
    <w:multiLevelType w:val="multilevel"/>
    <w:tmpl w:val="7BF00E96"/>
    <w:lvl w:ilvl="0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080" w:hanging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1800" w:hanging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520" w:hanging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240" w:hanging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3960" w:hanging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4680" w:hanging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400" w:hanging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120" w:hanging="6120"/>
      </w:pPr>
      <w:rPr>
        <w:strike w:val="0"/>
        <w:dstrike w:val="0"/>
        <w:u w:val="none"/>
        <w:effect w:val="none"/>
      </w:rPr>
    </w:lvl>
  </w:abstractNum>
  <w:abstractNum w:abstractNumId="16" w15:restartNumberingAfterBreak="0">
    <w:nsid w:val="6C427A1B"/>
    <w:multiLevelType w:val="multilevel"/>
    <w:tmpl w:val="43FA51D6"/>
    <w:lvl w:ilvl="0">
      <w:start w:val="1"/>
      <w:numFmt w:val="decimal"/>
      <w:lvlText w:val="%1."/>
      <w:lvlJc w:val="left"/>
      <w:pPr>
        <w:ind w:left="1004" w:hanging="1004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724" w:hanging="1724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444" w:hanging="2444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164" w:hanging="3164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884" w:hanging="3884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604" w:hanging="4604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324" w:hanging="5324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044" w:hanging="6044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764" w:hanging="6764"/>
      </w:pPr>
      <w:rPr>
        <w:strike w:val="0"/>
        <w:dstrike w:val="0"/>
        <w:u w:val="none"/>
        <w:effect w:val="none"/>
      </w:rPr>
    </w:lvl>
  </w:abstractNum>
  <w:abstractNum w:abstractNumId="17" w15:restartNumberingAfterBreak="0">
    <w:nsid w:val="728A7759"/>
    <w:multiLevelType w:val="multilevel"/>
    <w:tmpl w:val="B45A5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D77152"/>
    <w:multiLevelType w:val="multilevel"/>
    <w:tmpl w:val="5426C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2C3037"/>
    <w:multiLevelType w:val="multilevel"/>
    <w:tmpl w:val="FAE49AB4"/>
    <w:lvl w:ilvl="0">
      <w:start w:val="1"/>
      <w:numFmt w:val="decimal"/>
      <w:lvlText w:val="%1."/>
      <w:lvlJc w:val="left"/>
      <w:pPr>
        <w:ind w:left="720" w:hanging="72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144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strike w:val="0"/>
        <w:dstrike w:val="0"/>
        <w:u w:val="none"/>
        <w:effect w:val="none"/>
      </w:rPr>
    </w:lvl>
  </w:abstractNum>
  <w:abstractNum w:abstractNumId="20" w15:restartNumberingAfterBreak="0">
    <w:nsid w:val="7CB0503A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strike w:val="0"/>
        <w:dstrike w:val="0"/>
        <w:u w:val="none"/>
        <w:effect w:val="none"/>
      </w:rPr>
    </w:lvl>
  </w:abstractNum>
  <w:num w:numId="1">
    <w:abstractNumId w:val="7"/>
  </w:num>
  <w:num w:numId="2">
    <w:abstractNumId w:val="17"/>
    <w:lvlOverride w:ilvl="0">
      <w:lvl w:ilvl="0">
        <w:numFmt w:val="lowerLetter"/>
        <w:lvlText w:val="%1."/>
        <w:lvlJc w:val="left"/>
      </w:lvl>
    </w:lvlOverride>
  </w:num>
  <w:num w:numId="3">
    <w:abstractNumId w:val="11"/>
    <w:lvlOverride w:ilvl="0">
      <w:lvl w:ilvl="0">
        <w:numFmt w:val="lowerLetter"/>
        <w:lvlText w:val="%1."/>
        <w:lvlJc w:val="left"/>
      </w:lvl>
    </w:lvlOverride>
  </w:num>
  <w:num w:numId="4">
    <w:abstractNumId w:val="9"/>
  </w:num>
  <w:num w:numId="5">
    <w:abstractNumId w:val="3"/>
  </w:num>
  <w:num w:numId="6">
    <w:abstractNumId w:val="13"/>
    <w:lvlOverride w:ilvl="0">
      <w:lvl w:ilvl="0">
        <w:numFmt w:val="lowerLetter"/>
        <w:lvlText w:val="%1."/>
        <w:lvlJc w:val="left"/>
      </w:lvl>
    </w:lvlOverride>
  </w:num>
  <w:num w:numId="7">
    <w:abstractNumId w:val="0"/>
    <w:lvlOverride w:ilvl="0">
      <w:lvl w:ilvl="0">
        <w:numFmt w:val="lowerLetter"/>
        <w:lvlText w:val="%1."/>
        <w:lvlJc w:val="left"/>
      </w:lvl>
    </w:lvlOverride>
  </w:num>
  <w:num w:numId="8">
    <w:abstractNumId w:val="14"/>
  </w:num>
  <w:num w:numId="9">
    <w:abstractNumId w:val="18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2"/>
  </w:num>
  <w:num w:numId="19">
    <w:abstractNumId w:val="12"/>
  </w:num>
  <w:num w:numId="20">
    <w:abstractNumId w:val="10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2F3"/>
    <w:rsid w:val="00132CE7"/>
    <w:rsid w:val="00133230"/>
    <w:rsid w:val="00154563"/>
    <w:rsid w:val="00170118"/>
    <w:rsid w:val="00244C6F"/>
    <w:rsid w:val="00257496"/>
    <w:rsid w:val="002A18DB"/>
    <w:rsid w:val="002D6B60"/>
    <w:rsid w:val="0037269B"/>
    <w:rsid w:val="003C6054"/>
    <w:rsid w:val="00407801"/>
    <w:rsid w:val="00413A3F"/>
    <w:rsid w:val="00484902"/>
    <w:rsid w:val="005202DC"/>
    <w:rsid w:val="005256D7"/>
    <w:rsid w:val="00593869"/>
    <w:rsid w:val="005B729A"/>
    <w:rsid w:val="0064239E"/>
    <w:rsid w:val="006B62F3"/>
    <w:rsid w:val="006E52DC"/>
    <w:rsid w:val="007118F1"/>
    <w:rsid w:val="00750460"/>
    <w:rsid w:val="0085402B"/>
    <w:rsid w:val="00892366"/>
    <w:rsid w:val="009218BC"/>
    <w:rsid w:val="009303B0"/>
    <w:rsid w:val="00931943"/>
    <w:rsid w:val="009956C7"/>
    <w:rsid w:val="009A1B9F"/>
    <w:rsid w:val="009F67F9"/>
    <w:rsid w:val="00A27820"/>
    <w:rsid w:val="00A507B6"/>
    <w:rsid w:val="00AA69C3"/>
    <w:rsid w:val="00AB3612"/>
    <w:rsid w:val="00AD40F0"/>
    <w:rsid w:val="00B801E1"/>
    <w:rsid w:val="00B94F33"/>
    <w:rsid w:val="00BC40B9"/>
    <w:rsid w:val="00BC6ECF"/>
    <w:rsid w:val="00C004EE"/>
    <w:rsid w:val="00C33584"/>
    <w:rsid w:val="00C7428E"/>
    <w:rsid w:val="00CE7622"/>
    <w:rsid w:val="00DA7960"/>
    <w:rsid w:val="00DE669B"/>
    <w:rsid w:val="00E23DE4"/>
    <w:rsid w:val="00E44649"/>
    <w:rsid w:val="00E632F1"/>
    <w:rsid w:val="00F17C11"/>
    <w:rsid w:val="00F34884"/>
    <w:rsid w:val="00F45288"/>
    <w:rsid w:val="00F605B7"/>
    <w:rsid w:val="00F9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FF09DB"/>
  <w15:docId w15:val="{A3193EC8-5624-4F0A-A1B6-FCA030632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5938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3869"/>
  </w:style>
  <w:style w:type="paragraph" w:styleId="Pidipagina">
    <w:name w:val="footer"/>
    <w:basedOn w:val="Normale"/>
    <w:link w:val="PidipaginaCarattere"/>
    <w:uiPriority w:val="99"/>
    <w:unhideWhenUsed/>
    <w:rsid w:val="005938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3869"/>
  </w:style>
  <w:style w:type="table" w:styleId="Grigliatabella">
    <w:name w:val="Table Grid"/>
    <w:basedOn w:val="Tabellanormale"/>
    <w:uiPriority w:val="39"/>
    <w:rsid w:val="00133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F94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apple-tab-span">
    <w:name w:val="apple-tab-span"/>
    <w:basedOn w:val="Carpredefinitoparagrafo"/>
    <w:rsid w:val="00F94E57"/>
  </w:style>
  <w:style w:type="paragraph" w:customStyle="1" w:styleId="Comma">
    <w:name w:val="Comma"/>
    <w:basedOn w:val="Paragrafoelenco"/>
    <w:qFormat/>
    <w:rsid w:val="00750460"/>
    <w:pPr>
      <w:numPr>
        <w:numId w:val="10"/>
      </w:numPr>
      <w:tabs>
        <w:tab w:val="num" w:pos="360"/>
      </w:tabs>
      <w:spacing w:after="240" w:line="240" w:lineRule="auto"/>
      <w:ind w:firstLine="0"/>
      <w:jc w:val="both"/>
    </w:pPr>
    <w:rPr>
      <w:rFonts w:cs="Times New Roman"/>
      <w:lang w:val="it-IT" w:eastAsia="en-US"/>
    </w:rPr>
  </w:style>
  <w:style w:type="paragraph" w:styleId="Paragrafoelenco">
    <w:name w:val="List Paragraph"/>
    <w:basedOn w:val="Normale"/>
    <w:uiPriority w:val="34"/>
    <w:qFormat/>
    <w:rsid w:val="0075046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5046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04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1E241-6B71-42DD-B273-778A9692E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amministrativa</dc:creator>
  <cp:lastModifiedBy>amministrativa</cp:lastModifiedBy>
  <cp:revision>2</cp:revision>
  <cp:lastPrinted>2025-11-07T08:00:00Z</cp:lastPrinted>
  <dcterms:created xsi:type="dcterms:W3CDTF">2026-09-10T08:26:00Z</dcterms:created>
  <dcterms:modified xsi:type="dcterms:W3CDTF">2026-09-10T08:26:00Z</dcterms:modified>
</cp:coreProperties>
</file>