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2E" w:rsidRPr="008E0D91" w:rsidRDefault="006E752E" w:rsidP="006E752E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6E752E" w:rsidRDefault="006E752E" w:rsidP="006E752E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6E752E" w:rsidRDefault="006E752E" w:rsidP="006E752E">
      <w:pPr>
        <w:autoSpaceDE w:val="0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6E752E" w:rsidRDefault="006E752E" w:rsidP="006E752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6E752E" w:rsidRDefault="006E752E" w:rsidP="006E752E">
      <w:pPr>
        <w:autoSpaceDE w:val="0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Istituto Comprensivo “Monte San Vito”</w:t>
      </w:r>
    </w:p>
    <w:p w:rsidR="006E752E" w:rsidRDefault="006E752E" w:rsidP="006E752E">
      <w:pPr>
        <w:autoSpaceDE w:val="0"/>
        <w:ind w:left="5103"/>
        <w:jc w:val="both"/>
        <w:rPr>
          <w:rFonts w:ascii="Arial" w:hAnsi="Arial" w:cs="Arial"/>
        </w:rPr>
      </w:pPr>
    </w:p>
    <w:p w:rsidR="006E752E" w:rsidRDefault="006E752E" w:rsidP="006E752E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PON FESR</w:t>
      </w:r>
      <w:r>
        <w:rPr>
          <w:rFonts w:ascii="Arial" w:hAnsi="Arial" w:cs="Arial"/>
          <w:sz w:val="18"/>
          <w:szCs w:val="18"/>
        </w:rPr>
        <w:t xml:space="preserve"> Reti cablate e wireless” Azione 13.1.1</w:t>
      </w:r>
    </w:p>
    <w:p w:rsidR="006E752E" w:rsidRPr="008E0D91" w:rsidRDefault="006E752E" w:rsidP="006E752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6E752E" w:rsidRDefault="006E752E" w:rsidP="006E752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6E752E" w:rsidRPr="009F06CD" w:rsidRDefault="006E752E" w:rsidP="006E752E">
      <w:pPr>
        <w:pStyle w:val="Default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in qualità di SUPPORTO AMMINISTRATIVO al progetto </w:t>
      </w:r>
    </w:p>
    <w:p w:rsidR="006E752E" w:rsidRPr="006E752E" w:rsidRDefault="006E752E" w:rsidP="006E752E">
      <w:pPr>
        <w:spacing w:line="25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6E752E">
        <w:rPr>
          <w:rFonts w:ascii="Calibri" w:eastAsia="Calibri" w:hAnsi="Calibri"/>
          <w:i/>
          <w:sz w:val="22"/>
          <w:szCs w:val="22"/>
          <w:lang w:eastAsia="en-US"/>
        </w:rPr>
        <w:t xml:space="preserve">Fondi </w:t>
      </w:r>
      <w:proofErr w:type="gramStart"/>
      <w:r w:rsidRPr="006E752E">
        <w:rPr>
          <w:rFonts w:ascii="Calibri" w:eastAsia="Calibri" w:hAnsi="Calibri"/>
          <w:i/>
          <w:sz w:val="22"/>
          <w:szCs w:val="22"/>
          <w:lang w:eastAsia="en-US"/>
        </w:rPr>
        <w:t>Strutturali  Europei</w:t>
      </w:r>
      <w:proofErr w:type="gramEnd"/>
      <w:r w:rsidRPr="006E752E">
        <w:rPr>
          <w:rFonts w:ascii="Calibri" w:eastAsia="Calibri" w:hAnsi="Calibri"/>
          <w:i/>
          <w:sz w:val="22"/>
          <w:szCs w:val="22"/>
          <w:lang w:eastAsia="en-US"/>
        </w:rPr>
        <w:t xml:space="preserve"> – Programma Operativo Nazionale “Per la scuola, competenze e ambienti per l’apprendimento” 2014-2020.  Asse II – Infrastrutture per l’istruzione- Fondo Europeo di Sviluppo Regionale (FESR) – REACT EU.</w:t>
      </w:r>
    </w:p>
    <w:p w:rsidR="006E752E" w:rsidRPr="006E752E" w:rsidRDefault="006E752E" w:rsidP="006E752E">
      <w:pPr>
        <w:spacing w:line="25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6E752E">
        <w:rPr>
          <w:rFonts w:ascii="Calibri" w:eastAsia="Calibri" w:hAnsi="Calibri"/>
          <w:i/>
          <w:sz w:val="22"/>
          <w:szCs w:val="22"/>
          <w:lang w:eastAsia="en-US"/>
        </w:rPr>
        <w:t>Asse V – Priorità d’investimento: 13i-(FESR) “Promuovere il superamento degli effetti della crisi nel contesto della pandemia di COVID-19 e delle sue conseguenze sociali e preparare una ripresa verde, digitale e resiliente dell’economia”.</w:t>
      </w:r>
    </w:p>
    <w:p w:rsidR="006E752E" w:rsidRPr="006E752E" w:rsidRDefault="006E752E" w:rsidP="006E752E">
      <w:pPr>
        <w:spacing w:line="25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6E752E">
        <w:rPr>
          <w:rFonts w:ascii="Calibri" w:eastAsia="Calibri" w:hAnsi="Calibri"/>
          <w:i/>
          <w:sz w:val="22"/>
          <w:szCs w:val="22"/>
          <w:lang w:eastAsia="en-US"/>
        </w:rPr>
        <w:t xml:space="preserve">Obiettivo specifico 13.1: Facilitare una ripresa verde, digitale e resiliente dell’economia- Azione 13.1.1 “Cablaggio strutturato e sicuro all’interno degli edifici </w:t>
      </w:r>
      <w:r w:rsidRPr="006E752E">
        <w:rPr>
          <w:rFonts w:ascii="Calibri" w:eastAsia="Calibri" w:hAnsi="Calibri"/>
          <w:i/>
          <w:sz w:val="22"/>
          <w:szCs w:val="22"/>
          <w:lang w:eastAsia="en-US"/>
        </w:rPr>
        <w:tab/>
        <w:t xml:space="preserve">scolastici” – Avviso pubblico </w:t>
      </w:r>
      <w:proofErr w:type="spellStart"/>
      <w:r w:rsidRPr="006E752E">
        <w:rPr>
          <w:rFonts w:ascii="Calibri" w:eastAsia="Calibri" w:hAnsi="Calibri"/>
          <w:i/>
          <w:sz w:val="22"/>
          <w:szCs w:val="22"/>
          <w:lang w:eastAsia="en-US"/>
        </w:rPr>
        <w:t>prot</w:t>
      </w:r>
      <w:proofErr w:type="spellEnd"/>
      <w:r w:rsidRPr="006E752E">
        <w:rPr>
          <w:rFonts w:ascii="Calibri" w:eastAsia="Calibri" w:hAnsi="Calibri"/>
          <w:i/>
          <w:sz w:val="22"/>
          <w:szCs w:val="22"/>
          <w:lang w:eastAsia="en-US"/>
        </w:rPr>
        <w:t>. n. 20480 del 20/07/2021 per la realizzazione di reti locali, cablate e wireless, nelle scuole.</w:t>
      </w:r>
    </w:p>
    <w:p w:rsidR="006E752E" w:rsidRPr="006E752E" w:rsidRDefault="006E752E" w:rsidP="006E752E">
      <w:pPr>
        <w:widowControl w:val="0"/>
        <w:autoSpaceDE w:val="0"/>
        <w:autoSpaceDN w:val="0"/>
        <w:ind w:left="283" w:right="283"/>
        <w:jc w:val="center"/>
        <w:outlineLvl w:val="0"/>
        <w:rPr>
          <w:rFonts w:ascii="Calibri" w:eastAsia="Calibri" w:hAnsi="Calibri" w:cs="Calibri"/>
          <w:bCs/>
          <w:i/>
          <w:sz w:val="22"/>
          <w:szCs w:val="22"/>
          <w:lang w:eastAsia="en-US"/>
        </w:rPr>
      </w:pPr>
    </w:p>
    <w:p w:rsidR="006E752E" w:rsidRDefault="006E752E" w:rsidP="006E752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E752E" w:rsidRDefault="006E752E" w:rsidP="006E752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6E752E" w:rsidRDefault="006E752E" w:rsidP="006E752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6E752E" w:rsidRDefault="006E752E" w:rsidP="006E752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  <w:bookmarkStart w:id="0" w:name="_GoBack"/>
      <w:bookmarkEnd w:id="0"/>
    </w:p>
    <w:p w:rsidR="006E752E" w:rsidRDefault="006E752E" w:rsidP="006E752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6E752E" w:rsidRDefault="006E752E" w:rsidP="006E752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6E752E" w:rsidRDefault="006E752E" w:rsidP="006E752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6E752E" w:rsidRDefault="006E752E" w:rsidP="006E752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E752E" w:rsidRDefault="006E752E" w:rsidP="006E752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6E752E" w:rsidRDefault="006E752E" w:rsidP="006E752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6E752E" w:rsidRDefault="006E752E" w:rsidP="006E752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E752E" w:rsidRDefault="006E752E" w:rsidP="006E752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6E752E" w:rsidRDefault="006E752E" w:rsidP="006E752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6E752E" w:rsidRDefault="006E752E" w:rsidP="006E752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E752E" w:rsidRDefault="006E752E" w:rsidP="006E752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6E752E" w:rsidRPr="008E0D91" w:rsidRDefault="006E752E" w:rsidP="006E752E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6E752E" w:rsidRDefault="006E752E" w:rsidP="006E752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6E752E" w:rsidRDefault="006E752E" w:rsidP="006E752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integrazioni GDPR679/2016, autorizza l’istituto al</w:t>
      </w:r>
    </w:p>
    <w:p w:rsidR="006E752E" w:rsidRDefault="006E752E" w:rsidP="006E752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dichiarazione esclusivamente nell’ambito e per i</w:t>
      </w:r>
    </w:p>
    <w:p w:rsidR="006E752E" w:rsidRDefault="006E752E" w:rsidP="006E752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6E752E" w:rsidRDefault="006E752E" w:rsidP="006E752E">
      <w:pPr>
        <w:autoSpaceDE w:val="0"/>
        <w:spacing w:line="480" w:lineRule="auto"/>
        <w:jc w:val="both"/>
        <w:rPr>
          <w:rFonts w:ascii="Arial" w:hAnsi="Arial" w:cs="Arial"/>
        </w:rPr>
      </w:pPr>
    </w:p>
    <w:p w:rsidR="006E752E" w:rsidRPr="00FA1500" w:rsidRDefault="006E752E" w:rsidP="006E752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805E6" w:rsidRDefault="002805E6"/>
    <w:sectPr w:rsidR="002805E6" w:rsidSect="00FA1500">
      <w:footerReference w:type="even" r:id="rId5"/>
      <w:footerReference w:type="default" r:id="rId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500" w:rsidRDefault="006E75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1500" w:rsidRDefault="006E75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500" w:rsidRDefault="006E75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1500" w:rsidRDefault="006E752E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2E"/>
    <w:rsid w:val="002805E6"/>
    <w:rsid w:val="006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72F2"/>
  <w15:chartTrackingRefBased/>
  <w15:docId w15:val="{385CDC50-1D16-4D65-81CB-6FC583B4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7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E75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6E752E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rsid w:val="006E752E"/>
  </w:style>
  <w:style w:type="paragraph" w:styleId="Paragrafoelenco">
    <w:name w:val="List Paragraph"/>
    <w:basedOn w:val="Normale"/>
    <w:qFormat/>
    <w:rsid w:val="006E752E"/>
    <w:pPr>
      <w:ind w:left="708"/>
    </w:pPr>
    <w:rPr>
      <w:sz w:val="24"/>
      <w:szCs w:val="24"/>
    </w:rPr>
  </w:style>
  <w:style w:type="paragraph" w:customStyle="1" w:styleId="Default">
    <w:name w:val="Default"/>
    <w:rsid w:val="006E752E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2022-03-24T13:53:00Z</dcterms:created>
  <dcterms:modified xsi:type="dcterms:W3CDTF">2022-03-24T13:55:00Z</dcterms:modified>
</cp:coreProperties>
</file>