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772B" w14:textId="4C7BC07F" w:rsidR="00C70A26" w:rsidRDefault="00DA640F" w:rsidP="00841F7D">
      <w:pPr>
        <w:spacing w:line="312" w:lineRule="auto"/>
        <w:rPr>
          <w:rFonts w:asciiTheme="minorHAnsi" w:hAnsiTheme="minorHAnsi" w:cstheme="minorHAnsi"/>
          <w:b/>
          <w:bCs/>
          <w:sz w:val="22"/>
          <w:szCs w:val="22"/>
        </w:rPr>
      </w:pPr>
      <w:r>
        <w:rPr>
          <w:noProof/>
          <w:lang w:eastAsia="it-IT"/>
        </w:rPr>
        <w:drawing>
          <wp:anchor distT="0" distB="0" distL="0" distR="0" simplePos="0" relativeHeight="251659264" behindDoc="0" locked="0" layoutInCell="1" allowOverlap="1" wp14:anchorId="4294B322" wp14:editId="5DA907E0">
            <wp:simplePos x="0" y="0"/>
            <wp:positionH relativeFrom="page">
              <wp:posOffset>720090</wp:posOffset>
            </wp:positionH>
            <wp:positionV relativeFrom="paragraph">
              <wp:posOffset>222250</wp:posOffset>
            </wp:positionV>
            <wp:extent cx="6324600" cy="1173480"/>
            <wp:effectExtent l="0" t="0" r="0" b="7620"/>
            <wp:wrapTopAndBottom/>
            <wp:docPr id="7" name="image4.png" descr="C:\Users\Andrea Boldrini\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324600" cy="1173480"/>
                    </a:xfrm>
                    <a:prstGeom prst="rect">
                      <a:avLst/>
                    </a:prstGeom>
                  </pic:spPr>
                </pic:pic>
              </a:graphicData>
            </a:graphic>
            <wp14:sizeRelH relativeFrom="margin">
              <wp14:pctWidth>0</wp14:pctWidth>
            </wp14:sizeRelH>
            <wp14:sizeRelV relativeFrom="margin">
              <wp14:pctHeight>0</wp14:pctHeight>
            </wp14:sizeRelV>
          </wp:anchor>
        </w:drawing>
      </w:r>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5E352600"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w:t>
      </w:r>
      <w:r w:rsidR="000E6BEB">
        <w:rPr>
          <w:rFonts w:asciiTheme="minorHAnsi" w:hAnsiTheme="minorHAnsi" w:cstheme="minorHAnsi"/>
          <w:b/>
          <w:bCs/>
          <w:i/>
          <w:iCs/>
          <w:sz w:val="22"/>
          <w:szCs w:val="22"/>
        </w:rPr>
        <w:t xml:space="preserve"> attività di orientamento STEM </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2E245BA8" w14:textId="77777777" w:rsidR="00DA640F" w:rsidRDefault="00DA640F" w:rsidP="00DA640F">
      <w:pPr>
        <w:spacing w:before="120" w:after="120" w:line="276" w:lineRule="auto"/>
        <w:jc w:val="center"/>
        <w:rPr>
          <w:rFonts w:cstheme="minorHAnsi"/>
          <w:b/>
          <w:bCs/>
          <w:sz w:val="26"/>
          <w:szCs w:val="26"/>
        </w:rPr>
      </w:pPr>
      <w:r>
        <w:rPr>
          <w:rFonts w:cstheme="minorHAnsi"/>
          <w:b/>
          <w:bCs/>
          <w:sz w:val="26"/>
          <w:szCs w:val="26"/>
        </w:rPr>
        <w:t>Titolo del Progetto: Percorsi di formazione</w:t>
      </w:r>
    </w:p>
    <w:p w14:paraId="43DCF73A" w14:textId="77777777" w:rsidR="00DA640F" w:rsidRPr="00684EB8" w:rsidRDefault="00DA640F" w:rsidP="00DA640F">
      <w:pPr>
        <w:spacing w:line="240" w:lineRule="auto"/>
        <w:jc w:val="center"/>
        <w:rPr>
          <w:lang w:eastAsia="it-IT"/>
        </w:rPr>
      </w:pPr>
      <w:r w:rsidRPr="00403AB2">
        <w:rPr>
          <w:rFonts w:cstheme="minorHAnsi"/>
          <w:b/>
          <w:bCs/>
          <w:sz w:val="26"/>
          <w:szCs w:val="26"/>
        </w:rPr>
        <w:t>C.U.P.</w:t>
      </w:r>
      <w:r>
        <w:rPr>
          <w:rFonts w:cstheme="minorHAnsi"/>
          <w:b/>
          <w:bCs/>
          <w:sz w:val="26"/>
          <w:szCs w:val="26"/>
        </w:rPr>
        <w:t xml:space="preserve"> : </w:t>
      </w:r>
      <w:r w:rsidRPr="00684EB8">
        <w:rPr>
          <w:rFonts w:ascii="Georgia" w:hAnsi="Georgia"/>
          <w:b/>
          <w:lang w:eastAsia="it-IT"/>
        </w:rPr>
        <w:t>F94D23002100006</w:t>
      </w:r>
    </w:p>
    <w:p w14:paraId="0F053295" w14:textId="77777777" w:rsidR="00DA640F" w:rsidRPr="006A0E5E" w:rsidRDefault="00DA640F" w:rsidP="00DA640F">
      <w:pPr>
        <w:spacing w:before="120" w:after="120" w:line="276" w:lineRule="auto"/>
        <w:jc w:val="center"/>
        <w:rPr>
          <w:rFonts w:ascii="Georgia" w:hAnsi="Georgia" w:cs="Calibri"/>
          <w:b/>
          <w:bCs/>
        </w:rPr>
      </w:pPr>
      <w:r>
        <w:rPr>
          <w:rFonts w:cstheme="minorHAnsi"/>
          <w:b/>
          <w:bCs/>
          <w:sz w:val="26"/>
          <w:szCs w:val="26"/>
        </w:rPr>
        <w:t xml:space="preserve">Codice Progetto: </w:t>
      </w:r>
      <w:r>
        <w:rPr>
          <w:rFonts w:ascii="Georgia" w:hAnsi="Georgia" w:cs="Calibri"/>
          <w:b/>
          <w:bCs/>
        </w:rPr>
        <w:t>M4C1l3.1-2023-1143-P-30453</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260641F" w14:textId="77777777" w:rsidR="00DA640F" w:rsidRPr="00254836" w:rsidRDefault="00DA640F" w:rsidP="00DA640F">
      <w:pPr>
        <w:spacing w:before="120" w:after="120" w:line="276" w:lineRule="auto"/>
        <w:ind w:right="-2"/>
        <w:rPr>
          <w:rFonts w:asciiTheme="minorHAnsi" w:hAnsiTheme="minorHAnsi" w:cstheme="minorHAnsi"/>
          <w:sz w:val="22"/>
          <w:szCs w:val="22"/>
        </w:rPr>
      </w:pPr>
      <w:r>
        <w:rPr>
          <w:rFonts w:asciiTheme="minorHAnsi" w:hAnsiTheme="minorHAnsi" w:cstheme="minorHAnsi"/>
          <w:b/>
          <w:bCs/>
          <w:smallCaps/>
          <w:sz w:val="22"/>
          <w:szCs w:val="22"/>
        </w:rPr>
        <w:t>L’Istituto scolastico LICEO CLASSICO STATALE “FRANCESCO STELLUTI”</w:t>
      </w:r>
      <w:r>
        <w:rPr>
          <w:rFonts w:asciiTheme="minorHAnsi" w:hAnsiTheme="minorHAnsi" w:cstheme="minorHAnsi"/>
          <w:sz w:val="22"/>
          <w:szCs w:val="22"/>
        </w:rPr>
        <w:t>, C.F. n. 81002450427, con sede legale in FABRIANO, alla via Rinald Pavoni, n. 18</w:t>
      </w:r>
      <w:r w:rsidRPr="00254836">
        <w:rPr>
          <w:rFonts w:asciiTheme="minorHAnsi" w:hAnsiTheme="minorHAnsi" w:cstheme="minorHAnsi"/>
          <w:sz w:val="22"/>
          <w:szCs w:val="22"/>
        </w:rPr>
        <w:t xml:space="preserve">, in persona del Dott. </w:t>
      </w:r>
      <w:r>
        <w:rPr>
          <w:rFonts w:asciiTheme="minorHAnsi" w:hAnsiTheme="minorHAnsi" w:cstheme="minorHAnsi"/>
          <w:smallCaps/>
          <w:sz w:val="22"/>
          <w:szCs w:val="22"/>
        </w:rPr>
        <w:t>ANDREA BOLDRINI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968A754" w:rsidR="00626F2A" w:rsidRPr="00254836" w:rsidRDefault="00A9445C" w:rsidP="00DA640F">
      <w:p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w:t>
      </w:r>
      <w:r w:rsidR="00DA640F" w:rsidRPr="00DA640F">
        <w:rPr>
          <w:rFonts w:asciiTheme="minorHAnsi" w:eastAsia="Calibri" w:hAnsiTheme="minorHAnsi" w:cstheme="minorHAnsi"/>
          <w:bCs/>
          <w:sz w:val="22"/>
          <w:szCs w:val="22"/>
        </w:rPr>
        <w:t xml:space="preserve">di n. 5 incarichi individuali ad esperti madrelingua in lingua inglese,  francese e spagnolo o comunque in possesso di un livello di conoscenza e certificazione linguistica pari almeno a C1 e di n. 5 tutor che coadiuvano il formatore esperto, </w:t>
      </w:r>
      <w:r w:rsidR="00DA640F" w:rsidRPr="00DA640F">
        <w:rPr>
          <w:rFonts w:asciiTheme="minorHAnsi" w:hAnsiTheme="minorHAnsi" w:cstheme="minorHAnsi"/>
          <w:bCs/>
          <w:sz w:val="22"/>
          <w:szCs w:val="22"/>
        </w:rPr>
        <w:t xml:space="preserve">aventi ad oggetto n. 2 </w:t>
      </w:r>
      <w:r w:rsidR="00DA640F" w:rsidRPr="00DA640F">
        <w:rPr>
          <w:rFonts w:asciiTheme="minorHAnsi" w:hAnsiTheme="minorHAnsi" w:cstheme="minorHAnsi"/>
          <w:sz w:val="22"/>
          <w:szCs w:val="22"/>
        </w:rPr>
        <w:t>attività di certificazione in lingua inglese, n. 1 attività di certificazione in lingua francese e n. 2 percorsi con metodologia CLIL (francese e spagnolo) nell’ambito di discipline non linguistiche, per gli alunni del Liceo</w:t>
      </w:r>
      <w:r w:rsidR="00DA640F">
        <w:rPr>
          <w:rFonts w:asciiTheme="minorHAnsi" w:hAnsiTheme="minorHAnsi" w:cstheme="minorHAnsi"/>
          <w:sz w:val="22"/>
          <w:szCs w:val="22"/>
        </w:rPr>
        <w:t xml:space="preserve"> classico Stelluti di Fabriano , n. prot. 6802 dell’11 giugno 2024</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754649C2"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00DA640F">
        <w:rPr>
          <w:rFonts w:asciiTheme="minorHAnsi" w:hAnsiTheme="minorHAnsi" w:cstheme="minorHAnsi"/>
          <w:sz w:val="22"/>
          <w:szCs w:val="22"/>
        </w:rPr>
        <w:t>n. prot. 6803 dell’11 giugno 2024</w:t>
      </w:r>
      <w:r w:rsidRPr="00254836">
        <w:rPr>
          <w:rFonts w:asciiTheme="minorHAnsi" w:hAnsiTheme="minorHAnsi" w:cstheme="minorHAnsi"/>
          <w:sz w:val="22"/>
          <w:szCs w:val="22"/>
        </w:rPr>
        <w:t xml:space="preserve">; </w:t>
      </w:r>
    </w:p>
    <w:p w14:paraId="2874273D" w14:textId="5EA8973C"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DA640F">
        <w:rPr>
          <w:rFonts w:asciiTheme="minorHAnsi" w:hAnsiTheme="minorHAnsi" w:cstheme="minorHAnsi"/>
          <w:sz w:val="22"/>
          <w:szCs w:val="22"/>
        </w:rPr>
        <w:t>e di selezione prot. n. 7565 del 4 luglio 2024</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DA640F">
        <w:rPr>
          <w:rFonts w:asciiTheme="minorHAnsi" w:hAnsiTheme="minorHAnsi" w:cstheme="minorHAnsi"/>
          <w:sz w:val="22"/>
          <w:szCs w:val="22"/>
        </w:rPr>
        <w:t>prot. n. 7109</w:t>
      </w:r>
      <w:r w:rsidR="00505AF8">
        <w:rPr>
          <w:rFonts w:asciiTheme="minorHAnsi" w:hAnsiTheme="minorHAnsi" w:cstheme="minorHAnsi"/>
          <w:sz w:val="22"/>
          <w:szCs w:val="22"/>
        </w:rPr>
        <w:t xml:space="preserve">, </w:t>
      </w:r>
      <w:r w:rsidR="00DA640F">
        <w:rPr>
          <w:rFonts w:asciiTheme="minorHAnsi" w:hAnsiTheme="minorHAnsi" w:cstheme="minorHAnsi"/>
          <w:sz w:val="22"/>
          <w:szCs w:val="22"/>
        </w:rPr>
        <w:t>del 18 giugno 2024</w:t>
      </w:r>
      <w:r w:rsidR="001647CB" w:rsidRPr="00254836">
        <w:rPr>
          <w:rFonts w:asciiTheme="minorHAnsi" w:hAnsiTheme="minorHAnsi" w:cstheme="minorHAnsi"/>
          <w:sz w:val="22"/>
          <w:szCs w:val="22"/>
        </w:rPr>
        <w:t>;</w:t>
      </w:r>
    </w:p>
    <w:p w14:paraId="5E458729" w14:textId="1D09FE8F"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w:t>
      </w:r>
      <w:r w:rsidR="00BA5F94">
        <w:rPr>
          <w:rFonts w:asciiTheme="minorHAnsi" w:hAnsiTheme="minorHAnsi" w:cstheme="minorHAnsi"/>
          <w:sz w:val="22"/>
          <w:szCs w:val="22"/>
        </w:rPr>
        <w:t xml:space="preserve"> definitiva pubblicata in data 12/07/2024</w:t>
      </w:r>
      <w:r w:rsidRPr="00254836">
        <w:rPr>
          <w:rFonts w:asciiTheme="minorHAnsi" w:hAnsiTheme="minorHAnsi" w:cstheme="minorHAnsi"/>
          <w:sz w:val="22"/>
          <w:szCs w:val="22"/>
        </w:rPr>
        <w:t>;</w:t>
      </w:r>
    </w:p>
    <w:p w14:paraId="2BC5AC90" w14:textId="67B9411D"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CC2065">
        <w:rPr>
          <w:rFonts w:asciiTheme="minorHAnsi" w:hAnsiTheme="minorHAnsi" w:cstheme="minorHAnsi"/>
          <w:sz w:val="22"/>
          <w:szCs w:val="22"/>
        </w:rPr>
        <w:t xml:space="preserve">n. prot. 8286 </w:t>
      </w:r>
      <w:bookmarkStart w:id="0" w:name="_GoBack"/>
      <w:bookmarkEnd w:id="0"/>
      <w:r w:rsidR="00BA5F94">
        <w:rPr>
          <w:rFonts w:asciiTheme="minorHAnsi" w:hAnsiTheme="minorHAnsi" w:cstheme="minorHAnsi"/>
          <w:sz w:val="22"/>
          <w:szCs w:val="22"/>
        </w:rPr>
        <w:t>del 26 agosto 2024</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734396B1"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26205B">
        <w:rPr>
          <w:rFonts w:asciiTheme="minorHAnsi" w:hAnsiTheme="minorHAnsi" w:cstheme="minorHAnsi"/>
          <w:sz w:val="22"/>
          <w:szCs w:val="22"/>
        </w:rPr>
        <w:t>prot. n. 6803 dell’11 giugno 2024</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0026205B">
        <w:rPr>
          <w:rFonts w:asciiTheme="minorHAnsi" w:hAnsiTheme="minorHAnsi" w:cstheme="minorHAnsi"/>
          <w:sz w:val="22"/>
          <w:szCs w:val="22"/>
        </w:rPr>
        <w:t>“formatore esperto e tutor”</w:t>
      </w:r>
      <w:r w:rsidR="0026205B" w:rsidRPr="00254836">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75D29C8D"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1026304C" w:rsidR="001647CB" w:rsidRPr="00254836"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lastRenderedPageBreak/>
        <w:t>la</w:t>
      </w:r>
      <w:r w:rsidR="001647CB" w:rsidRPr="00254836">
        <w:rPr>
          <w:rFonts w:asciiTheme="minorHAnsi" w:hAnsiTheme="minorHAnsi" w:cstheme="minorHAnsi"/>
          <w:sz w:val="22"/>
          <w:szCs w:val="22"/>
        </w:rPr>
        <w:t xml:space="preserve"> </w:t>
      </w:r>
      <w:r w:rsidR="00E159E3">
        <w:rPr>
          <w:rFonts w:asciiTheme="minorHAnsi" w:hAnsiTheme="minorHAnsi" w:cstheme="minorHAnsi"/>
          <w:sz w:val="22"/>
          <w:szCs w:val="22"/>
        </w:rPr>
        <w:t>prof.ssa GRISANTI LARA</w:t>
      </w:r>
      <w:r w:rsidR="00BA5F94">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5179E67C"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CC2065">
        <w:rPr>
          <w:rFonts w:asciiTheme="minorHAnsi" w:hAnsiTheme="minorHAnsi" w:cstheme="minorHAnsi"/>
          <w:sz w:val="22"/>
          <w:szCs w:val="22"/>
        </w:rPr>
        <w:t xml:space="preserve"> 8286 </w:t>
      </w:r>
      <w:r w:rsidR="00BA5F94">
        <w:rPr>
          <w:rFonts w:asciiTheme="minorHAnsi" w:hAnsiTheme="minorHAnsi" w:cstheme="minorHAnsi"/>
          <w:sz w:val="22"/>
          <w:szCs w:val="22"/>
        </w:rPr>
        <w:t>del 26 agosto 2024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C28AA0E"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E159E3">
        <w:rPr>
          <w:rFonts w:asciiTheme="minorHAnsi" w:hAnsiTheme="minorHAnsi" w:cstheme="minorHAnsi"/>
          <w:sz w:val="22"/>
          <w:szCs w:val="22"/>
        </w:rPr>
        <w:t>LARA GRISANTI</w:t>
      </w:r>
      <w:r w:rsidR="0026205B">
        <w:rPr>
          <w:rFonts w:asciiTheme="minorHAnsi" w:hAnsiTheme="minorHAnsi" w:cstheme="minorHAnsi"/>
          <w:sz w:val="22"/>
          <w:szCs w:val="22"/>
        </w:rPr>
        <w:t xml:space="preserve"> l’incarico di </w:t>
      </w:r>
      <w:r w:rsidR="00E159E3">
        <w:rPr>
          <w:rFonts w:asciiTheme="minorHAnsi" w:hAnsiTheme="minorHAnsi" w:cstheme="minorHAnsi"/>
          <w:sz w:val="22"/>
          <w:szCs w:val="22"/>
        </w:rPr>
        <w:t>tutor</w:t>
      </w:r>
      <w:r w:rsidR="0026205B">
        <w:rPr>
          <w:rFonts w:asciiTheme="minorHAnsi" w:hAnsiTheme="minorHAnsi" w:cstheme="minorHAnsi"/>
          <w:sz w:val="22"/>
          <w:szCs w:val="22"/>
        </w:rPr>
        <w:t xml:space="preserve"> per i</w:t>
      </w:r>
      <w:r w:rsidR="00E159E3">
        <w:rPr>
          <w:rFonts w:asciiTheme="minorHAnsi" w:hAnsiTheme="minorHAnsi" w:cstheme="minorHAnsi"/>
          <w:sz w:val="22"/>
          <w:szCs w:val="22"/>
        </w:rPr>
        <w:t xml:space="preserve">l percorso n. 1 </w:t>
      </w:r>
      <w:r w:rsidR="0026205B">
        <w:rPr>
          <w:rFonts w:asciiTheme="minorHAnsi" w:hAnsiTheme="minorHAnsi" w:cstheme="minorHAnsi"/>
          <w:sz w:val="22"/>
          <w:szCs w:val="22"/>
        </w:rPr>
        <w:t xml:space="preserve"> dell’Avviso, avent</w:t>
      </w:r>
      <w:r w:rsidR="00E159E3">
        <w:rPr>
          <w:rFonts w:asciiTheme="minorHAnsi" w:hAnsiTheme="minorHAnsi" w:cstheme="minorHAnsi"/>
          <w:sz w:val="22"/>
          <w:szCs w:val="22"/>
        </w:rPr>
        <w:t>e</w:t>
      </w:r>
      <w:r w:rsidR="00733FAD" w:rsidRPr="00254836">
        <w:rPr>
          <w:rFonts w:asciiTheme="minorHAnsi" w:hAnsiTheme="minorHAnsi" w:cstheme="minorHAnsi"/>
          <w:sz w:val="22"/>
          <w:szCs w:val="22"/>
        </w:rPr>
        <w:t xml:space="preserve"> ad oggetto </w:t>
      </w:r>
      <w:r w:rsidR="00E159E3">
        <w:rPr>
          <w:rFonts w:asciiTheme="minorHAnsi" w:hAnsiTheme="minorHAnsi" w:cstheme="minorHAnsi"/>
          <w:sz w:val="22"/>
          <w:szCs w:val="22"/>
        </w:rPr>
        <w:t>l’attività di tutor</w:t>
      </w:r>
      <w:r w:rsidR="0026205B" w:rsidRPr="0026205B">
        <w:rPr>
          <w:rFonts w:asciiTheme="minorHAnsi" w:hAnsiTheme="minorHAnsi" w:cstheme="minorHAnsi"/>
          <w:sz w:val="22"/>
          <w:szCs w:val="22"/>
        </w:rPr>
        <w:t xml:space="preserve"> per </w:t>
      </w:r>
      <w:r w:rsidR="00E159E3">
        <w:rPr>
          <w:rFonts w:asciiTheme="minorHAnsi" w:hAnsiTheme="minorHAnsi" w:cstheme="minorHAnsi"/>
          <w:sz w:val="22"/>
          <w:szCs w:val="22"/>
        </w:rPr>
        <w:t>il percorso finalizzato</w:t>
      </w:r>
      <w:r w:rsidR="0026205B" w:rsidRPr="0026205B">
        <w:rPr>
          <w:rFonts w:asciiTheme="minorHAnsi" w:hAnsiTheme="minorHAnsi" w:cstheme="minorHAnsi"/>
          <w:sz w:val="22"/>
          <w:szCs w:val="22"/>
        </w:rPr>
        <w:t xml:space="preserve"> al conseguimento di una certificazione linguistica in lingua inglese</w:t>
      </w:r>
      <w:r w:rsidR="00733FAD">
        <w:rPr>
          <w:rFonts w:asciiTheme="minorHAnsi" w:hAnsiTheme="minorHAnsi" w:cstheme="minorHAnsi"/>
          <w:sz w:val="22"/>
          <w:szCs w:val="22"/>
        </w:rPr>
        <w:t xml:space="preserve">, nell’ambito del progetto </w:t>
      </w:r>
      <w:r w:rsidR="0026205B">
        <w:rPr>
          <w:rFonts w:asciiTheme="minorHAnsi" w:hAnsiTheme="minorHAnsi" w:cstheme="minorHAnsi"/>
          <w:sz w:val="22"/>
          <w:szCs w:val="22"/>
        </w:rPr>
        <w:t xml:space="preserve">“Percorsi di formazione” con codice CUP </w:t>
      </w:r>
      <w:r w:rsidR="0026205B" w:rsidRPr="0026205B">
        <w:rPr>
          <w:rFonts w:asciiTheme="minorHAnsi" w:hAnsiTheme="minorHAnsi" w:cstheme="minorHAnsi"/>
          <w:sz w:val="22"/>
          <w:szCs w:val="22"/>
          <w:lang w:eastAsia="it-IT"/>
        </w:rPr>
        <w:t>F94D23002100006</w:t>
      </w:r>
      <w:r w:rsidR="00031A89">
        <w:rPr>
          <w:rFonts w:asciiTheme="minorHAnsi" w:hAnsiTheme="minorHAnsi" w:cstheme="minorHAnsi"/>
          <w:sz w:val="22"/>
          <w:szCs w:val="22"/>
        </w:rPr>
        <w:t>, secondo le modalità di seguito elencate.</w:t>
      </w:r>
    </w:p>
    <w:bookmarkEnd w:id="1"/>
    <w:p w14:paraId="73F6EA73" w14:textId="26B0932F"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w:t>
      </w:r>
      <w:r w:rsidR="00E159E3">
        <w:rPr>
          <w:rFonts w:asciiTheme="minorHAnsi" w:hAnsiTheme="minorHAnsi" w:cstheme="minorHAnsi"/>
          <w:sz w:val="22"/>
          <w:szCs w:val="22"/>
        </w:rPr>
        <w:t>dell’attività di tutor per il percorso formativo n. 1</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0537263E"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655C51">
        <w:rPr>
          <w:rFonts w:asciiTheme="minorHAnsi" w:hAnsiTheme="minorHAnsi" w:cstheme="minorHAnsi"/>
          <w:sz w:val="22"/>
          <w:szCs w:val="22"/>
        </w:rPr>
        <w:t>mesi 6</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00655C51">
        <w:rPr>
          <w:rFonts w:asciiTheme="minorHAnsi" w:hAnsiTheme="minorHAnsi" w:cstheme="minorHAnsi"/>
          <w:sz w:val="22"/>
          <w:szCs w:val="22"/>
        </w:rPr>
        <w:t>a decorrere dal 26 agosto 2024 e fino al 26 febbraio 2025</w:t>
      </w:r>
      <w:r w:rsidRPr="00D87C93">
        <w:rPr>
          <w:rFonts w:asciiTheme="minorHAnsi" w:hAnsiTheme="minorHAnsi" w:cstheme="minorHAnsi"/>
          <w:sz w:val="22"/>
          <w:szCs w:val="22"/>
        </w:rPr>
        <w:t>.</w:t>
      </w:r>
      <w:bookmarkEnd w:id="2"/>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xml:space="preserve">, in via eccezionale, al solo fine di completare il progetto e per ritardi non </w:t>
      </w:r>
      <w:r w:rsidR="001647CB" w:rsidRPr="00733FAD">
        <w:rPr>
          <w:rFonts w:asciiTheme="minorHAnsi" w:hAnsiTheme="minorHAnsi" w:cstheme="minorHAnsi"/>
          <w:sz w:val="22"/>
          <w:szCs w:val="22"/>
        </w:rPr>
        <w:lastRenderedPageBreak/>
        <w:t>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166FE18E"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00E159E3">
        <w:rPr>
          <w:rFonts w:asciiTheme="minorHAnsi" w:hAnsiTheme="minorHAnsi" w:cstheme="minorHAnsi"/>
          <w:b/>
          <w:sz w:val="22"/>
          <w:szCs w:val="22"/>
        </w:rPr>
        <w:t>34</w:t>
      </w:r>
      <w:r w:rsidR="00655C51">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00655C51">
        <w:rPr>
          <w:rFonts w:asciiTheme="minorHAnsi" w:hAnsiTheme="minorHAnsi" w:cstheme="minorHAnsi"/>
          <w:b/>
          <w:sz w:val="22"/>
          <w:szCs w:val="22"/>
        </w:rPr>
        <w:t xml:space="preserve">uro </w:t>
      </w:r>
      <w:r w:rsidR="00E159E3">
        <w:rPr>
          <w:rFonts w:asciiTheme="minorHAnsi" w:hAnsiTheme="minorHAnsi" w:cstheme="minorHAnsi"/>
          <w:b/>
          <w:sz w:val="22"/>
          <w:szCs w:val="22"/>
        </w:rPr>
        <w:t>trentaquattro</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4" w:name="_Hlk96682741"/>
      <w:bookmarkEnd w:id="3"/>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E159E3">
        <w:rPr>
          <w:rFonts w:asciiTheme="minorHAnsi" w:hAnsiTheme="minorHAnsi" w:cstheme="minorHAnsi"/>
          <w:sz w:val="22"/>
          <w:szCs w:val="22"/>
        </w:rPr>
        <w:t xml:space="preserve"> a 16</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655C51">
        <w:rPr>
          <w:rFonts w:asciiTheme="minorHAnsi" w:hAnsiTheme="minorHAnsi" w:cstheme="minorHAnsi"/>
          <w:sz w:val="22"/>
          <w:szCs w:val="22"/>
        </w:rPr>
        <w:t xml:space="preserve">pari a € </w:t>
      </w:r>
      <w:r w:rsidR="00E159E3">
        <w:rPr>
          <w:rFonts w:asciiTheme="minorHAnsi" w:hAnsiTheme="minorHAnsi" w:cstheme="minorHAnsi"/>
          <w:sz w:val="22"/>
          <w:szCs w:val="22"/>
        </w:rPr>
        <w:t>544,00</w:t>
      </w:r>
      <w:r w:rsidR="00655C51">
        <w:rPr>
          <w:rFonts w:asciiTheme="minorHAnsi" w:hAnsiTheme="minorHAnsi" w:cstheme="minorHAnsi"/>
          <w:sz w:val="22"/>
          <w:szCs w:val="22"/>
        </w:rPr>
        <w:t xml:space="preserve"> (euro </w:t>
      </w:r>
      <w:r w:rsidR="00E159E3">
        <w:rPr>
          <w:rFonts w:asciiTheme="minorHAnsi" w:hAnsiTheme="minorHAnsi" w:cstheme="minorHAnsi"/>
          <w:sz w:val="22"/>
          <w:szCs w:val="22"/>
        </w:rPr>
        <w:t>cinquecentoquarantaquattro</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4"/>
    <w:p w14:paraId="4EA486CF" w14:textId="41451DCB"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655C51">
        <w:rPr>
          <w:rFonts w:asciiTheme="minorHAnsi" w:hAnsiTheme="minorHAnsi" w:cstheme="minorHAnsi"/>
          <w:sz w:val="22"/>
          <w:szCs w:val="22"/>
        </w:rPr>
        <w:t xml:space="preserve"> sulle </w:t>
      </w:r>
      <w:r w:rsidR="00001787" w:rsidRPr="00DB310C">
        <w:rPr>
          <w:rFonts w:asciiTheme="minorHAnsi" w:hAnsiTheme="minorHAnsi" w:cstheme="minorHAnsi"/>
          <w:sz w:val="22"/>
          <w:szCs w:val="22"/>
        </w:rPr>
        <w:t xml:space="preserv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550FE89A" w:rsidR="001647CB" w:rsidRPr="00733FAD" w:rsidRDefault="00655C51"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Fabriano, 26 agosto 2024</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525325A8"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655C51">
        <w:rPr>
          <w:rFonts w:asciiTheme="minorHAnsi" w:hAnsiTheme="minorHAnsi" w:cstheme="minorHAnsi"/>
          <w:sz w:val="22"/>
          <w:szCs w:val="22"/>
        </w:rPr>
        <w:tab/>
      </w:r>
      <w:r w:rsidR="00655C51">
        <w:rPr>
          <w:rFonts w:asciiTheme="minorHAnsi" w:hAnsiTheme="minorHAnsi" w:cstheme="minorHAnsi"/>
          <w:sz w:val="22"/>
          <w:szCs w:val="22"/>
        </w:rPr>
        <w:tab/>
      </w:r>
      <w:r w:rsidR="00655C51">
        <w:rPr>
          <w:rFonts w:asciiTheme="minorHAnsi" w:hAnsiTheme="minorHAnsi" w:cstheme="minorHAnsi"/>
          <w:sz w:val="22"/>
          <w:szCs w:val="22"/>
        </w:rPr>
        <w:tab/>
      </w:r>
      <w:r w:rsidR="00655C51">
        <w:rPr>
          <w:rFonts w:asciiTheme="minorHAnsi" w:hAnsiTheme="minorHAnsi" w:cstheme="minorHAnsi"/>
          <w:sz w:val="22"/>
          <w:szCs w:val="22"/>
        </w:rPr>
        <w:tab/>
      </w:r>
      <w:r w:rsidR="00655C51">
        <w:rPr>
          <w:rFonts w:asciiTheme="minorHAnsi" w:hAnsiTheme="minorHAnsi" w:cstheme="minorHAnsi"/>
          <w:sz w:val="22"/>
          <w:szCs w:val="22"/>
        </w:rPr>
        <w:tab/>
      </w:r>
      <w:r w:rsidR="00655C51">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00655C51">
        <w:rPr>
          <w:rFonts w:asciiTheme="minorHAnsi" w:hAnsiTheme="minorHAnsi" w:cstheme="minorHAnsi"/>
          <w:smallCaps/>
          <w:sz w:val="22"/>
          <w:szCs w:val="22"/>
        </w:rPr>
        <w:t>Andrea Boldrini</w:t>
      </w:r>
    </w:p>
    <w:p w14:paraId="238CFC00" w14:textId="31182ED2"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655C51">
        <w:rPr>
          <w:rFonts w:asciiTheme="minorHAnsi" w:hAnsiTheme="minorHAnsi" w:cstheme="minorHAnsi"/>
          <w:smallCaps/>
          <w:sz w:val="22"/>
          <w:szCs w:val="22"/>
        </w:rPr>
        <w:t xml:space="preserve">  </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9"/>
      <w:footerReference w:type="default" r:id="rId10"/>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D4620" w14:textId="77777777" w:rsidR="004A1209" w:rsidRDefault="004A1209" w:rsidP="001647CB">
      <w:pPr>
        <w:spacing w:line="240" w:lineRule="auto"/>
      </w:pPr>
      <w:r>
        <w:separator/>
      </w:r>
    </w:p>
  </w:endnote>
  <w:endnote w:type="continuationSeparator" w:id="0">
    <w:p w14:paraId="4254E7F8" w14:textId="77777777" w:rsidR="004A1209" w:rsidRDefault="004A1209" w:rsidP="001647CB">
      <w:pPr>
        <w:spacing w:line="240" w:lineRule="auto"/>
      </w:pPr>
      <w:r>
        <w:continuationSeparator/>
      </w:r>
    </w:p>
  </w:endnote>
  <w:endnote w:type="continuationNotice" w:id="1">
    <w:p w14:paraId="0646E9E3" w14:textId="77777777" w:rsidR="004A1209" w:rsidRDefault="004A12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iberation Sans Narrow">
    <w:altName w:val="Arial"/>
    <w:charset w:val="00"/>
    <w:family w:val="swiss"/>
    <w:pitch w:val="variable"/>
    <w:sig w:usb0="A00002AF" w:usb1="5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4B08CE99"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CC2065">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0B37" w14:textId="77777777" w:rsidR="004A1209" w:rsidRDefault="004A1209" w:rsidP="001647CB">
      <w:pPr>
        <w:spacing w:line="240" w:lineRule="auto"/>
      </w:pPr>
      <w:r>
        <w:separator/>
      </w:r>
    </w:p>
  </w:footnote>
  <w:footnote w:type="continuationSeparator" w:id="0">
    <w:p w14:paraId="6D883210" w14:textId="77777777" w:rsidR="004A1209" w:rsidRDefault="004A1209" w:rsidP="001647CB">
      <w:pPr>
        <w:spacing w:line="240" w:lineRule="auto"/>
      </w:pPr>
      <w:r>
        <w:continuationSeparator/>
      </w:r>
    </w:p>
  </w:footnote>
  <w:footnote w:type="continuationNotice" w:id="1">
    <w:p w14:paraId="11021977" w14:textId="77777777" w:rsidR="004A1209" w:rsidRDefault="004A120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single" w:sz="4" w:space="0" w:color="4472C4" w:themeColor="accent1"/>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932"/>
    </w:tblGrid>
    <w:tr w:rsidR="00DA640F" w14:paraId="705C13FC" w14:textId="77777777" w:rsidTr="00EE5AA3">
      <w:trPr>
        <w:trHeight w:val="284"/>
      </w:trPr>
      <w:tc>
        <w:tcPr>
          <w:tcW w:w="9628" w:type="dxa"/>
          <w:gridSpan w:val="2"/>
          <w:vAlign w:val="center"/>
        </w:tcPr>
        <w:p w14:paraId="3C4CFB93" w14:textId="77777777" w:rsidR="00DA640F" w:rsidRDefault="00DA640F" w:rsidP="00DA640F">
          <w:pPr>
            <w:jc w:val="center"/>
          </w:pPr>
          <w:r>
            <w:rPr>
              <w:rFonts w:ascii="Liberation Serif" w:hAnsi="Liberation Serif" w:cs="Liberation Serif"/>
              <w:noProof/>
            </w:rPr>
            <w:drawing>
              <wp:anchor distT="0" distB="0" distL="114300" distR="114300" simplePos="0" relativeHeight="251666944" behindDoc="0" locked="0" layoutInCell="1" allowOverlap="1" wp14:anchorId="79ADE1CA" wp14:editId="1EBC0104">
                <wp:simplePos x="3534508" y="448408"/>
                <wp:positionH relativeFrom="margin">
                  <wp:posOffset>2740660</wp:posOffset>
                </wp:positionH>
                <wp:positionV relativeFrom="margin">
                  <wp:posOffset>69850</wp:posOffset>
                </wp:positionV>
                <wp:extent cx="480060" cy="5397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060" cy="539750"/>
                        </a:xfrm>
                        <a:prstGeom prst="rect">
                          <a:avLst/>
                        </a:prstGeom>
                      </pic:spPr>
                    </pic:pic>
                  </a:graphicData>
                </a:graphic>
                <wp14:sizeRelH relativeFrom="margin">
                  <wp14:pctWidth>0</wp14:pctWidth>
                </wp14:sizeRelH>
                <wp14:sizeRelV relativeFrom="margin">
                  <wp14:pctHeight>0</wp14:pctHeight>
                </wp14:sizeRelV>
              </wp:anchor>
            </w:drawing>
          </w:r>
        </w:p>
      </w:tc>
    </w:tr>
    <w:tr w:rsidR="00DA640F" w14:paraId="64ABA6F3" w14:textId="77777777" w:rsidTr="00EE5AA3">
      <w:trPr>
        <w:trHeight w:val="284"/>
      </w:trPr>
      <w:tc>
        <w:tcPr>
          <w:tcW w:w="1696" w:type="dxa"/>
          <w:vMerge w:val="restart"/>
          <w:vAlign w:val="center"/>
        </w:tcPr>
        <w:p w14:paraId="1777A5BB" w14:textId="77777777" w:rsidR="00DA640F" w:rsidRDefault="00DA640F" w:rsidP="00DA640F">
          <w:pPr>
            <w:jc w:val="center"/>
          </w:pPr>
          <w:r>
            <w:rPr>
              <w:noProof/>
            </w:rPr>
            <w:drawing>
              <wp:inline distT="0" distB="0" distL="0" distR="0" wp14:anchorId="2D7FA908" wp14:editId="158462B0">
                <wp:extent cx="936000" cy="839889"/>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839889"/>
                        </a:xfrm>
                        <a:prstGeom prst="rect">
                          <a:avLst/>
                        </a:prstGeom>
                      </pic:spPr>
                    </pic:pic>
                  </a:graphicData>
                </a:graphic>
              </wp:inline>
            </w:drawing>
          </w:r>
        </w:p>
      </w:tc>
      <w:tc>
        <w:tcPr>
          <w:tcW w:w="7932" w:type="dxa"/>
          <w:tcBorders>
            <w:bottom w:val="single" w:sz="12" w:space="0" w:color="4472C4" w:themeColor="accent1"/>
          </w:tcBorders>
          <w:vAlign w:val="center"/>
        </w:tcPr>
        <w:p w14:paraId="641DC216" w14:textId="77777777" w:rsidR="00DA640F" w:rsidRPr="00672AC0" w:rsidRDefault="00DA640F" w:rsidP="00DA640F">
          <w:pPr>
            <w:rPr>
              <w:rFonts w:ascii="Liberation Sans Narrow" w:hAnsi="Liberation Sans Narrow"/>
              <w:b/>
            </w:rPr>
          </w:pPr>
          <w:r w:rsidRPr="00672AC0">
            <w:rPr>
              <w:rFonts w:ascii="Liberation Sans Narrow" w:hAnsi="Liberation Sans Narrow" w:cs="Liberation Serif"/>
              <w:b/>
              <w:sz w:val="40"/>
              <w:szCs w:val="40"/>
            </w:rPr>
            <w:t>Liceo Classico Statale “Francesco Stelluti”</w:t>
          </w:r>
        </w:p>
      </w:tc>
    </w:tr>
    <w:tr w:rsidR="00DA640F" w14:paraId="54468606" w14:textId="77777777" w:rsidTr="00EE5AA3">
      <w:trPr>
        <w:trHeight w:val="284"/>
      </w:trPr>
      <w:tc>
        <w:tcPr>
          <w:tcW w:w="1696" w:type="dxa"/>
          <w:vMerge/>
          <w:tcBorders>
            <w:top w:val="single" w:sz="12" w:space="0" w:color="4472C4" w:themeColor="accent1"/>
          </w:tcBorders>
          <w:vAlign w:val="center"/>
        </w:tcPr>
        <w:p w14:paraId="283093C4" w14:textId="77777777" w:rsidR="00DA640F" w:rsidRDefault="00DA640F" w:rsidP="00DA640F"/>
      </w:tc>
      <w:tc>
        <w:tcPr>
          <w:tcW w:w="7932" w:type="dxa"/>
          <w:tcBorders>
            <w:top w:val="single" w:sz="12" w:space="0" w:color="4472C4" w:themeColor="accent1"/>
          </w:tcBorders>
          <w:vAlign w:val="center"/>
        </w:tcPr>
        <w:p w14:paraId="6AA197B9" w14:textId="77777777" w:rsidR="00DA640F" w:rsidRPr="00672AC0" w:rsidRDefault="00DA640F" w:rsidP="00DA640F">
          <w:pPr>
            <w:pStyle w:val="Intestazione"/>
            <w:spacing w:before="60"/>
            <w:rPr>
              <w:rFonts w:ascii="Liberation Sans Narrow" w:hAnsi="Liberation Sans Narrow" w:cs="Liberation Serif"/>
              <w:i/>
              <w:noProof/>
            </w:rPr>
          </w:pPr>
          <w:r w:rsidRPr="00672AC0">
            <w:rPr>
              <w:rFonts w:ascii="Liberation Sans Narrow" w:hAnsi="Liberation Sans Narrow" w:cs="Liberation Serif"/>
              <w:i/>
              <w:noProof/>
            </w:rPr>
            <w:t>Classico – Linguistico – Scienze Umane – Economico Sociale</w:t>
          </w:r>
        </w:p>
      </w:tc>
    </w:tr>
    <w:tr w:rsidR="00DA640F" w14:paraId="64CF02B8" w14:textId="77777777" w:rsidTr="00EE5AA3">
      <w:trPr>
        <w:trHeight w:val="284"/>
      </w:trPr>
      <w:tc>
        <w:tcPr>
          <w:tcW w:w="1696" w:type="dxa"/>
          <w:vMerge/>
          <w:vAlign w:val="center"/>
        </w:tcPr>
        <w:p w14:paraId="30906AA6" w14:textId="77777777" w:rsidR="00DA640F" w:rsidRDefault="00DA640F" w:rsidP="00DA640F"/>
      </w:tc>
      <w:tc>
        <w:tcPr>
          <w:tcW w:w="7932" w:type="dxa"/>
          <w:vAlign w:val="center"/>
        </w:tcPr>
        <w:p w14:paraId="2F582D4F" w14:textId="77777777" w:rsidR="00DA640F" w:rsidRPr="00672AC0" w:rsidRDefault="00DA640F" w:rsidP="00DA640F">
          <w:pPr>
            <w:pStyle w:val="Intestazione"/>
            <w:rPr>
              <w:rFonts w:ascii="Liberation Sans Narrow" w:hAnsi="Liberation Sans Narrow" w:cs="Liberation Serif"/>
              <w:noProof/>
              <w:sz w:val="18"/>
              <w:szCs w:val="18"/>
            </w:rPr>
          </w:pPr>
          <w:r w:rsidRPr="00672AC0">
            <w:rPr>
              <w:rFonts w:ascii="Liberation Sans Narrow" w:hAnsi="Liberation Sans Narrow"/>
              <w:noProof/>
            </w:rPr>
            <w:drawing>
              <wp:anchor distT="0" distB="0" distL="114300" distR="114300" simplePos="0" relativeHeight="251665920" behindDoc="0" locked="0" layoutInCell="1" allowOverlap="1" wp14:anchorId="12CAB80E" wp14:editId="0603BAD2">
                <wp:simplePos x="0" y="0"/>
                <wp:positionH relativeFrom="margin">
                  <wp:posOffset>4711065</wp:posOffset>
                </wp:positionH>
                <wp:positionV relativeFrom="paragraph">
                  <wp:posOffset>-76835</wp:posOffset>
                </wp:positionV>
                <wp:extent cx="359410" cy="359410"/>
                <wp:effectExtent l="0" t="0" r="2540" b="2540"/>
                <wp:wrapNone/>
                <wp:docPr id="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a:picLocks noChangeAspect="1"/>
                        </pic:cNvPicPr>
                      </pic:nvPicPr>
                      <pic:blipFill rotWithShape="1">
                        <a:blip r:embed="rId3" cstate="print">
                          <a:extLst>
                            <a:ext uri="{28A0092B-C50C-407E-A947-70E740481C1C}">
                              <a14:useLocalDpi xmlns:a14="http://schemas.microsoft.com/office/drawing/2010/main" val="0"/>
                            </a:ext>
                          </a:extLst>
                        </a:blip>
                        <a:srcRect l="13279" t="13218" r="13153" b="13106"/>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72AC0">
            <w:rPr>
              <w:rFonts w:ascii="Liberation Sans Narrow" w:hAnsi="Liberation Sans Narrow" w:cs="Liberation Serif"/>
              <w:noProof/>
              <w:sz w:val="18"/>
              <w:szCs w:val="18"/>
            </w:rPr>
            <w:t>Accreditato presso Regione Marche per obbligo formativo, formazione superiore, formazione continua</w:t>
          </w:r>
        </w:p>
      </w:tc>
    </w:tr>
    <w:tr w:rsidR="00DA640F" w14:paraId="3649B8FF" w14:textId="77777777" w:rsidTr="00EE5AA3">
      <w:trPr>
        <w:trHeight w:val="284"/>
      </w:trPr>
      <w:tc>
        <w:tcPr>
          <w:tcW w:w="1696" w:type="dxa"/>
          <w:vMerge/>
          <w:vAlign w:val="center"/>
        </w:tcPr>
        <w:p w14:paraId="74A83092" w14:textId="77777777" w:rsidR="00DA640F" w:rsidRDefault="00DA640F" w:rsidP="00DA640F"/>
      </w:tc>
      <w:tc>
        <w:tcPr>
          <w:tcW w:w="7932" w:type="dxa"/>
          <w:vAlign w:val="center"/>
        </w:tcPr>
        <w:p w14:paraId="735C482C" w14:textId="77777777" w:rsidR="00DA640F" w:rsidRPr="00672AC0" w:rsidRDefault="00DA640F" w:rsidP="00DA640F">
          <w:pPr>
            <w:pStyle w:val="Intestazione"/>
            <w:ind w:right="-119"/>
            <w:rPr>
              <w:rFonts w:ascii="Liberation Sans Narrow" w:hAnsi="Liberation Sans Narrow" w:cs="Liberation Serif"/>
              <w:noProof/>
              <w:sz w:val="18"/>
              <w:szCs w:val="18"/>
            </w:rPr>
          </w:pPr>
          <w:r w:rsidRPr="00672AC0">
            <w:rPr>
              <w:rFonts w:ascii="Liberation Sans Narrow" w:hAnsi="Liberation Sans Narrow" w:cs="Liberation Serif"/>
              <w:noProof/>
              <w:sz w:val="18"/>
              <w:szCs w:val="18"/>
            </w:rPr>
            <w:t>Scuola polo per certificazioni di informatica EIPASS</w:t>
          </w:r>
          <w:r>
            <w:rPr>
              <w:rFonts w:ascii="Liberation Sans Narrow" w:hAnsi="Liberation Sans Narrow" w:cs="Liberation Serif"/>
              <w:noProof/>
              <w:sz w:val="18"/>
              <w:szCs w:val="18"/>
            </w:rPr>
            <w:t xml:space="preserve">                                                                    </w:t>
          </w:r>
        </w:p>
      </w:tc>
    </w:tr>
    <w:tr w:rsidR="00DA640F" w14:paraId="5CFBD2F6" w14:textId="77777777" w:rsidTr="00EE5AA3">
      <w:trPr>
        <w:trHeight w:val="284"/>
      </w:trPr>
      <w:tc>
        <w:tcPr>
          <w:tcW w:w="1696" w:type="dxa"/>
          <w:vMerge/>
          <w:vAlign w:val="center"/>
        </w:tcPr>
        <w:p w14:paraId="454ACF99" w14:textId="77777777" w:rsidR="00DA640F" w:rsidRDefault="00DA640F" w:rsidP="00DA640F"/>
      </w:tc>
      <w:tc>
        <w:tcPr>
          <w:tcW w:w="7932" w:type="dxa"/>
          <w:vAlign w:val="center"/>
        </w:tcPr>
        <w:p w14:paraId="620B0CED" w14:textId="77777777" w:rsidR="00DA640F" w:rsidRPr="00672AC0" w:rsidRDefault="00DA640F" w:rsidP="00DA640F">
          <w:pPr>
            <w:pStyle w:val="Intestazione"/>
            <w:ind w:right="-119"/>
            <w:rPr>
              <w:rFonts w:ascii="Liberation Sans Narrow" w:hAnsi="Liberation Sans Narrow" w:cs="Liberation Serif"/>
              <w:noProof/>
            </w:rPr>
          </w:pPr>
          <w:r w:rsidRPr="00672AC0">
            <w:rPr>
              <w:rFonts w:ascii="Liberation Sans Narrow" w:hAnsi="Liberation Sans Narrow" w:cs="Liberation Serif"/>
              <w:noProof/>
            </w:rPr>
            <w:t xml:space="preserve">via Rinalda Pavoni, 18 – 60044 </w:t>
          </w:r>
          <w:r w:rsidRPr="00672AC0">
            <w:rPr>
              <w:rFonts w:ascii="Liberation Sans Narrow" w:hAnsi="Liberation Sans Narrow" w:cs="Liberation Serif"/>
              <w:b/>
              <w:noProof/>
            </w:rPr>
            <w:t>Fabriano</w:t>
          </w:r>
          <w:r w:rsidRPr="00672AC0">
            <w:rPr>
              <w:rFonts w:ascii="Liberation Sans Narrow" w:hAnsi="Liberation Sans Narrow" w:cs="Liberation Serif"/>
              <w:noProof/>
            </w:rPr>
            <w:t xml:space="preserve"> (AN) – tel. 0732-21977 – fax 0732-248147</w:t>
          </w:r>
          <w:r>
            <w:rPr>
              <w:rFonts w:ascii="Liberation Sans Narrow" w:hAnsi="Liberation Sans Narrow" w:cs="Liberation Serif"/>
              <w:noProof/>
            </w:rPr>
            <w:t xml:space="preserve"> </w:t>
          </w:r>
          <w:hyperlink r:id="rId4" w:history="1">
            <w:r w:rsidRPr="00227751">
              <w:rPr>
                <w:rStyle w:val="Collegamentoipertestuale"/>
                <w:rFonts w:ascii="Liberation Sans Narrow" w:hAnsi="Liberation Sans Narrow" w:cs="Liberation Serif"/>
                <w:noProof/>
              </w:rPr>
              <w:t>www.liceostelluti.edu.it</w:t>
            </w:r>
          </w:hyperlink>
        </w:p>
      </w:tc>
    </w:tr>
  </w:tbl>
  <w:p w14:paraId="43D912AA" w14:textId="77777777" w:rsidR="00DA640F" w:rsidRPr="00C14475" w:rsidRDefault="00DA640F" w:rsidP="00DA640F">
    <w:pPr>
      <w:pStyle w:val="Intestazione"/>
      <w:rPr>
        <w:rFonts w:ascii="Liberation Sans Narrow" w:hAnsi="Liberation Sans Narrow"/>
        <w:sz w:val="12"/>
        <w:szCs w:val="12"/>
      </w:rPr>
    </w:pP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E6BEB"/>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6205B"/>
    <w:rsid w:val="0027604D"/>
    <w:rsid w:val="002908CB"/>
    <w:rsid w:val="002A02BD"/>
    <w:rsid w:val="002A0D17"/>
    <w:rsid w:val="002D5891"/>
    <w:rsid w:val="002E2E31"/>
    <w:rsid w:val="002F288B"/>
    <w:rsid w:val="002F675D"/>
    <w:rsid w:val="003201D1"/>
    <w:rsid w:val="00326C4D"/>
    <w:rsid w:val="003667C4"/>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1209"/>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55C51"/>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65CCC"/>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179FD"/>
    <w:rsid w:val="00B2494E"/>
    <w:rsid w:val="00B276EC"/>
    <w:rsid w:val="00B72729"/>
    <w:rsid w:val="00B857E8"/>
    <w:rsid w:val="00BA13EE"/>
    <w:rsid w:val="00BA3837"/>
    <w:rsid w:val="00BA5F94"/>
    <w:rsid w:val="00BE263C"/>
    <w:rsid w:val="00BE3154"/>
    <w:rsid w:val="00BE6C41"/>
    <w:rsid w:val="00BF6EDD"/>
    <w:rsid w:val="00C05673"/>
    <w:rsid w:val="00C60248"/>
    <w:rsid w:val="00C70927"/>
    <w:rsid w:val="00C70A26"/>
    <w:rsid w:val="00C90C28"/>
    <w:rsid w:val="00CC2065"/>
    <w:rsid w:val="00CF30AE"/>
    <w:rsid w:val="00D64861"/>
    <w:rsid w:val="00D705D9"/>
    <w:rsid w:val="00D824FE"/>
    <w:rsid w:val="00D87C93"/>
    <w:rsid w:val="00DA640F"/>
    <w:rsid w:val="00DB310C"/>
    <w:rsid w:val="00DD6457"/>
    <w:rsid w:val="00DD6C5D"/>
    <w:rsid w:val="00DE1A0F"/>
    <w:rsid w:val="00DE37D3"/>
    <w:rsid w:val="00E01C47"/>
    <w:rsid w:val="00E11F49"/>
    <w:rsid w:val="00E159E3"/>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liceostellut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41E0-08D6-4640-BDF1-58B7D855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6715</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Utente</cp:lastModifiedBy>
  <cp:revision>2</cp:revision>
  <dcterms:created xsi:type="dcterms:W3CDTF">2024-08-26T08:33:00Z</dcterms:created>
  <dcterms:modified xsi:type="dcterms:W3CDTF">2024-08-26T08:33:00Z</dcterms:modified>
</cp:coreProperties>
</file>