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54" w:rsidRDefault="00683F54" w:rsidP="00196DC2">
      <w:pPr>
        <w:autoSpaceDE w:val="0"/>
        <w:autoSpaceDN w:val="0"/>
        <w:adjustRightInd w:val="0"/>
        <w:jc w:val="both"/>
        <w:rPr>
          <w:rFonts w:ascii="Calibri" w:eastAsia="Calibri" w:hAnsi="Calibri" w:cs="Calibri"/>
          <w:b/>
          <w:i/>
          <w:iCs/>
          <w:lang w:eastAsia="en-US"/>
        </w:rPr>
      </w:pPr>
    </w:p>
    <w:p w:rsidR="00683F54" w:rsidRDefault="00683F54" w:rsidP="00683F54">
      <w:pPr>
        <w:autoSpaceDE w:val="0"/>
        <w:spacing w:line="276" w:lineRule="auto"/>
        <w:ind w:left="7080"/>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683F54" w:rsidRDefault="00683F54" w:rsidP="00196DC2">
      <w:pPr>
        <w:autoSpaceDE w:val="0"/>
        <w:autoSpaceDN w:val="0"/>
        <w:adjustRightInd w:val="0"/>
        <w:jc w:val="both"/>
        <w:rPr>
          <w:rFonts w:ascii="Calibri" w:eastAsia="Calibri" w:hAnsi="Calibri" w:cs="Calibri"/>
          <w:b/>
          <w:i/>
          <w:iCs/>
          <w:lang w:eastAsia="en-US"/>
        </w:rPr>
      </w:pPr>
      <w:bookmarkStart w:id="0" w:name="_GoBack"/>
      <w:bookmarkEnd w:id="0"/>
    </w:p>
    <w:p w:rsidR="00683F54" w:rsidRDefault="00683F54" w:rsidP="00196DC2">
      <w:pPr>
        <w:autoSpaceDE w:val="0"/>
        <w:autoSpaceDN w:val="0"/>
        <w:adjustRightInd w:val="0"/>
        <w:jc w:val="both"/>
        <w:rPr>
          <w:rFonts w:ascii="Calibri" w:eastAsia="Calibri" w:hAnsi="Calibri" w:cs="Calibri"/>
          <w:b/>
          <w:i/>
          <w:iCs/>
          <w:lang w:eastAsia="en-US"/>
        </w:rPr>
      </w:pPr>
    </w:p>
    <w:p w:rsidR="00196DC2" w:rsidRPr="001464D8" w:rsidRDefault="00196DC2" w:rsidP="00196DC2">
      <w:pPr>
        <w:autoSpaceDE w:val="0"/>
        <w:autoSpaceDN w:val="0"/>
        <w:adjustRightInd w:val="0"/>
        <w:jc w:val="both"/>
        <w:rPr>
          <w:rFonts w:ascii="Corbel" w:hAnsi="Corbel" w:cs="Corbel"/>
          <w:color w:val="000000"/>
          <w:sz w:val="16"/>
          <w:szCs w:val="16"/>
        </w:rPr>
      </w:pPr>
      <w:r w:rsidRPr="00F84EAF">
        <w:rPr>
          <w:rFonts w:ascii="Calibri" w:eastAsia="Calibri" w:hAnsi="Calibri" w:cs="Calibri"/>
          <w:b/>
          <w:i/>
          <w:iCs/>
          <w:lang w:eastAsia="en-US"/>
        </w:rPr>
        <w:t>Dichiarazione di insussistenza di incompatibilità o cause ostative</w:t>
      </w:r>
    </w:p>
    <w:p w:rsidR="00196DC2" w:rsidRPr="00BA17B5" w:rsidRDefault="00196DC2" w:rsidP="00196DC2">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lang w:eastAsia="en-US"/>
        </w:rPr>
        <w:t>Next</w:t>
      </w:r>
      <w:proofErr w:type="spellEnd"/>
      <w:r w:rsidRPr="00BA17B5">
        <w:rPr>
          <w:rFonts w:ascii="Calibri" w:eastAsia="Calibri" w:hAnsi="Calibri" w:cs="Calibri"/>
          <w:bCs/>
          <w:i/>
          <w:iCs/>
          <w:lang w:eastAsia="en-US"/>
        </w:rPr>
        <w:t xml:space="preserve"> Generation EU”</w:t>
      </w:r>
    </w:p>
    <w:p w:rsidR="00196DC2" w:rsidRPr="00BA17B5" w:rsidRDefault="00196DC2" w:rsidP="00196DC2">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 xml:space="preserve">CNP: </w:t>
      </w:r>
      <w:r w:rsidRPr="002E57DB">
        <w:rPr>
          <w:rFonts w:asciiTheme="minorHAnsi" w:hAnsiTheme="minorHAnsi" w:cstheme="minorHAnsi"/>
        </w:rPr>
        <w:t>M4C1I3.1-2023-1143</w:t>
      </w:r>
    </w:p>
    <w:p w:rsidR="00196DC2" w:rsidRDefault="00196DC2" w:rsidP="00196DC2">
      <w:pPr>
        <w:keepNext/>
        <w:keepLines/>
        <w:widowControl w:val="0"/>
        <w:outlineLvl w:val="5"/>
        <w:rPr>
          <w:rFonts w:asciiTheme="minorHAnsi" w:hAnsiTheme="minorHAnsi" w:cstheme="minorHAnsi"/>
        </w:rPr>
      </w:pPr>
      <w:r w:rsidRPr="00BA17B5">
        <w:rPr>
          <w:rFonts w:ascii="Calibri" w:eastAsia="Calibri" w:hAnsi="Calibri" w:cs="Calibri"/>
          <w:bCs/>
          <w:i/>
          <w:iCs/>
          <w:lang w:eastAsia="en-US"/>
        </w:rPr>
        <w:t xml:space="preserve">CUP: </w:t>
      </w:r>
      <w:r w:rsidRPr="002E57DB">
        <w:rPr>
          <w:rFonts w:asciiTheme="minorHAnsi" w:hAnsiTheme="minorHAnsi" w:cstheme="minorHAnsi"/>
        </w:rPr>
        <w:t>H74D23002700006</w:t>
      </w:r>
    </w:p>
    <w:p w:rsidR="00196DC2" w:rsidRDefault="00196DC2" w:rsidP="00196DC2">
      <w:pPr>
        <w:keepNext/>
        <w:keepLines/>
        <w:widowControl w:val="0"/>
        <w:outlineLvl w:val="5"/>
        <w:rPr>
          <w:rFonts w:asciiTheme="minorHAnsi" w:eastAsia="Arial" w:hAnsiTheme="minorHAnsi"/>
          <w:b/>
          <w:bCs/>
          <w:sz w:val="22"/>
          <w:szCs w:val="22"/>
        </w:rPr>
      </w:pPr>
    </w:p>
    <w:p w:rsidR="00196DC2" w:rsidRPr="00F84EAF" w:rsidRDefault="00196DC2" w:rsidP="00196DC2">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t xml:space="preserve"> </w:t>
      </w:r>
    </w:p>
    <w:p w:rsidR="00196DC2" w:rsidRPr="00F84EAF" w:rsidRDefault="00196DC2" w:rsidP="00196DC2">
      <w:pPr>
        <w:keepNext/>
        <w:keepLines/>
        <w:widowControl w:val="0"/>
        <w:outlineLvl w:val="5"/>
        <w:rPr>
          <w:rFonts w:asciiTheme="minorHAnsi" w:eastAsia="Arial" w:hAnsiTheme="minorHAnsi"/>
          <w:b/>
          <w:bCs/>
          <w:sz w:val="22"/>
          <w:szCs w:val="22"/>
        </w:rPr>
      </w:pPr>
    </w:p>
    <w:p w:rsidR="00196DC2" w:rsidRPr="00F84EAF" w:rsidRDefault="00196DC2" w:rsidP="00196DC2">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rsidR="00196DC2" w:rsidRPr="00F84EAF" w:rsidRDefault="00196DC2" w:rsidP="00196DC2">
      <w:pPr>
        <w:keepNext/>
        <w:keepLines/>
        <w:widowControl w:val="0"/>
        <w:outlineLvl w:val="5"/>
        <w:rPr>
          <w:rFonts w:asciiTheme="minorHAnsi" w:eastAsia="Arial" w:hAnsiTheme="minorHAnsi"/>
          <w:b/>
          <w:bCs/>
          <w:sz w:val="22"/>
          <w:szCs w:val="22"/>
        </w:rPr>
      </w:pPr>
    </w:p>
    <w:p w:rsidR="00196DC2" w:rsidRPr="00F84EAF" w:rsidRDefault="00196DC2" w:rsidP="00196DC2">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rsidR="00196DC2" w:rsidRPr="00F84EAF" w:rsidRDefault="00196DC2" w:rsidP="00196DC2">
      <w:pPr>
        <w:keepNext/>
        <w:keepLines/>
        <w:widowControl w:val="0"/>
        <w:outlineLvl w:val="5"/>
        <w:rPr>
          <w:rFonts w:asciiTheme="minorHAnsi" w:eastAsia="Arial" w:hAnsiTheme="minorHAnsi"/>
          <w:b/>
          <w:bCs/>
          <w:sz w:val="22"/>
          <w:szCs w:val="22"/>
        </w:rPr>
      </w:pPr>
    </w:p>
    <w:p w:rsidR="00196DC2" w:rsidRPr="00F84EAF" w:rsidRDefault="00196DC2" w:rsidP="00196DC2">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rsidR="00196DC2" w:rsidRPr="00F84EAF" w:rsidRDefault="00196DC2" w:rsidP="00196DC2">
      <w:pPr>
        <w:keepNext/>
        <w:keepLines/>
        <w:widowControl w:val="0"/>
        <w:outlineLvl w:val="5"/>
        <w:rPr>
          <w:rFonts w:asciiTheme="minorHAnsi" w:eastAsia="Arial" w:hAnsiTheme="minorHAnsi"/>
          <w:bCs/>
          <w:sz w:val="22"/>
          <w:szCs w:val="22"/>
        </w:rPr>
      </w:pPr>
    </w:p>
    <w:p w:rsidR="00196DC2" w:rsidRPr="00F84EAF" w:rsidRDefault="00196DC2" w:rsidP="00196DC2">
      <w:pPr>
        <w:spacing w:before="120" w:after="120"/>
        <w:jc w:val="center"/>
        <w:outlineLvl w:val="0"/>
        <w:rPr>
          <w:rFonts w:cstheme="minorHAnsi"/>
          <w:b/>
        </w:rPr>
      </w:pPr>
      <w:r w:rsidRPr="00F84EAF">
        <w:rPr>
          <w:rFonts w:cstheme="minorHAnsi"/>
          <w:b/>
        </w:rPr>
        <w:t>DICHIARA</w:t>
      </w:r>
    </w:p>
    <w:p w:rsidR="00196DC2" w:rsidRPr="00F84EAF" w:rsidRDefault="00196DC2" w:rsidP="00196DC2">
      <w:pPr>
        <w:spacing w:before="120" w:after="120"/>
        <w:jc w:val="center"/>
        <w:outlineLvl w:val="0"/>
        <w:rPr>
          <w:rFonts w:cstheme="minorHAnsi"/>
          <w:b/>
          <w:sz w:val="22"/>
          <w:szCs w:val="22"/>
        </w:rPr>
      </w:pPr>
    </w:p>
    <w:p w:rsidR="00196DC2" w:rsidRPr="00F84EAF" w:rsidRDefault="00196DC2" w:rsidP="00196DC2">
      <w:pPr>
        <w:spacing w:before="120" w:after="120"/>
        <w:jc w:val="both"/>
        <w:rPr>
          <w:rFonts w:cstheme="minorHAnsi"/>
          <w:b/>
        </w:rPr>
      </w:pPr>
      <w:r w:rsidRPr="00F84EAF">
        <w:rPr>
          <w:rFonts w:cstheme="minorHAnsi"/>
          <w:b/>
        </w:rPr>
        <w:t>ai sensi dell’art. 75 del d.P.R. n. 445 del 28 dicembre 2000 consapevole degli artt. 46 e 47 del d.P.R. n. 445 del 28 dicembre 2000:</w:t>
      </w:r>
    </w:p>
    <w:p w:rsidR="00196DC2" w:rsidRPr="00F84EAF" w:rsidRDefault="00196DC2" w:rsidP="00196DC2">
      <w:pPr>
        <w:spacing w:before="120" w:after="120"/>
        <w:jc w:val="both"/>
        <w:rPr>
          <w:rFonts w:cstheme="minorHAnsi"/>
          <w:b/>
        </w:rPr>
      </w:pPr>
    </w:p>
    <w:p w:rsidR="00196DC2" w:rsidRPr="00F84EAF" w:rsidRDefault="00196DC2" w:rsidP="00196DC2">
      <w:pPr>
        <w:numPr>
          <w:ilvl w:val="0"/>
          <w:numId w:val="1"/>
        </w:numPr>
        <w:spacing w:before="120" w:after="120"/>
        <w:contextualSpacing/>
        <w:jc w:val="both"/>
        <w:rPr>
          <w:rFonts w:cstheme="minorHAnsi"/>
        </w:rPr>
      </w:pPr>
      <w:r w:rsidRPr="00F84EAF">
        <w:rPr>
          <w:rFonts w:cstheme="minorHAnsi"/>
        </w:rPr>
        <w:t xml:space="preserve">non trovarsi in situazione di incompatibilità, ai sensi di quanto previsto dal d.lgs. n. 39/2013 e dall’art. 53, del d.lgs. n. 165/2001; </w:t>
      </w:r>
    </w:p>
    <w:p w:rsidR="00196DC2" w:rsidRPr="00F84EAF" w:rsidRDefault="00196DC2" w:rsidP="00196DC2">
      <w:pPr>
        <w:spacing w:before="120" w:after="120"/>
        <w:ind w:left="720"/>
        <w:contextualSpacing/>
        <w:jc w:val="both"/>
        <w:rPr>
          <w:rFonts w:cstheme="minorHAnsi"/>
        </w:rPr>
      </w:pPr>
    </w:p>
    <w:p w:rsidR="00196DC2" w:rsidRPr="00F84EAF" w:rsidRDefault="00196DC2" w:rsidP="00196DC2">
      <w:pPr>
        <w:numPr>
          <w:ilvl w:val="0"/>
          <w:numId w:val="1"/>
        </w:numPr>
        <w:spacing w:before="120" w:after="120"/>
        <w:contextualSpacing/>
        <w:jc w:val="both"/>
        <w:rPr>
          <w:rFonts w:cstheme="minorHAnsi"/>
        </w:rPr>
      </w:pPr>
      <w:r w:rsidRPr="00F84EAF">
        <w:rPr>
          <w:rFonts w:cstheme="minorHAnsi"/>
        </w:rPr>
        <w:t xml:space="preserve">di non avere, direttamente o indirettamente, un interesse finanziario, economico o altro interesse personale nel procedimento in esame ai sensi e per gli effetti di quanto  </w:t>
      </w:r>
    </w:p>
    <w:p w:rsidR="00196DC2" w:rsidRPr="00F84EAF" w:rsidRDefault="00196DC2" w:rsidP="00196DC2">
      <w:pPr>
        <w:numPr>
          <w:ilvl w:val="0"/>
          <w:numId w:val="2"/>
        </w:numPr>
        <w:autoSpaceDE w:val="0"/>
        <w:autoSpaceDN w:val="0"/>
        <w:adjustRightInd w:val="0"/>
        <w:spacing w:before="120" w:after="120"/>
        <w:contextualSpacing/>
        <w:jc w:val="both"/>
        <w:rPr>
          <w:rFonts w:cstheme="minorHAnsi"/>
        </w:rPr>
      </w:pPr>
      <w:r w:rsidRPr="00F84EAF">
        <w:rPr>
          <w:rFonts w:cstheme="minorHAnsi"/>
        </w:rPr>
        <w:t>non coinvolge interessi propri;</w:t>
      </w:r>
    </w:p>
    <w:p w:rsidR="00196DC2" w:rsidRPr="00F84EAF" w:rsidRDefault="00196DC2" w:rsidP="00196DC2">
      <w:pPr>
        <w:numPr>
          <w:ilvl w:val="0"/>
          <w:numId w:val="2"/>
        </w:numPr>
        <w:autoSpaceDE w:val="0"/>
        <w:autoSpaceDN w:val="0"/>
        <w:adjustRightInd w:val="0"/>
        <w:spacing w:before="120" w:after="120"/>
        <w:contextualSpacing/>
        <w:jc w:val="both"/>
        <w:rPr>
          <w:rFonts w:cstheme="minorHAnsi"/>
        </w:rPr>
      </w:pPr>
      <w:r w:rsidRPr="00F84EAF">
        <w:rPr>
          <w:rFonts w:cstheme="minorHAnsi"/>
        </w:rPr>
        <w:t>non coinvolge interessi di parenti, affini entro il secondo grado, del coniuge o di conviventi, oppure di persone con le quali abbia rapporti di frequentazione abituale;</w:t>
      </w:r>
    </w:p>
    <w:p w:rsidR="00196DC2" w:rsidRPr="00F84EAF" w:rsidRDefault="00196DC2" w:rsidP="00196DC2">
      <w:pPr>
        <w:numPr>
          <w:ilvl w:val="0"/>
          <w:numId w:val="2"/>
        </w:numPr>
        <w:autoSpaceDE w:val="0"/>
        <w:autoSpaceDN w:val="0"/>
        <w:adjustRightInd w:val="0"/>
        <w:spacing w:before="120" w:after="120"/>
        <w:contextualSpacing/>
        <w:jc w:val="both"/>
        <w:rPr>
          <w:rFonts w:cstheme="minorHAnsi"/>
        </w:rPr>
      </w:pPr>
      <w:r w:rsidRPr="00F84EAF">
        <w:rPr>
          <w:rFonts w:cstheme="minorHAnsi"/>
        </w:rPr>
        <w:t>non coinvolge interessi di soggetti od organizzazioni con cui egli o il coniuge abbia causa pendente o grave inimicizia o rapporti di credito o debito significativi;</w:t>
      </w:r>
    </w:p>
    <w:p w:rsidR="00196DC2" w:rsidRPr="00F84EAF" w:rsidRDefault="00196DC2" w:rsidP="00196DC2">
      <w:pPr>
        <w:numPr>
          <w:ilvl w:val="0"/>
          <w:numId w:val="2"/>
        </w:numPr>
        <w:autoSpaceDE w:val="0"/>
        <w:autoSpaceDN w:val="0"/>
        <w:adjustRightInd w:val="0"/>
        <w:spacing w:before="120" w:after="120"/>
        <w:contextualSpacing/>
        <w:jc w:val="both"/>
        <w:rPr>
          <w:rFonts w:cstheme="minorHAnsi"/>
        </w:rPr>
      </w:pPr>
      <w:r w:rsidRPr="00F84EAF">
        <w:rPr>
          <w:rFonts w:cstheme="minorHAnsi"/>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rsidR="00196DC2" w:rsidRPr="00F84EAF" w:rsidRDefault="00196DC2" w:rsidP="00196DC2">
      <w:pPr>
        <w:autoSpaceDE w:val="0"/>
        <w:autoSpaceDN w:val="0"/>
        <w:adjustRightInd w:val="0"/>
        <w:spacing w:before="120" w:after="120"/>
        <w:ind w:left="1068"/>
        <w:contextualSpacing/>
        <w:jc w:val="both"/>
        <w:rPr>
          <w:rFonts w:cstheme="minorHAnsi"/>
        </w:rPr>
      </w:pPr>
    </w:p>
    <w:p w:rsidR="00196DC2" w:rsidRPr="00F84EAF" w:rsidRDefault="00196DC2" w:rsidP="00196DC2">
      <w:pPr>
        <w:numPr>
          <w:ilvl w:val="0"/>
          <w:numId w:val="1"/>
        </w:numPr>
        <w:spacing w:after="120" w:line="276" w:lineRule="auto"/>
        <w:contextualSpacing/>
        <w:jc w:val="both"/>
        <w:rPr>
          <w:rFonts w:eastAsia="Calibri" w:cstheme="minorHAnsi"/>
        </w:rPr>
      </w:pPr>
      <w:r w:rsidRPr="00F84EAF">
        <w:rPr>
          <w:rFonts w:eastAsia="Calibri" w:cstheme="minorHAnsi"/>
        </w:rPr>
        <w:t>che non sussistono diverse ragioni di opportunità che si frappongano al conferimento dell’incarico in questione;</w:t>
      </w:r>
    </w:p>
    <w:p w:rsidR="00196DC2" w:rsidRPr="00F84EAF" w:rsidRDefault="00196DC2" w:rsidP="00196DC2">
      <w:pPr>
        <w:spacing w:after="120" w:line="276" w:lineRule="auto"/>
        <w:ind w:left="720"/>
        <w:contextualSpacing/>
        <w:jc w:val="both"/>
        <w:rPr>
          <w:rFonts w:eastAsia="Calibri" w:cstheme="minorHAnsi"/>
        </w:rPr>
      </w:pPr>
    </w:p>
    <w:p w:rsidR="00196DC2" w:rsidRPr="00F84EAF" w:rsidRDefault="00196DC2" w:rsidP="00196DC2">
      <w:pPr>
        <w:numPr>
          <w:ilvl w:val="0"/>
          <w:numId w:val="1"/>
        </w:numPr>
        <w:spacing w:before="120" w:after="120"/>
        <w:contextualSpacing/>
        <w:jc w:val="both"/>
        <w:rPr>
          <w:rFonts w:eastAsiaTheme="minorHAnsi" w:cstheme="minorHAnsi"/>
        </w:rPr>
      </w:pPr>
      <w:r w:rsidRPr="00F84EAF">
        <w:rPr>
          <w:rFonts w:cstheme="minorHAnsi"/>
        </w:rPr>
        <w:t>di aver preso piena cognizione del D.M. 26 aprile 2022, n. 105, recante il Codice di Comportamento dei dipendenti del Ministero dell’istruzione e del merito;</w:t>
      </w:r>
    </w:p>
    <w:p w:rsidR="00196DC2" w:rsidRPr="00F84EAF" w:rsidRDefault="00196DC2" w:rsidP="00196DC2">
      <w:pPr>
        <w:ind w:left="708"/>
        <w:rPr>
          <w:rFonts w:eastAsiaTheme="minorHAnsi" w:cstheme="minorHAnsi"/>
        </w:rPr>
      </w:pPr>
    </w:p>
    <w:p w:rsidR="00196DC2" w:rsidRPr="00F84EAF" w:rsidRDefault="00196DC2" w:rsidP="00196DC2">
      <w:pPr>
        <w:spacing w:before="120" w:after="120"/>
        <w:ind w:left="720"/>
        <w:contextualSpacing/>
        <w:jc w:val="both"/>
        <w:rPr>
          <w:rFonts w:eastAsiaTheme="minorHAnsi" w:cstheme="minorHAnsi"/>
        </w:rPr>
      </w:pPr>
    </w:p>
    <w:p w:rsidR="00196DC2" w:rsidRPr="00F84EAF" w:rsidRDefault="00196DC2" w:rsidP="00196DC2">
      <w:pPr>
        <w:numPr>
          <w:ilvl w:val="0"/>
          <w:numId w:val="1"/>
        </w:numPr>
        <w:spacing w:before="120" w:after="120"/>
        <w:contextualSpacing/>
        <w:jc w:val="both"/>
        <w:rPr>
          <w:rFonts w:cstheme="minorHAnsi"/>
        </w:rPr>
      </w:pPr>
      <w:r w:rsidRPr="00F84EAF">
        <w:rPr>
          <w:rFonts w:cstheme="minorHAnsi"/>
        </w:rPr>
        <w:t>di impegnarsi a comunicare tempestivamente all’Istituzione scolastica eventuali variazioni che dovessero intervenire nel corso dello svolgimento dell’incarico;</w:t>
      </w:r>
    </w:p>
    <w:p w:rsidR="00196DC2" w:rsidRPr="00F84EAF" w:rsidRDefault="00196DC2" w:rsidP="00196DC2">
      <w:pPr>
        <w:spacing w:before="120" w:after="120"/>
        <w:ind w:left="720"/>
        <w:contextualSpacing/>
        <w:jc w:val="both"/>
        <w:rPr>
          <w:rFonts w:cstheme="minorHAnsi"/>
        </w:rPr>
      </w:pPr>
    </w:p>
    <w:p w:rsidR="00196DC2" w:rsidRPr="00F84EAF" w:rsidRDefault="00196DC2" w:rsidP="00196DC2">
      <w:pPr>
        <w:numPr>
          <w:ilvl w:val="0"/>
          <w:numId w:val="1"/>
        </w:numPr>
        <w:spacing w:before="120" w:after="120"/>
        <w:contextualSpacing/>
        <w:jc w:val="both"/>
        <w:rPr>
          <w:rFonts w:cstheme="minorHAnsi"/>
        </w:rPr>
      </w:pPr>
      <w:r w:rsidRPr="00F84EAF">
        <w:rPr>
          <w:rFonts w:cstheme="minorHAnsi"/>
        </w:rPr>
        <w:t>di impegnarsi altresì a comunicare all’Istituzione scolastica qualsiasi altra circostanza sopravvenuta di carattere ostativo rispetto all’espletamento dell’incarico;</w:t>
      </w:r>
    </w:p>
    <w:p w:rsidR="00196DC2" w:rsidRPr="00F84EAF" w:rsidRDefault="00196DC2" w:rsidP="00196DC2">
      <w:pPr>
        <w:ind w:left="708"/>
        <w:rPr>
          <w:rFonts w:cstheme="minorHAnsi"/>
        </w:rPr>
      </w:pPr>
    </w:p>
    <w:p w:rsidR="00196DC2" w:rsidRPr="00F84EAF" w:rsidRDefault="00196DC2" w:rsidP="00196DC2">
      <w:pPr>
        <w:spacing w:before="120" w:after="120"/>
        <w:ind w:left="720"/>
        <w:contextualSpacing/>
        <w:jc w:val="both"/>
        <w:rPr>
          <w:rFonts w:cstheme="minorHAnsi"/>
        </w:rPr>
      </w:pPr>
    </w:p>
    <w:p w:rsidR="00196DC2" w:rsidRPr="00F84EAF" w:rsidRDefault="00196DC2" w:rsidP="00196DC2">
      <w:pPr>
        <w:numPr>
          <w:ilvl w:val="0"/>
          <w:numId w:val="1"/>
        </w:numPr>
        <w:spacing w:before="120" w:after="120"/>
        <w:contextualSpacing/>
        <w:jc w:val="both"/>
        <w:rPr>
          <w:rFonts w:cstheme="minorHAnsi"/>
        </w:rPr>
      </w:pPr>
      <w:r w:rsidRPr="00F84EAF">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96DC2" w:rsidRPr="00F84EAF" w:rsidRDefault="00196DC2" w:rsidP="00196DC2">
      <w:pPr>
        <w:rPr>
          <w:rFonts w:asciiTheme="minorHAnsi" w:eastAsiaTheme="minorEastAsia" w:hAnsiTheme="minorHAnsi" w:cstheme="minorBidi"/>
          <w:b/>
          <w:sz w:val="22"/>
          <w:szCs w:val="22"/>
        </w:rPr>
      </w:pPr>
    </w:p>
    <w:p w:rsidR="00196DC2" w:rsidRPr="00F84EAF" w:rsidRDefault="00196DC2" w:rsidP="00196DC2">
      <w:pPr>
        <w:contextualSpacing/>
        <w:rPr>
          <w:rFonts w:asciiTheme="minorHAnsi" w:hAnsiTheme="minorHAnsi" w:cstheme="minorHAnsi"/>
          <w:b/>
          <w:sz w:val="22"/>
          <w:szCs w:val="22"/>
        </w:rPr>
      </w:pPr>
    </w:p>
    <w:p w:rsidR="00196DC2" w:rsidRPr="00F84EAF" w:rsidRDefault="00196DC2" w:rsidP="00196DC2">
      <w:pPr>
        <w:contextualSpacing/>
        <w:rPr>
          <w:rFonts w:asciiTheme="minorHAnsi" w:hAnsiTheme="minorHAnsi" w:cstheme="minorHAnsi"/>
          <w:sz w:val="22"/>
          <w:szCs w:val="22"/>
        </w:rPr>
      </w:pPr>
    </w:p>
    <w:p w:rsidR="00196DC2" w:rsidRDefault="00196DC2" w:rsidP="00196DC2">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rsidR="00C605AB" w:rsidRDefault="00C605AB" w:rsidP="00C605AB">
      <w:pPr>
        <w:autoSpaceDE w:val="0"/>
        <w:spacing w:after="200"/>
        <w:mirrorIndents/>
        <w:rPr>
          <w:rFonts w:ascii="Verdana" w:hAnsi="Verdana"/>
          <w:i/>
          <w:sz w:val="22"/>
          <w:szCs w:val="22"/>
        </w:rPr>
      </w:pPr>
      <w:r>
        <w:t>Data___________________ firma____________________________________________</w:t>
      </w:r>
    </w:p>
    <w:p w:rsidR="00C605AB" w:rsidRPr="00F84EAF" w:rsidRDefault="00C605AB" w:rsidP="00196DC2">
      <w:pPr>
        <w:tabs>
          <w:tab w:val="left" w:pos="6585"/>
        </w:tabs>
        <w:rPr>
          <w:rFonts w:asciiTheme="minorHAnsi" w:eastAsia="Calibri" w:hAnsiTheme="minorHAnsi" w:cstheme="minorHAnsi"/>
          <w:sz w:val="22"/>
          <w:szCs w:val="22"/>
          <w:lang w:eastAsia="en-US"/>
        </w:rPr>
      </w:pPr>
    </w:p>
    <w:p w:rsidR="008A6C32" w:rsidRPr="00196DC2" w:rsidRDefault="008A6C32" w:rsidP="00196DC2"/>
    <w:sectPr w:rsidR="008A6C32" w:rsidRPr="00196DC2" w:rsidSect="00581E95">
      <w:headerReference w:type="default" r:id="rId8"/>
      <w:headerReference w:type="first" r:id="rId9"/>
      <w:pgSz w:w="11906" w:h="16838" w:code="9"/>
      <w:pgMar w:top="1440" w:right="1080" w:bottom="1440" w:left="108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32" w:rsidRDefault="008A6C32">
      <w:r>
        <w:separator/>
      </w:r>
    </w:p>
  </w:endnote>
  <w:endnote w:type="continuationSeparator" w:id="0">
    <w:p w:rsidR="008A6C32" w:rsidRDefault="008A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32" w:rsidRDefault="008A6C32">
      <w:r>
        <w:separator/>
      </w:r>
    </w:p>
  </w:footnote>
  <w:footnote w:type="continuationSeparator" w:id="0">
    <w:p w:rsidR="008A6C32" w:rsidRDefault="008A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32" w:rsidRPr="005B358B" w:rsidRDefault="008A6C32" w:rsidP="00BE4B9D">
    <w:pPr>
      <w:pStyle w:val="Titolo7"/>
      <w:jc w:val="left"/>
      <w:rPr>
        <w:rFonts w:ascii="Verdana" w:hAnsi="Verdan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32" w:rsidRPr="00D87D0F" w:rsidRDefault="003F7A02" w:rsidP="008270EB">
    <w:pPr>
      <w:pStyle w:val="Titolo2"/>
      <w:ind w:left="0" w:right="-460"/>
      <w:jc w:val="left"/>
      <w:rPr>
        <w:sz w:val="26"/>
        <w:szCs w:val="26"/>
      </w:rPr>
    </w:pPr>
    <w:r>
      <w:rPr>
        <w:noProof/>
      </w:rPr>
      <w:drawing>
        <wp:inline distT="0" distB="0" distL="0" distR="0" wp14:anchorId="37B4CB1E" wp14:editId="2DE0FCFD">
          <wp:extent cx="6188710" cy="1097262"/>
          <wp:effectExtent l="0" t="0" r="2540" b="825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097262"/>
                  </a:xfrm>
                  <a:prstGeom prst="rect">
                    <a:avLst/>
                  </a:prstGeom>
                  <a:noFill/>
                  <a:ln>
                    <a:noFill/>
                  </a:ln>
                </pic:spPr>
              </pic:pic>
            </a:graphicData>
          </a:graphic>
        </wp:inline>
      </w:drawing>
    </w:r>
  </w:p>
  <w:p w:rsidR="008A6C32" w:rsidRPr="00D87D0F" w:rsidRDefault="008A6C32" w:rsidP="008270EB">
    <w:pPr>
      <w:pStyle w:val="Titolo2"/>
      <w:ind w:left="-142" w:right="-460"/>
      <w:jc w:val="left"/>
      <w:rPr>
        <w:sz w:val="26"/>
        <w:szCs w:val="26"/>
      </w:rPr>
    </w:pPr>
    <w:r w:rsidRPr="00D87D0F">
      <w:rPr>
        <w:sz w:val="26"/>
        <w:szCs w:val="26"/>
      </w:rPr>
      <w:t>ISTITUTO STATALE COMPRENSIVO DI ROTELLA – MONTALTO DELLE MARCHE</w:t>
    </w:r>
  </w:p>
  <w:p w:rsidR="008A6C32" w:rsidRPr="0036427E" w:rsidRDefault="003F7A02" w:rsidP="00CC133C">
    <w:pPr>
      <w:jc w:val="center"/>
      <w:rPr>
        <w:b/>
        <w:bCs/>
      </w:rPr>
    </w:pPr>
    <w:r w:rsidRPr="003A3C5F">
      <w:rPr>
        <w:rFonts w:ascii="Verdana" w:hAnsi="Verdana"/>
        <w:b/>
        <w:noProof/>
        <w:sz w:val="18"/>
        <w:szCs w:val="18"/>
      </w:rPr>
      <w:drawing>
        <wp:anchor distT="0" distB="0" distL="114300" distR="114300" simplePos="0" relativeHeight="251659264" behindDoc="0" locked="0" layoutInCell="1" allowOverlap="1" wp14:anchorId="6AFD0414" wp14:editId="07925A25">
          <wp:simplePos x="0" y="0"/>
          <wp:positionH relativeFrom="column">
            <wp:posOffset>-161925</wp:posOffset>
          </wp:positionH>
          <wp:positionV relativeFrom="page">
            <wp:posOffset>1695450</wp:posOffset>
          </wp:positionV>
          <wp:extent cx="516255" cy="582930"/>
          <wp:effectExtent l="0" t="0" r="0" b="7620"/>
          <wp:wrapNone/>
          <wp:docPr id="5" name="Immagine 5" descr="emblema_a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attivo"/>
                  <pic:cNvPicPr>
                    <a:picLocks noChangeAspect="1" noChangeArrowheads="1"/>
                  </pic:cNvPicPr>
                </pic:nvPicPr>
                <pic:blipFill>
                  <a:blip r:embed="rId2"/>
                  <a:srcRect/>
                  <a:stretch>
                    <a:fillRect/>
                  </a:stretch>
                </pic:blipFill>
                <pic:spPr bwMode="auto">
                  <a:xfrm>
                    <a:off x="0" y="0"/>
                    <a:ext cx="516255" cy="582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6C32" w:rsidRPr="003F3BBF">
      <w:rPr>
        <w:rFonts w:ascii="Verdana" w:hAnsi="Verdana"/>
        <w:b/>
        <w:noProof/>
        <w:sz w:val="18"/>
        <w:szCs w:val="18"/>
      </w:rPr>
      <w:drawing>
        <wp:anchor distT="0" distB="0" distL="114300" distR="114300" simplePos="0" relativeHeight="251657216" behindDoc="1" locked="0" layoutInCell="1" allowOverlap="1" wp14:anchorId="2D3D1488" wp14:editId="1B496D91">
          <wp:simplePos x="0" y="0"/>
          <wp:positionH relativeFrom="margin">
            <wp:posOffset>5324475</wp:posOffset>
          </wp:positionH>
          <wp:positionV relativeFrom="margin">
            <wp:posOffset>-986790</wp:posOffset>
          </wp:positionV>
          <wp:extent cx="1504315" cy="788035"/>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4315" cy="788035"/>
                  </a:xfrm>
                  <a:prstGeom prst="rect">
                    <a:avLst/>
                  </a:prstGeom>
                </pic:spPr>
              </pic:pic>
            </a:graphicData>
          </a:graphic>
        </wp:anchor>
      </w:drawing>
    </w:r>
    <w:r w:rsidR="008A6C32" w:rsidRPr="0036427E">
      <w:rPr>
        <w:b/>
        <w:bCs/>
      </w:rPr>
      <w:t xml:space="preserve">Carassai – Castignano – Montalto delle Marche - Rotella </w:t>
    </w:r>
  </w:p>
  <w:p w:rsidR="008A6C32" w:rsidRPr="00A75874" w:rsidRDefault="008A6C32" w:rsidP="00CC133C">
    <w:pPr>
      <w:pStyle w:val="Intestazione"/>
      <w:jc w:val="center"/>
    </w:pPr>
    <w:r w:rsidRPr="003A3C5F">
      <w:rPr>
        <w:rFonts w:ascii="Book Antiqua" w:hAnsi="Book Antiqua"/>
        <w:i/>
        <w:color w:val="000000"/>
        <w:sz w:val="17"/>
        <w:szCs w:val="17"/>
      </w:rPr>
      <w:t>Istituto in Rete Collaborativa con l’Università degli Studi di Macerata e l’Università degli Studi di Urbino “Carlo Bo”</w:t>
    </w:r>
  </w:p>
  <w:p w:rsidR="008A6C32" w:rsidRDefault="008A6C32" w:rsidP="00CC133C">
    <w:pPr>
      <w:jc w:val="center"/>
      <w:rPr>
        <w:rFonts w:ascii="Book Antiqua" w:hAnsi="Book Antiqua"/>
        <w:color w:val="000000"/>
        <w:sz w:val="17"/>
        <w:szCs w:val="17"/>
      </w:rPr>
    </w:pPr>
    <w:r w:rsidRPr="003A3C5F">
      <w:rPr>
        <w:rFonts w:ascii="Book Antiqua" w:hAnsi="Book Antiqua"/>
        <w:color w:val="000000"/>
        <w:sz w:val="17"/>
        <w:szCs w:val="17"/>
      </w:rPr>
      <w:t>Sede amministrativa: Via della Scuola, 1 - 63</w:t>
    </w:r>
    <w:r>
      <w:rPr>
        <w:rFonts w:ascii="Book Antiqua" w:hAnsi="Book Antiqua"/>
        <w:color w:val="000000"/>
        <w:sz w:val="17"/>
        <w:szCs w:val="17"/>
      </w:rPr>
      <w:t>068</w:t>
    </w:r>
    <w:r w:rsidRPr="003A3C5F">
      <w:rPr>
        <w:rFonts w:ascii="Book Antiqua" w:hAnsi="Book Antiqua"/>
        <w:color w:val="000000"/>
        <w:sz w:val="17"/>
        <w:szCs w:val="17"/>
      </w:rPr>
      <w:t xml:space="preserve"> MONTALTO DELLE MARCHE (AP)</w:t>
    </w:r>
  </w:p>
  <w:p w:rsidR="008A6C32" w:rsidRPr="003A3C5F" w:rsidRDefault="008A6C32" w:rsidP="00CC133C">
    <w:pPr>
      <w:jc w:val="center"/>
      <w:rPr>
        <w:rFonts w:ascii="Book Antiqua" w:hAnsi="Book Antiqua"/>
        <w:color w:val="000000"/>
        <w:sz w:val="17"/>
        <w:szCs w:val="17"/>
      </w:rPr>
    </w:pPr>
    <w:r w:rsidRPr="003A3C5F">
      <w:rPr>
        <w:rFonts w:ascii="Book Antiqua" w:hAnsi="Book Antiqua"/>
        <w:color w:val="000000"/>
        <w:sz w:val="17"/>
        <w:szCs w:val="17"/>
      </w:rPr>
      <w:t>Tel. +39.0736829437 - Fax +39.0736828066</w:t>
    </w:r>
  </w:p>
  <w:p w:rsidR="008A6C32" w:rsidRPr="003A3C5F" w:rsidRDefault="008A6C32" w:rsidP="00CC133C">
    <w:pPr>
      <w:jc w:val="center"/>
      <w:rPr>
        <w:rFonts w:ascii="Book Antiqua" w:hAnsi="Book Antiqua"/>
        <w:color w:val="000000"/>
        <w:sz w:val="17"/>
        <w:szCs w:val="17"/>
      </w:rPr>
    </w:pPr>
    <w:r w:rsidRPr="003A3C5F">
      <w:rPr>
        <w:rFonts w:ascii="Book Antiqua" w:hAnsi="Book Antiqua"/>
        <w:color w:val="000000"/>
        <w:sz w:val="17"/>
        <w:szCs w:val="17"/>
      </w:rPr>
      <w:t>Sede Legale: Via Piane – 63071 ROTELLA (AP) tel. +39.0736374528</w:t>
    </w:r>
  </w:p>
  <w:p w:rsidR="008A6C32" w:rsidRPr="003A3C5F" w:rsidRDefault="008A6C32" w:rsidP="00CC133C">
    <w:pPr>
      <w:jc w:val="center"/>
      <w:rPr>
        <w:rFonts w:ascii="Book Antiqua" w:hAnsi="Book Antiqua"/>
        <w:sz w:val="16"/>
        <w:szCs w:val="16"/>
      </w:rPr>
    </w:pPr>
    <w:r w:rsidRPr="003A3C5F">
      <w:rPr>
        <w:rFonts w:ascii="Book Antiqua" w:hAnsi="Book Antiqua"/>
        <w:sz w:val="16"/>
        <w:szCs w:val="16"/>
      </w:rPr>
      <w:t>Codice Meccanografico: APIC809006 - Codice Fiscale: 80007490446</w:t>
    </w:r>
  </w:p>
  <w:p w:rsidR="008A6C32" w:rsidRPr="00E51C2A" w:rsidRDefault="008A6C32" w:rsidP="00CC133C">
    <w:pPr>
      <w:rPr>
        <w:rStyle w:val="Collegamentoipertestuale"/>
        <w:rFonts w:ascii="Book Antiqua" w:hAnsi="Book Antiqua"/>
        <w:color w:val="auto"/>
        <w:sz w:val="16"/>
        <w:szCs w:val="16"/>
        <w:u w:val="none"/>
      </w:rPr>
    </w:pPr>
    <w:r>
      <w:rPr>
        <w:rFonts w:ascii="Book Antiqua" w:hAnsi="Book Antiqua"/>
        <w:color w:val="000000"/>
        <w:sz w:val="17"/>
        <w:szCs w:val="17"/>
      </w:rPr>
      <w:t xml:space="preserve">                       </w:t>
    </w:r>
    <w:r w:rsidRPr="003A3C5F">
      <w:rPr>
        <w:rFonts w:ascii="Book Antiqua" w:hAnsi="Book Antiqua"/>
        <w:color w:val="000000"/>
        <w:sz w:val="17"/>
        <w:szCs w:val="17"/>
      </w:rPr>
      <w:t xml:space="preserve">E-mail: </w:t>
    </w:r>
    <w:hyperlink r:id="rId4" w:history="1">
      <w:r w:rsidRPr="00BA11FE">
        <w:rPr>
          <w:rStyle w:val="Collegamentoipertestuale"/>
          <w:rFonts w:ascii="Book Antiqua" w:hAnsi="Book Antiqua"/>
          <w:sz w:val="16"/>
          <w:szCs w:val="16"/>
        </w:rPr>
        <w:t>apic809006@istruzione.it</w:t>
      </w:r>
    </w:hyperlink>
    <w:r>
      <w:rPr>
        <w:rFonts w:ascii="Book Antiqua" w:hAnsi="Book Antiqua"/>
        <w:sz w:val="16"/>
        <w:szCs w:val="16"/>
      </w:rPr>
      <w:t xml:space="preserve">; </w:t>
    </w:r>
    <w:r w:rsidRPr="003A3C5F">
      <w:rPr>
        <w:rFonts w:ascii="Book Antiqua" w:hAnsi="Book Antiqua"/>
        <w:sz w:val="16"/>
        <w:szCs w:val="16"/>
      </w:rPr>
      <w:t xml:space="preserve">PEC: </w:t>
    </w:r>
    <w:hyperlink r:id="rId5" w:history="1">
      <w:r w:rsidRPr="003A3C5F">
        <w:rPr>
          <w:rFonts w:ascii="Book Antiqua" w:hAnsi="Book Antiqua"/>
          <w:sz w:val="16"/>
          <w:szCs w:val="16"/>
        </w:rPr>
        <w:t>apic809006@pec.istruzione.it</w:t>
      </w:r>
    </w:hyperlink>
    <w:r>
      <w:rPr>
        <w:rFonts w:ascii="Book Antiqua" w:hAnsi="Book Antiqua"/>
        <w:sz w:val="16"/>
        <w:szCs w:val="16"/>
      </w:rPr>
      <w:t xml:space="preserve">   </w:t>
    </w:r>
    <w:r w:rsidRPr="003A3C5F">
      <w:rPr>
        <w:rFonts w:ascii="Book Antiqua" w:hAnsi="Book Antiqua"/>
        <w:sz w:val="16"/>
        <w:szCs w:val="16"/>
      </w:rPr>
      <w:t xml:space="preserve">Sito Web: </w:t>
    </w:r>
    <w:hyperlink r:id="rId6" w:history="1">
      <w:r w:rsidRPr="009F23E2">
        <w:rPr>
          <w:rStyle w:val="Collegamentoipertestuale"/>
          <w:rFonts w:ascii="Book Antiqua" w:hAnsi="Book Antiqua"/>
          <w:sz w:val="16"/>
          <w:szCs w:val="16"/>
        </w:rPr>
        <w:t>https://iscmontalto.edu.it</w:t>
      </w:r>
    </w:hyperlink>
  </w:p>
  <w:p w:rsidR="008A6C32" w:rsidRDefault="008A6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8BB65EC8"/>
    <w:name w:val="WW8Num13"/>
    <w:lvl w:ilvl="0">
      <w:numFmt w:val="bullet"/>
      <w:lvlText w:val=""/>
      <w:lvlJc w:val="left"/>
      <w:pPr>
        <w:tabs>
          <w:tab w:val="num" w:pos="65"/>
        </w:tabs>
        <w:ind w:left="785" w:hanging="360"/>
      </w:pPr>
      <w:rPr>
        <w:rFonts w:ascii="Wingdings" w:hAnsi="Wingdings" w:cs="TimesNewRomanPSMT"/>
        <w:sz w:val="22"/>
        <w:szCs w:val="22"/>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20"/>
    <w:rsid w:val="000038F0"/>
    <w:rsid w:val="000052A8"/>
    <w:rsid w:val="00012F97"/>
    <w:rsid w:val="00013DA3"/>
    <w:rsid w:val="00027488"/>
    <w:rsid w:val="00034367"/>
    <w:rsid w:val="0003534A"/>
    <w:rsid w:val="00035AB2"/>
    <w:rsid w:val="00040A96"/>
    <w:rsid w:val="000479C4"/>
    <w:rsid w:val="000514C4"/>
    <w:rsid w:val="00057B0D"/>
    <w:rsid w:val="0006229C"/>
    <w:rsid w:val="00070D0E"/>
    <w:rsid w:val="00080CC7"/>
    <w:rsid w:val="00086874"/>
    <w:rsid w:val="00090100"/>
    <w:rsid w:val="000922E8"/>
    <w:rsid w:val="000A215C"/>
    <w:rsid w:val="000A2624"/>
    <w:rsid w:val="000A6C5F"/>
    <w:rsid w:val="000A6F1A"/>
    <w:rsid w:val="000B7761"/>
    <w:rsid w:val="000B7B30"/>
    <w:rsid w:val="000C226F"/>
    <w:rsid w:val="000D66FA"/>
    <w:rsid w:val="000E2D54"/>
    <w:rsid w:val="000E324D"/>
    <w:rsid w:val="000E7742"/>
    <w:rsid w:val="00116A7E"/>
    <w:rsid w:val="00123741"/>
    <w:rsid w:val="001308A6"/>
    <w:rsid w:val="00137819"/>
    <w:rsid w:val="0014188A"/>
    <w:rsid w:val="001428EA"/>
    <w:rsid w:val="00147A4E"/>
    <w:rsid w:val="00150DFD"/>
    <w:rsid w:val="00167C9A"/>
    <w:rsid w:val="00173DD2"/>
    <w:rsid w:val="00174447"/>
    <w:rsid w:val="00174930"/>
    <w:rsid w:val="001753F8"/>
    <w:rsid w:val="00177AFC"/>
    <w:rsid w:val="00181271"/>
    <w:rsid w:val="001832C5"/>
    <w:rsid w:val="00184000"/>
    <w:rsid w:val="00185BF5"/>
    <w:rsid w:val="0019020F"/>
    <w:rsid w:val="001906D7"/>
    <w:rsid w:val="00191426"/>
    <w:rsid w:val="00196DC2"/>
    <w:rsid w:val="001A050F"/>
    <w:rsid w:val="001A1C40"/>
    <w:rsid w:val="001A6BFD"/>
    <w:rsid w:val="001A7D4E"/>
    <w:rsid w:val="001B3B01"/>
    <w:rsid w:val="001C34AA"/>
    <w:rsid w:val="001C6DC0"/>
    <w:rsid w:val="001D652C"/>
    <w:rsid w:val="001E63EB"/>
    <w:rsid w:val="001F2E41"/>
    <w:rsid w:val="001F59C2"/>
    <w:rsid w:val="00200E6B"/>
    <w:rsid w:val="00202D08"/>
    <w:rsid w:val="00202DBA"/>
    <w:rsid w:val="00234346"/>
    <w:rsid w:val="00250D57"/>
    <w:rsid w:val="00251CDD"/>
    <w:rsid w:val="00252382"/>
    <w:rsid w:val="002531E7"/>
    <w:rsid w:val="00253AD1"/>
    <w:rsid w:val="002542A3"/>
    <w:rsid w:val="002567FF"/>
    <w:rsid w:val="002579D0"/>
    <w:rsid w:val="00265D52"/>
    <w:rsid w:val="00271016"/>
    <w:rsid w:val="00280904"/>
    <w:rsid w:val="002853F6"/>
    <w:rsid w:val="002A0085"/>
    <w:rsid w:val="002A32CB"/>
    <w:rsid w:val="002A3C7C"/>
    <w:rsid w:val="002A4C27"/>
    <w:rsid w:val="002A75E2"/>
    <w:rsid w:val="002C222B"/>
    <w:rsid w:val="002C455E"/>
    <w:rsid w:val="002C5452"/>
    <w:rsid w:val="002D04DE"/>
    <w:rsid w:val="002D6F7B"/>
    <w:rsid w:val="002D7931"/>
    <w:rsid w:val="002E25B8"/>
    <w:rsid w:val="002E7640"/>
    <w:rsid w:val="002F22D3"/>
    <w:rsid w:val="002F53F9"/>
    <w:rsid w:val="0030455B"/>
    <w:rsid w:val="003062CC"/>
    <w:rsid w:val="0030786D"/>
    <w:rsid w:val="00311191"/>
    <w:rsid w:val="00314E02"/>
    <w:rsid w:val="00330CCF"/>
    <w:rsid w:val="0033219F"/>
    <w:rsid w:val="003641AA"/>
    <w:rsid w:val="0036427E"/>
    <w:rsid w:val="003747B8"/>
    <w:rsid w:val="00376640"/>
    <w:rsid w:val="0039147F"/>
    <w:rsid w:val="003A06C5"/>
    <w:rsid w:val="003B2039"/>
    <w:rsid w:val="003B616D"/>
    <w:rsid w:val="003C00B8"/>
    <w:rsid w:val="003C31F8"/>
    <w:rsid w:val="003D38AC"/>
    <w:rsid w:val="003D603C"/>
    <w:rsid w:val="003E4947"/>
    <w:rsid w:val="003F023D"/>
    <w:rsid w:val="003F7A02"/>
    <w:rsid w:val="0041332F"/>
    <w:rsid w:val="004440C9"/>
    <w:rsid w:val="00445193"/>
    <w:rsid w:val="004474DF"/>
    <w:rsid w:val="004548FB"/>
    <w:rsid w:val="0045643E"/>
    <w:rsid w:val="00464FCB"/>
    <w:rsid w:val="004706EF"/>
    <w:rsid w:val="0047537E"/>
    <w:rsid w:val="00477A9C"/>
    <w:rsid w:val="00484FDE"/>
    <w:rsid w:val="00487E86"/>
    <w:rsid w:val="004A2C9E"/>
    <w:rsid w:val="004A3009"/>
    <w:rsid w:val="004A7C04"/>
    <w:rsid w:val="004D4B20"/>
    <w:rsid w:val="004D73ED"/>
    <w:rsid w:val="004E296D"/>
    <w:rsid w:val="004E3DF7"/>
    <w:rsid w:val="004F1B5B"/>
    <w:rsid w:val="004F40B9"/>
    <w:rsid w:val="004F4236"/>
    <w:rsid w:val="004F46AC"/>
    <w:rsid w:val="004F5674"/>
    <w:rsid w:val="004F6720"/>
    <w:rsid w:val="0050312E"/>
    <w:rsid w:val="00503D2C"/>
    <w:rsid w:val="005049DC"/>
    <w:rsid w:val="00504D7D"/>
    <w:rsid w:val="00505E44"/>
    <w:rsid w:val="00523586"/>
    <w:rsid w:val="00527132"/>
    <w:rsid w:val="0052741B"/>
    <w:rsid w:val="00531F3A"/>
    <w:rsid w:val="00537BAB"/>
    <w:rsid w:val="0054298B"/>
    <w:rsid w:val="00543245"/>
    <w:rsid w:val="00546F1C"/>
    <w:rsid w:val="005508A6"/>
    <w:rsid w:val="00553705"/>
    <w:rsid w:val="00581E95"/>
    <w:rsid w:val="00582015"/>
    <w:rsid w:val="005833D1"/>
    <w:rsid w:val="005857F7"/>
    <w:rsid w:val="0058788C"/>
    <w:rsid w:val="00596EC0"/>
    <w:rsid w:val="005A2202"/>
    <w:rsid w:val="005A400D"/>
    <w:rsid w:val="005B358B"/>
    <w:rsid w:val="005B3B54"/>
    <w:rsid w:val="005C3879"/>
    <w:rsid w:val="005C7A9D"/>
    <w:rsid w:val="005D5A00"/>
    <w:rsid w:val="005E0C32"/>
    <w:rsid w:val="005F3B04"/>
    <w:rsid w:val="005F3EE7"/>
    <w:rsid w:val="006057BA"/>
    <w:rsid w:val="00610482"/>
    <w:rsid w:val="00610A69"/>
    <w:rsid w:val="0062586D"/>
    <w:rsid w:val="006313C2"/>
    <w:rsid w:val="0063164B"/>
    <w:rsid w:val="00634E3E"/>
    <w:rsid w:val="006367FE"/>
    <w:rsid w:val="00637C86"/>
    <w:rsid w:val="006502E4"/>
    <w:rsid w:val="00652794"/>
    <w:rsid w:val="00652A69"/>
    <w:rsid w:val="006541F2"/>
    <w:rsid w:val="00660A9F"/>
    <w:rsid w:val="006613DF"/>
    <w:rsid w:val="00662345"/>
    <w:rsid w:val="006646AF"/>
    <w:rsid w:val="006701D2"/>
    <w:rsid w:val="00672181"/>
    <w:rsid w:val="0067235F"/>
    <w:rsid w:val="00674FDF"/>
    <w:rsid w:val="0067644F"/>
    <w:rsid w:val="00683F54"/>
    <w:rsid w:val="00694DB1"/>
    <w:rsid w:val="0069513A"/>
    <w:rsid w:val="006A057C"/>
    <w:rsid w:val="006A5380"/>
    <w:rsid w:val="006B3B14"/>
    <w:rsid w:val="006C54F8"/>
    <w:rsid w:val="006C591C"/>
    <w:rsid w:val="006D0BDD"/>
    <w:rsid w:val="006D0F51"/>
    <w:rsid w:val="006D1128"/>
    <w:rsid w:val="006E141D"/>
    <w:rsid w:val="006E44E2"/>
    <w:rsid w:val="006F4E1A"/>
    <w:rsid w:val="006F5DB6"/>
    <w:rsid w:val="00703963"/>
    <w:rsid w:val="007136BD"/>
    <w:rsid w:val="007142F2"/>
    <w:rsid w:val="00715787"/>
    <w:rsid w:val="00716188"/>
    <w:rsid w:val="007173D8"/>
    <w:rsid w:val="00723BEE"/>
    <w:rsid w:val="00734529"/>
    <w:rsid w:val="00734D6C"/>
    <w:rsid w:val="00737013"/>
    <w:rsid w:val="00743FAE"/>
    <w:rsid w:val="00746B07"/>
    <w:rsid w:val="0075302A"/>
    <w:rsid w:val="007550F4"/>
    <w:rsid w:val="00756830"/>
    <w:rsid w:val="00762C06"/>
    <w:rsid w:val="00764EFC"/>
    <w:rsid w:val="00775838"/>
    <w:rsid w:val="007765C1"/>
    <w:rsid w:val="00776FB5"/>
    <w:rsid w:val="00785849"/>
    <w:rsid w:val="00787537"/>
    <w:rsid w:val="0079109D"/>
    <w:rsid w:val="0079123A"/>
    <w:rsid w:val="00792F10"/>
    <w:rsid w:val="0079327E"/>
    <w:rsid w:val="007A7B7F"/>
    <w:rsid w:val="007B5866"/>
    <w:rsid w:val="007B7535"/>
    <w:rsid w:val="007C0556"/>
    <w:rsid w:val="007D500A"/>
    <w:rsid w:val="007E27AE"/>
    <w:rsid w:val="0080064C"/>
    <w:rsid w:val="00802648"/>
    <w:rsid w:val="00815293"/>
    <w:rsid w:val="008270EB"/>
    <w:rsid w:val="00827D99"/>
    <w:rsid w:val="00832D78"/>
    <w:rsid w:val="00833260"/>
    <w:rsid w:val="00852755"/>
    <w:rsid w:val="00853575"/>
    <w:rsid w:val="00861042"/>
    <w:rsid w:val="008621F5"/>
    <w:rsid w:val="00866983"/>
    <w:rsid w:val="0086773E"/>
    <w:rsid w:val="00873080"/>
    <w:rsid w:val="00874038"/>
    <w:rsid w:val="00875C4F"/>
    <w:rsid w:val="00876F1D"/>
    <w:rsid w:val="00886C5F"/>
    <w:rsid w:val="00892A5D"/>
    <w:rsid w:val="008945E0"/>
    <w:rsid w:val="00896C54"/>
    <w:rsid w:val="008A08B8"/>
    <w:rsid w:val="008A25C9"/>
    <w:rsid w:val="008A4281"/>
    <w:rsid w:val="008A6C32"/>
    <w:rsid w:val="008A7AFE"/>
    <w:rsid w:val="008B3DB7"/>
    <w:rsid w:val="008B442E"/>
    <w:rsid w:val="008C53F6"/>
    <w:rsid w:val="008D36F5"/>
    <w:rsid w:val="008D6E86"/>
    <w:rsid w:val="008E207C"/>
    <w:rsid w:val="008E3346"/>
    <w:rsid w:val="008F4791"/>
    <w:rsid w:val="008F7786"/>
    <w:rsid w:val="008F7AA4"/>
    <w:rsid w:val="0090458E"/>
    <w:rsid w:val="00932909"/>
    <w:rsid w:val="00937299"/>
    <w:rsid w:val="00944BF6"/>
    <w:rsid w:val="00951E10"/>
    <w:rsid w:val="00953288"/>
    <w:rsid w:val="00956A0D"/>
    <w:rsid w:val="00962B7C"/>
    <w:rsid w:val="00964E69"/>
    <w:rsid w:val="00971A64"/>
    <w:rsid w:val="00975CDB"/>
    <w:rsid w:val="00976C1C"/>
    <w:rsid w:val="0097733E"/>
    <w:rsid w:val="00983B3E"/>
    <w:rsid w:val="009846C6"/>
    <w:rsid w:val="009A0AD9"/>
    <w:rsid w:val="009A1F2A"/>
    <w:rsid w:val="009A6A56"/>
    <w:rsid w:val="009A7F19"/>
    <w:rsid w:val="009B71DE"/>
    <w:rsid w:val="009D2A87"/>
    <w:rsid w:val="009D2F99"/>
    <w:rsid w:val="009D3C56"/>
    <w:rsid w:val="009E43D5"/>
    <w:rsid w:val="009E5813"/>
    <w:rsid w:val="009E5EC8"/>
    <w:rsid w:val="009F147C"/>
    <w:rsid w:val="009F4A72"/>
    <w:rsid w:val="009F59C5"/>
    <w:rsid w:val="009F7FC4"/>
    <w:rsid w:val="00A10611"/>
    <w:rsid w:val="00A109EB"/>
    <w:rsid w:val="00A15DD0"/>
    <w:rsid w:val="00A232B7"/>
    <w:rsid w:val="00A25B95"/>
    <w:rsid w:val="00A26F56"/>
    <w:rsid w:val="00A27A7B"/>
    <w:rsid w:val="00A348E7"/>
    <w:rsid w:val="00A45467"/>
    <w:rsid w:val="00A512D9"/>
    <w:rsid w:val="00A52126"/>
    <w:rsid w:val="00A53A5E"/>
    <w:rsid w:val="00A61EDC"/>
    <w:rsid w:val="00A64DEA"/>
    <w:rsid w:val="00A70E4E"/>
    <w:rsid w:val="00A72EDD"/>
    <w:rsid w:val="00A7441C"/>
    <w:rsid w:val="00A75874"/>
    <w:rsid w:val="00A83A1F"/>
    <w:rsid w:val="00A977F9"/>
    <w:rsid w:val="00AA48CB"/>
    <w:rsid w:val="00AA538B"/>
    <w:rsid w:val="00AA7915"/>
    <w:rsid w:val="00AA7D3F"/>
    <w:rsid w:val="00AB4D24"/>
    <w:rsid w:val="00AB60B7"/>
    <w:rsid w:val="00AD7F93"/>
    <w:rsid w:val="00AE2C3F"/>
    <w:rsid w:val="00AE34BF"/>
    <w:rsid w:val="00AE385F"/>
    <w:rsid w:val="00AE6DC5"/>
    <w:rsid w:val="00AF1C62"/>
    <w:rsid w:val="00AF2EE1"/>
    <w:rsid w:val="00AF3498"/>
    <w:rsid w:val="00B030A8"/>
    <w:rsid w:val="00B0510C"/>
    <w:rsid w:val="00B0574E"/>
    <w:rsid w:val="00B0650C"/>
    <w:rsid w:val="00B0667E"/>
    <w:rsid w:val="00B07F8A"/>
    <w:rsid w:val="00B21920"/>
    <w:rsid w:val="00B429B7"/>
    <w:rsid w:val="00B54067"/>
    <w:rsid w:val="00B62DBA"/>
    <w:rsid w:val="00B6481C"/>
    <w:rsid w:val="00B76B2E"/>
    <w:rsid w:val="00B80A3B"/>
    <w:rsid w:val="00B83DAD"/>
    <w:rsid w:val="00B83DF7"/>
    <w:rsid w:val="00BA4E28"/>
    <w:rsid w:val="00BB08CB"/>
    <w:rsid w:val="00BB6FDB"/>
    <w:rsid w:val="00BC5D76"/>
    <w:rsid w:val="00BD2C1F"/>
    <w:rsid w:val="00BD3FA8"/>
    <w:rsid w:val="00BD4429"/>
    <w:rsid w:val="00BE4B9D"/>
    <w:rsid w:val="00BE5463"/>
    <w:rsid w:val="00BF0B89"/>
    <w:rsid w:val="00BF1F96"/>
    <w:rsid w:val="00C002FC"/>
    <w:rsid w:val="00C029D1"/>
    <w:rsid w:val="00C16B9C"/>
    <w:rsid w:val="00C32E40"/>
    <w:rsid w:val="00C33A5B"/>
    <w:rsid w:val="00C415A0"/>
    <w:rsid w:val="00C441D9"/>
    <w:rsid w:val="00C46B02"/>
    <w:rsid w:val="00C50861"/>
    <w:rsid w:val="00C51AF8"/>
    <w:rsid w:val="00C52563"/>
    <w:rsid w:val="00C526F0"/>
    <w:rsid w:val="00C5313E"/>
    <w:rsid w:val="00C53C27"/>
    <w:rsid w:val="00C567FF"/>
    <w:rsid w:val="00C605AB"/>
    <w:rsid w:val="00C627EC"/>
    <w:rsid w:val="00C635BA"/>
    <w:rsid w:val="00C63FFB"/>
    <w:rsid w:val="00C7633A"/>
    <w:rsid w:val="00C87663"/>
    <w:rsid w:val="00C927E6"/>
    <w:rsid w:val="00C930A6"/>
    <w:rsid w:val="00C9560F"/>
    <w:rsid w:val="00CA193B"/>
    <w:rsid w:val="00CA37CC"/>
    <w:rsid w:val="00CA6C9D"/>
    <w:rsid w:val="00CB75BE"/>
    <w:rsid w:val="00CC060F"/>
    <w:rsid w:val="00CC133C"/>
    <w:rsid w:val="00CC41F6"/>
    <w:rsid w:val="00CC6FAB"/>
    <w:rsid w:val="00CC740A"/>
    <w:rsid w:val="00CD2BFA"/>
    <w:rsid w:val="00CE49AB"/>
    <w:rsid w:val="00CE63A6"/>
    <w:rsid w:val="00CE7952"/>
    <w:rsid w:val="00CF0D6C"/>
    <w:rsid w:val="00CF562E"/>
    <w:rsid w:val="00CF7168"/>
    <w:rsid w:val="00D00158"/>
    <w:rsid w:val="00D0606A"/>
    <w:rsid w:val="00D0626D"/>
    <w:rsid w:val="00D3465D"/>
    <w:rsid w:val="00D41633"/>
    <w:rsid w:val="00D6065E"/>
    <w:rsid w:val="00D60839"/>
    <w:rsid w:val="00D718C4"/>
    <w:rsid w:val="00D72075"/>
    <w:rsid w:val="00D8259C"/>
    <w:rsid w:val="00D83717"/>
    <w:rsid w:val="00D87D0F"/>
    <w:rsid w:val="00DA48FA"/>
    <w:rsid w:val="00DA50E2"/>
    <w:rsid w:val="00DB702E"/>
    <w:rsid w:val="00DD02DB"/>
    <w:rsid w:val="00DD0E6B"/>
    <w:rsid w:val="00DE23C3"/>
    <w:rsid w:val="00DE70AC"/>
    <w:rsid w:val="00DF0487"/>
    <w:rsid w:val="00DF07CC"/>
    <w:rsid w:val="00DF11B3"/>
    <w:rsid w:val="00DF4BB5"/>
    <w:rsid w:val="00E056AC"/>
    <w:rsid w:val="00E13DF5"/>
    <w:rsid w:val="00E1696D"/>
    <w:rsid w:val="00E22896"/>
    <w:rsid w:val="00E22D3B"/>
    <w:rsid w:val="00E254A7"/>
    <w:rsid w:val="00E25CD7"/>
    <w:rsid w:val="00E3369E"/>
    <w:rsid w:val="00E4347C"/>
    <w:rsid w:val="00E50573"/>
    <w:rsid w:val="00E517D9"/>
    <w:rsid w:val="00E51C2A"/>
    <w:rsid w:val="00E61C5E"/>
    <w:rsid w:val="00E62B4C"/>
    <w:rsid w:val="00E64ACA"/>
    <w:rsid w:val="00E64FEE"/>
    <w:rsid w:val="00E67E0E"/>
    <w:rsid w:val="00E718F1"/>
    <w:rsid w:val="00E811AE"/>
    <w:rsid w:val="00E82FF8"/>
    <w:rsid w:val="00E93DD1"/>
    <w:rsid w:val="00E95F78"/>
    <w:rsid w:val="00E97373"/>
    <w:rsid w:val="00E9780D"/>
    <w:rsid w:val="00EA1A75"/>
    <w:rsid w:val="00EA1DBD"/>
    <w:rsid w:val="00EA29F9"/>
    <w:rsid w:val="00EB6E00"/>
    <w:rsid w:val="00EB74B0"/>
    <w:rsid w:val="00EC7924"/>
    <w:rsid w:val="00ED04F5"/>
    <w:rsid w:val="00ED1247"/>
    <w:rsid w:val="00ED2238"/>
    <w:rsid w:val="00EE356A"/>
    <w:rsid w:val="00EE4B86"/>
    <w:rsid w:val="00EE6920"/>
    <w:rsid w:val="00F024DD"/>
    <w:rsid w:val="00F111C0"/>
    <w:rsid w:val="00F12442"/>
    <w:rsid w:val="00F125FD"/>
    <w:rsid w:val="00F1390A"/>
    <w:rsid w:val="00F13B98"/>
    <w:rsid w:val="00F13ED9"/>
    <w:rsid w:val="00F22CB6"/>
    <w:rsid w:val="00F268BD"/>
    <w:rsid w:val="00F27257"/>
    <w:rsid w:val="00F31AF7"/>
    <w:rsid w:val="00F343E3"/>
    <w:rsid w:val="00F3748A"/>
    <w:rsid w:val="00F442CC"/>
    <w:rsid w:val="00F52BA9"/>
    <w:rsid w:val="00F64083"/>
    <w:rsid w:val="00F763BF"/>
    <w:rsid w:val="00F774F1"/>
    <w:rsid w:val="00F819FD"/>
    <w:rsid w:val="00F833FE"/>
    <w:rsid w:val="00F868AF"/>
    <w:rsid w:val="00F90784"/>
    <w:rsid w:val="00F922CE"/>
    <w:rsid w:val="00F95BE3"/>
    <w:rsid w:val="00FB022E"/>
    <w:rsid w:val="00FD23DA"/>
    <w:rsid w:val="00FD4361"/>
    <w:rsid w:val="00FE7DF4"/>
    <w:rsid w:val="00FF6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9592E5F"/>
  <w15:docId w15:val="{574E8F3C-4A8A-4444-8D08-35E1184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32CB"/>
    <w:rPr>
      <w:sz w:val="24"/>
      <w:szCs w:val="24"/>
    </w:rPr>
  </w:style>
  <w:style w:type="paragraph" w:styleId="Titolo1">
    <w:name w:val="heading 1"/>
    <w:basedOn w:val="Normale"/>
    <w:next w:val="Normale"/>
    <w:link w:val="Titolo1Carattere"/>
    <w:qFormat/>
    <w:rsid w:val="002A32CB"/>
    <w:pPr>
      <w:keepNext/>
      <w:outlineLvl w:val="0"/>
    </w:pPr>
    <w:rPr>
      <w:sz w:val="28"/>
    </w:rPr>
  </w:style>
  <w:style w:type="paragraph" w:styleId="Titolo2">
    <w:name w:val="heading 2"/>
    <w:basedOn w:val="Normale"/>
    <w:next w:val="Normale"/>
    <w:link w:val="Titolo2Carattere"/>
    <w:qFormat/>
    <w:rsid w:val="002A32CB"/>
    <w:pPr>
      <w:keepNext/>
      <w:ind w:left="360"/>
      <w:jc w:val="center"/>
      <w:outlineLvl w:val="1"/>
    </w:pPr>
    <w:rPr>
      <w:b/>
      <w:bCs/>
    </w:rPr>
  </w:style>
  <w:style w:type="paragraph" w:styleId="Titolo3">
    <w:name w:val="heading 3"/>
    <w:basedOn w:val="Normale"/>
    <w:next w:val="Normale"/>
    <w:link w:val="Titolo3Carattere"/>
    <w:qFormat/>
    <w:rsid w:val="002A32CB"/>
    <w:pPr>
      <w:keepNext/>
      <w:jc w:val="center"/>
      <w:outlineLvl w:val="2"/>
    </w:pPr>
    <w:rPr>
      <w:b/>
      <w:bCs/>
      <w:sz w:val="28"/>
    </w:rPr>
  </w:style>
  <w:style w:type="paragraph" w:styleId="Titolo4">
    <w:name w:val="heading 4"/>
    <w:basedOn w:val="Normale"/>
    <w:next w:val="Normale"/>
    <w:qFormat/>
    <w:rsid w:val="002A32CB"/>
    <w:pPr>
      <w:keepNext/>
      <w:ind w:left="5400"/>
      <w:outlineLvl w:val="3"/>
    </w:pPr>
    <w:rPr>
      <w:sz w:val="28"/>
    </w:rPr>
  </w:style>
  <w:style w:type="paragraph" w:styleId="Titolo5">
    <w:name w:val="heading 5"/>
    <w:basedOn w:val="Normale"/>
    <w:next w:val="Normale"/>
    <w:link w:val="Titolo5Carattere"/>
    <w:uiPriority w:val="9"/>
    <w:semiHidden/>
    <w:unhideWhenUsed/>
    <w:qFormat/>
    <w:rsid w:val="00FB022E"/>
    <w:pPr>
      <w:spacing w:before="240" w:after="60"/>
      <w:outlineLvl w:val="4"/>
    </w:pPr>
    <w:rPr>
      <w:rFonts w:ascii="Calibri" w:hAnsi="Calibri"/>
      <w:b/>
      <w:bCs/>
      <w:i/>
      <w:iCs/>
      <w:sz w:val="26"/>
      <w:szCs w:val="26"/>
    </w:rPr>
  </w:style>
  <w:style w:type="paragraph" w:styleId="Titolo7">
    <w:name w:val="heading 7"/>
    <w:basedOn w:val="Normale"/>
    <w:next w:val="Normale"/>
    <w:link w:val="Titolo7Carattere"/>
    <w:qFormat/>
    <w:rsid w:val="002A32CB"/>
    <w:pPr>
      <w:keepNext/>
      <w:jc w:val="center"/>
      <w:outlineLvl w:val="6"/>
    </w:pPr>
    <w:rPr>
      <w:b/>
      <w:szCs w:val="20"/>
    </w:rPr>
  </w:style>
  <w:style w:type="paragraph" w:styleId="Titolo9">
    <w:name w:val="heading 9"/>
    <w:basedOn w:val="Normale"/>
    <w:next w:val="Normale"/>
    <w:link w:val="Titolo9Carattere"/>
    <w:uiPriority w:val="9"/>
    <w:semiHidden/>
    <w:unhideWhenUsed/>
    <w:qFormat/>
    <w:rsid w:val="00FB022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2A32CB"/>
    <w:pPr>
      <w:ind w:left="6372"/>
      <w:jc w:val="both"/>
    </w:pPr>
    <w:rPr>
      <w:szCs w:val="20"/>
    </w:rPr>
  </w:style>
  <w:style w:type="paragraph" w:styleId="Testofumetto">
    <w:name w:val="Balloon Text"/>
    <w:basedOn w:val="Normale"/>
    <w:semiHidden/>
    <w:rsid w:val="00C32E40"/>
    <w:rPr>
      <w:rFonts w:ascii="Tahoma" w:hAnsi="Tahoma" w:cs="Tahoma"/>
      <w:sz w:val="16"/>
      <w:szCs w:val="16"/>
    </w:rPr>
  </w:style>
  <w:style w:type="paragraph" w:styleId="Corpotesto">
    <w:name w:val="Body Text"/>
    <w:basedOn w:val="Normale"/>
    <w:rsid w:val="00202D08"/>
    <w:pPr>
      <w:spacing w:after="120"/>
    </w:pPr>
  </w:style>
  <w:style w:type="paragraph" w:styleId="Intestazione">
    <w:name w:val="header"/>
    <w:basedOn w:val="Normale"/>
    <w:link w:val="IntestazioneCarattere"/>
    <w:rsid w:val="0041332F"/>
    <w:pPr>
      <w:tabs>
        <w:tab w:val="center" w:pos="4819"/>
        <w:tab w:val="right" w:pos="9638"/>
      </w:tabs>
    </w:pPr>
  </w:style>
  <w:style w:type="paragraph" w:styleId="Pidipagina">
    <w:name w:val="footer"/>
    <w:basedOn w:val="Normale"/>
    <w:rsid w:val="0041332F"/>
    <w:pPr>
      <w:tabs>
        <w:tab w:val="center" w:pos="4819"/>
        <w:tab w:val="right" w:pos="9638"/>
      </w:tabs>
    </w:pPr>
  </w:style>
  <w:style w:type="paragraph" w:styleId="PreformattatoHTML">
    <w:name w:val="HTML Preformatted"/>
    <w:basedOn w:val="Normale"/>
    <w:link w:val="PreformattatoHTMLCarattere"/>
    <w:rsid w:val="006C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eWeb">
    <w:name w:val="Normal (Web)"/>
    <w:basedOn w:val="Normale"/>
    <w:uiPriority w:val="99"/>
    <w:rsid w:val="00A7441C"/>
    <w:pPr>
      <w:spacing w:before="100" w:beforeAutospacing="1" w:after="100" w:afterAutospacing="1"/>
    </w:pPr>
  </w:style>
  <w:style w:type="character" w:customStyle="1" w:styleId="Titolo5Carattere">
    <w:name w:val="Titolo 5 Carattere"/>
    <w:basedOn w:val="Carpredefinitoparagrafo"/>
    <w:link w:val="Titolo5"/>
    <w:uiPriority w:val="9"/>
    <w:semiHidden/>
    <w:rsid w:val="00FB022E"/>
    <w:rPr>
      <w:rFonts w:ascii="Calibri" w:eastAsia="Times New Roman" w:hAnsi="Calibri" w:cs="Times New Roman"/>
      <w:b/>
      <w:bCs/>
      <w:i/>
      <w:iCs/>
      <w:sz w:val="26"/>
      <w:szCs w:val="26"/>
    </w:rPr>
  </w:style>
  <w:style w:type="character" w:customStyle="1" w:styleId="Titolo9Carattere">
    <w:name w:val="Titolo 9 Carattere"/>
    <w:basedOn w:val="Carpredefinitoparagrafo"/>
    <w:link w:val="Titolo9"/>
    <w:uiPriority w:val="9"/>
    <w:semiHidden/>
    <w:rsid w:val="00FB022E"/>
    <w:rPr>
      <w:rFonts w:ascii="Cambria" w:eastAsia="Times New Roman" w:hAnsi="Cambria" w:cs="Times New Roman"/>
      <w:sz w:val="22"/>
      <w:szCs w:val="22"/>
    </w:rPr>
  </w:style>
  <w:style w:type="character" w:customStyle="1" w:styleId="IntestazioneCarattere">
    <w:name w:val="Intestazione Carattere"/>
    <w:basedOn w:val="Carpredefinitoparagrafo"/>
    <w:link w:val="Intestazione"/>
    <w:rsid w:val="00FB022E"/>
    <w:rPr>
      <w:sz w:val="24"/>
      <w:szCs w:val="24"/>
    </w:rPr>
  </w:style>
  <w:style w:type="character" w:customStyle="1" w:styleId="Titolo7Carattere">
    <w:name w:val="Titolo 7 Carattere"/>
    <w:basedOn w:val="Carpredefinitoparagrafo"/>
    <w:link w:val="Titolo7"/>
    <w:rsid w:val="001F2E41"/>
    <w:rPr>
      <w:b/>
      <w:sz w:val="24"/>
    </w:rPr>
  </w:style>
  <w:style w:type="character" w:customStyle="1" w:styleId="PreformattatoHTMLCarattere">
    <w:name w:val="Preformattato HTML Carattere"/>
    <w:basedOn w:val="Carpredefinitoparagrafo"/>
    <w:link w:val="PreformattatoHTML"/>
    <w:rsid w:val="00EA1DBD"/>
    <w:rPr>
      <w:rFonts w:ascii="Courier New" w:hAnsi="Courier New" w:cs="Courier New"/>
    </w:rPr>
  </w:style>
  <w:style w:type="table" w:styleId="Grigliatabella">
    <w:name w:val="Table Grid"/>
    <w:basedOn w:val="Tabellanormale"/>
    <w:uiPriority w:val="59"/>
    <w:rsid w:val="00894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8945E0"/>
    <w:pPr>
      <w:ind w:left="720"/>
      <w:contextualSpacing/>
    </w:pPr>
  </w:style>
  <w:style w:type="character" w:styleId="Collegamentoipertestuale">
    <w:name w:val="Hyperlink"/>
    <w:basedOn w:val="Carpredefinitoparagrafo"/>
    <w:uiPriority w:val="99"/>
    <w:unhideWhenUsed/>
    <w:rsid w:val="009A1F2A"/>
    <w:rPr>
      <w:color w:val="0000FF" w:themeColor="hyperlink"/>
      <w:u w:val="single"/>
    </w:rPr>
  </w:style>
  <w:style w:type="character" w:styleId="Enfasigrassetto">
    <w:name w:val="Strong"/>
    <w:basedOn w:val="Carpredefinitoparagrafo"/>
    <w:uiPriority w:val="22"/>
    <w:qFormat/>
    <w:rsid w:val="00E13DF5"/>
    <w:rPr>
      <w:b/>
      <w:bCs/>
    </w:rPr>
  </w:style>
  <w:style w:type="paragraph" w:customStyle="1" w:styleId="Default">
    <w:name w:val="Default"/>
    <w:rsid w:val="00937299"/>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F023D"/>
    <w:rPr>
      <w:sz w:val="28"/>
      <w:szCs w:val="24"/>
    </w:rPr>
  </w:style>
  <w:style w:type="character" w:customStyle="1" w:styleId="Titolo3Carattere">
    <w:name w:val="Titolo 3 Carattere"/>
    <w:basedOn w:val="Carpredefinitoparagrafo"/>
    <w:link w:val="Titolo3"/>
    <w:rsid w:val="003F023D"/>
    <w:rPr>
      <w:b/>
      <w:bCs/>
      <w:sz w:val="28"/>
      <w:szCs w:val="24"/>
    </w:rPr>
  </w:style>
  <w:style w:type="character" w:customStyle="1" w:styleId="RientrocorpodeltestoCarattere">
    <w:name w:val="Rientro corpo del testo Carattere"/>
    <w:basedOn w:val="Carpredefinitoparagrafo"/>
    <w:link w:val="Rientrocorpodeltesto"/>
    <w:rsid w:val="00C930A6"/>
    <w:rPr>
      <w:sz w:val="24"/>
    </w:rPr>
  </w:style>
  <w:style w:type="paragraph" w:customStyle="1" w:styleId="western">
    <w:name w:val="western"/>
    <w:basedOn w:val="Normale"/>
    <w:rsid w:val="00C50861"/>
    <w:pPr>
      <w:spacing w:before="100" w:beforeAutospacing="1" w:after="100" w:afterAutospacing="1"/>
    </w:pPr>
  </w:style>
  <w:style w:type="character" w:customStyle="1" w:styleId="apple-converted-space">
    <w:name w:val="apple-converted-space"/>
    <w:basedOn w:val="Carpredefinitoparagrafo"/>
    <w:rsid w:val="00C50861"/>
  </w:style>
  <w:style w:type="character" w:styleId="Enfasicorsivo">
    <w:name w:val="Emphasis"/>
    <w:basedOn w:val="Carpredefinitoparagrafo"/>
    <w:uiPriority w:val="20"/>
    <w:qFormat/>
    <w:rsid w:val="00376640"/>
    <w:rPr>
      <w:i/>
      <w:iCs/>
    </w:rPr>
  </w:style>
  <w:style w:type="character" w:customStyle="1" w:styleId="Titolo2Carattere">
    <w:name w:val="Titolo 2 Carattere"/>
    <w:basedOn w:val="Carpredefinitoparagrafo"/>
    <w:link w:val="Titolo2"/>
    <w:rsid w:val="00CC133C"/>
    <w:rPr>
      <w:b/>
      <w:bCs/>
      <w:sz w:val="24"/>
      <w:szCs w:val="24"/>
    </w:rPr>
  </w:style>
  <w:style w:type="character" w:styleId="Menzionenonrisolta">
    <w:name w:val="Unresolved Mention"/>
    <w:basedOn w:val="Carpredefinitoparagrafo"/>
    <w:uiPriority w:val="99"/>
    <w:semiHidden/>
    <w:unhideWhenUsed/>
    <w:rsid w:val="0025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535">
      <w:bodyDiv w:val="1"/>
      <w:marLeft w:val="0"/>
      <w:marRight w:val="0"/>
      <w:marTop w:val="0"/>
      <w:marBottom w:val="0"/>
      <w:divBdr>
        <w:top w:val="none" w:sz="0" w:space="0" w:color="auto"/>
        <w:left w:val="none" w:sz="0" w:space="0" w:color="auto"/>
        <w:bottom w:val="none" w:sz="0" w:space="0" w:color="auto"/>
        <w:right w:val="none" w:sz="0" w:space="0" w:color="auto"/>
      </w:divBdr>
    </w:div>
    <w:div w:id="126165432">
      <w:bodyDiv w:val="1"/>
      <w:marLeft w:val="0"/>
      <w:marRight w:val="0"/>
      <w:marTop w:val="0"/>
      <w:marBottom w:val="0"/>
      <w:divBdr>
        <w:top w:val="none" w:sz="0" w:space="0" w:color="auto"/>
        <w:left w:val="none" w:sz="0" w:space="0" w:color="auto"/>
        <w:bottom w:val="none" w:sz="0" w:space="0" w:color="auto"/>
        <w:right w:val="none" w:sz="0" w:space="0" w:color="auto"/>
      </w:divBdr>
    </w:div>
    <w:div w:id="146821303">
      <w:bodyDiv w:val="1"/>
      <w:marLeft w:val="0"/>
      <w:marRight w:val="0"/>
      <w:marTop w:val="0"/>
      <w:marBottom w:val="0"/>
      <w:divBdr>
        <w:top w:val="none" w:sz="0" w:space="0" w:color="auto"/>
        <w:left w:val="none" w:sz="0" w:space="0" w:color="auto"/>
        <w:bottom w:val="none" w:sz="0" w:space="0" w:color="auto"/>
        <w:right w:val="none" w:sz="0" w:space="0" w:color="auto"/>
      </w:divBdr>
    </w:div>
    <w:div w:id="256794135">
      <w:bodyDiv w:val="1"/>
      <w:marLeft w:val="0"/>
      <w:marRight w:val="0"/>
      <w:marTop w:val="0"/>
      <w:marBottom w:val="0"/>
      <w:divBdr>
        <w:top w:val="none" w:sz="0" w:space="0" w:color="auto"/>
        <w:left w:val="none" w:sz="0" w:space="0" w:color="auto"/>
        <w:bottom w:val="none" w:sz="0" w:space="0" w:color="auto"/>
        <w:right w:val="none" w:sz="0" w:space="0" w:color="auto"/>
      </w:divBdr>
      <w:divsChild>
        <w:div w:id="240260468">
          <w:marLeft w:val="0"/>
          <w:marRight w:val="0"/>
          <w:marTop w:val="0"/>
          <w:marBottom w:val="0"/>
          <w:divBdr>
            <w:top w:val="none" w:sz="0" w:space="0" w:color="auto"/>
            <w:left w:val="none" w:sz="0" w:space="0" w:color="auto"/>
            <w:bottom w:val="none" w:sz="0" w:space="0" w:color="auto"/>
            <w:right w:val="none" w:sz="0" w:space="0" w:color="auto"/>
          </w:divBdr>
          <w:divsChild>
            <w:div w:id="236789162">
              <w:marLeft w:val="0"/>
              <w:marRight w:val="0"/>
              <w:marTop w:val="0"/>
              <w:marBottom w:val="0"/>
              <w:divBdr>
                <w:top w:val="none" w:sz="0" w:space="0" w:color="auto"/>
                <w:left w:val="none" w:sz="0" w:space="0" w:color="auto"/>
                <w:bottom w:val="none" w:sz="0" w:space="0" w:color="auto"/>
                <w:right w:val="none" w:sz="0" w:space="0" w:color="auto"/>
              </w:divBdr>
              <w:divsChild>
                <w:div w:id="945890437">
                  <w:marLeft w:val="0"/>
                  <w:marRight w:val="0"/>
                  <w:marTop w:val="0"/>
                  <w:marBottom w:val="0"/>
                  <w:divBdr>
                    <w:top w:val="none" w:sz="0" w:space="0" w:color="auto"/>
                    <w:left w:val="none" w:sz="0" w:space="0" w:color="auto"/>
                    <w:bottom w:val="none" w:sz="0" w:space="0" w:color="auto"/>
                    <w:right w:val="none" w:sz="0" w:space="0" w:color="auto"/>
                  </w:divBdr>
                  <w:divsChild>
                    <w:div w:id="1810396883">
                      <w:marLeft w:val="0"/>
                      <w:marRight w:val="0"/>
                      <w:marTop w:val="0"/>
                      <w:marBottom w:val="0"/>
                      <w:divBdr>
                        <w:top w:val="none" w:sz="0" w:space="0" w:color="auto"/>
                        <w:left w:val="none" w:sz="0" w:space="0" w:color="auto"/>
                        <w:bottom w:val="none" w:sz="0" w:space="0" w:color="auto"/>
                        <w:right w:val="none" w:sz="0" w:space="0" w:color="auto"/>
                      </w:divBdr>
                      <w:divsChild>
                        <w:div w:id="1851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89604">
      <w:bodyDiv w:val="1"/>
      <w:marLeft w:val="0"/>
      <w:marRight w:val="0"/>
      <w:marTop w:val="0"/>
      <w:marBottom w:val="0"/>
      <w:divBdr>
        <w:top w:val="none" w:sz="0" w:space="0" w:color="auto"/>
        <w:left w:val="none" w:sz="0" w:space="0" w:color="auto"/>
        <w:bottom w:val="none" w:sz="0" w:space="0" w:color="auto"/>
        <w:right w:val="none" w:sz="0" w:space="0" w:color="auto"/>
      </w:divBdr>
    </w:div>
    <w:div w:id="681199947">
      <w:bodyDiv w:val="1"/>
      <w:marLeft w:val="0"/>
      <w:marRight w:val="0"/>
      <w:marTop w:val="0"/>
      <w:marBottom w:val="0"/>
      <w:divBdr>
        <w:top w:val="none" w:sz="0" w:space="0" w:color="auto"/>
        <w:left w:val="none" w:sz="0" w:space="0" w:color="auto"/>
        <w:bottom w:val="none" w:sz="0" w:space="0" w:color="auto"/>
        <w:right w:val="none" w:sz="0" w:space="0" w:color="auto"/>
      </w:divBdr>
    </w:div>
    <w:div w:id="684525475">
      <w:bodyDiv w:val="1"/>
      <w:marLeft w:val="0"/>
      <w:marRight w:val="0"/>
      <w:marTop w:val="0"/>
      <w:marBottom w:val="0"/>
      <w:divBdr>
        <w:top w:val="none" w:sz="0" w:space="0" w:color="auto"/>
        <w:left w:val="none" w:sz="0" w:space="0" w:color="auto"/>
        <w:bottom w:val="none" w:sz="0" w:space="0" w:color="auto"/>
        <w:right w:val="none" w:sz="0" w:space="0" w:color="auto"/>
      </w:divBdr>
    </w:div>
    <w:div w:id="721906170">
      <w:bodyDiv w:val="1"/>
      <w:marLeft w:val="0"/>
      <w:marRight w:val="0"/>
      <w:marTop w:val="0"/>
      <w:marBottom w:val="0"/>
      <w:divBdr>
        <w:top w:val="none" w:sz="0" w:space="0" w:color="auto"/>
        <w:left w:val="none" w:sz="0" w:space="0" w:color="auto"/>
        <w:bottom w:val="none" w:sz="0" w:space="0" w:color="auto"/>
        <w:right w:val="none" w:sz="0" w:space="0" w:color="auto"/>
      </w:divBdr>
    </w:div>
    <w:div w:id="764423498">
      <w:bodyDiv w:val="1"/>
      <w:marLeft w:val="0"/>
      <w:marRight w:val="0"/>
      <w:marTop w:val="0"/>
      <w:marBottom w:val="0"/>
      <w:divBdr>
        <w:top w:val="none" w:sz="0" w:space="0" w:color="auto"/>
        <w:left w:val="none" w:sz="0" w:space="0" w:color="auto"/>
        <w:bottom w:val="none" w:sz="0" w:space="0" w:color="auto"/>
        <w:right w:val="none" w:sz="0" w:space="0" w:color="auto"/>
      </w:divBdr>
    </w:div>
    <w:div w:id="891697421">
      <w:bodyDiv w:val="1"/>
      <w:marLeft w:val="0"/>
      <w:marRight w:val="0"/>
      <w:marTop w:val="0"/>
      <w:marBottom w:val="0"/>
      <w:divBdr>
        <w:top w:val="none" w:sz="0" w:space="0" w:color="auto"/>
        <w:left w:val="none" w:sz="0" w:space="0" w:color="auto"/>
        <w:bottom w:val="none" w:sz="0" w:space="0" w:color="auto"/>
        <w:right w:val="none" w:sz="0" w:space="0" w:color="auto"/>
      </w:divBdr>
      <w:divsChild>
        <w:div w:id="756941768">
          <w:marLeft w:val="0"/>
          <w:marRight w:val="0"/>
          <w:marTop w:val="0"/>
          <w:marBottom w:val="0"/>
          <w:divBdr>
            <w:top w:val="none" w:sz="0" w:space="0" w:color="auto"/>
            <w:left w:val="none" w:sz="0" w:space="0" w:color="auto"/>
            <w:bottom w:val="none" w:sz="0" w:space="0" w:color="auto"/>
            <w:right w:val="none" w:sz="0" w:space="0" w:color="auto"/>
          </w:divBdr>
        </w:div>
        <w:div w:id="480003770">
          <w:marLeft w:val="0"/>
          <w:marRight w:val="0"/>
          <w:marTop w:val="0"/>
          <w:marBottom w:val="0"/>
          <w:divBdr>
            <w:top w:val="none" w:sz="0" w:space="0" w:color="auto"/>
            <w:left w:val="none" w:sz="0" w:space="0" w:color="auto"/>
            <w:bottom w:val="none" w:sz="0" w:space="0" w:color="auto"/>
            <w:right w:val="none" w:sz="0" w:space="0" w:color="auto"/>
          </w:divBdr>
        </w:div>
        <w:div w:id="1970818736">
          <w:marLeft w:val="0"/>
          <w:marRight w:val="0"/>
          <w:marTop w:val="0"/>
          <w:marBottom w:val="0"/>
          <w:divBdr>
            <w:top w:val="none" w:sz="0" w:space="0" w:color="auto"/>
            <w:left w:val="none" w:sz="0" w:space="0" w:color="auto"/>
            <w:bottom w:val="none" w:sz="0" w:space="0" w:color="auto"/>
            <w:right w:val="none" w:sz="0" w:space="0" w:color="auto"/>
          </w:divBdr>
        </w:div>
        <w:div w:id="2009288727">
          <w:marLeft w:val="0"/>
          <w:marRight w:val="0"/>
          <w:marTop w:val="0"/>
          <w:marBottom w:val="0"/>
          <w:divBdr>
            <w:top w:val="none" w:sz="0" w:space="0" w:color="auto"/>
            <w:left w:val="none" w:sz="0" w:space="0" w:color="auto"/>
            <w:bottom w:val="none" w:sz="0" w:space="0" w:color="auto"/>
            <w:right w:val="none" w:sz="0" w:space="0" w:color="auto"/>
          </w:divBdr>
        </w:div>
        <w:div w:id="754283144">
          <w:marLeft w:val="0"/>
          <w:marRight w:val="0"/>
          <w:marTop w:val="0"/>
          <w:marBottom w:val="0"/>
          <w:divBdr>
            <w:top w:val="none" w:sz="0" w:space="0" w:color="auto"/>
            <w:left w:val="none" w:sz="0" w:space="0" w:color="auto"/>
            <w:bottom w:val="none" w:sz="0" w:space="0" w:color="auto"/>
            <w:right w:val="none" w:sz="0" w:space="0" w:color="auto"/>
          </w:divBdr>
        </w:div>
        <w:div w:id="1901935224">
          <w:marLeft w:val="0"/>
          <w:marRight w:val="0"/>
          <w:marTop w:val="0"/>
          <w:marBottom w:val="0"/>
          <w:divBdr>
            <w:top w:val="none" w:sz="0" w:space="0" w:color="auto"/>
            <w:left w:val="none" w:sz="0" w:space="0" w:color="auto"/>
            <w:bottom w:val="none" w:sz="0" w:space="0" w:color="auto"/>
            <w:right w:val="none" w:sz="0" w:space="0" w:color="auto"/>
          </w:divBdr>
        </w:div>
      </w:divsChild>
    </w:div>
    <w:div w:id="1225141293">
      <w:bodyDiv w:val="1"/>
      <w:marLeft w:val="0"/>
      <w:marRight w:val="0"/>
      <w:marTop w:val="0"/>
      <w:marBottom w:val="0"/>
      <w:divBdr>
        <w:top w:val="none" w:sz="0" w:space="0" w:color="auto"/>
        <w:left w:val="none" w:sz="0" w:space="0" w:color="auto"/>
        <w:bottom w:val="none" w:sz="0" w:space="0" w:color="auto"/>
        <w:right w:val="none" w:sz="0" w:space="0" w:color="auto"/>
      </w:divBdr>
    </w:div>
    <w:div w:id="1544052944">
      <w:bodyDiv w:val="1"/>
      <w:marLeft w:val="0"/>
      <w:marRight w:val="0"/>
      <w:marTop w:val="0"/>
      <w:marBottom w:val="0"/>
      <w:divBdr>
        <w:top w:val="none" w:sz="0" w:space="0" w:color="auto"/>
        <w:left w:val="none" w:sz="0" w:space="0" w:color="auto"/>
        <w:bottom w:val="none" w:sz="0" w:space="0" w:color="auto"/>
        <w:right w:val="none" w:sz="0" w:space="0" w:color="auto"/>
      </w:divBdr>
    </w:div>
    <w:div w:id="1638294678">
      <w:bodyDiv w:val="1"/>
      <w:marLeft w:val="0"/>
      <w:marRight w:val="0"/>
      <w:marTop w:val="0"/>
      <w:marBottom w:val="0"/>
      <w:divBdr>
        <w:top w:val="none" w:sz="0" w:space="0" w:color="auto"/>
        <w:left w:val="none" w:sz="0" w:space="0" w:color="auto"/>
        <w:bottom w:val="none" w:sz="0" w:space="0" w:color="auto"/>
        <w:right w:val="none" w:sz="0" w:space="0" w:color="auto"/>
      </w:divBdr>
    </w:div>
    <w:div w:id="1676880352">
      <w:bodyDiv w:val="1"/>
      <w:marLeft w:val="0"/>
      <w:marRight w:val="0"/>
      <w:marTop w:val="0"/>
      <w:marBottom w:val="0"/>
      <w:divBdr>
        <w:top w:val="none" w:sz="0" w:space="0" w:color="auto"/>
        <w:left w:val="none" w:sz="0" w:space="0" w:color="auto"/>
        <w:bottom w:val="none" w:sz="0" w:space="0" w:color="auto"/>
        <w:right w:val="none" w:sz="0" w:space="0" w:color="auto"/>
      </w:divBdr>
    </w:div>
    <w:div w:id="1685282229">
      <w:bodyDiv w:val="1"/>
      <w:marLeft w:val="0"/>
      <w:marRight w:val="0"/>
      <w:marTop w:val="0"/>
      <w:marBottom w:val="0"/>
      <w:divBdr>
        <w:top w:val="none" w:sz="0" w:space="0" w:color="auto"/>
        <w:left w:val="none" w:sz="0" w:space="0" w:color="auto"/>
        <w:bottom w:val="none" w:sz="0" w:space="0" w:color="auto"/>
        <w:right w:val="none" w:sz="0" w:space="0" w:color="auto"/>
      </w:divBdr>
    </w:div>
    <w:div w:id="1812163247">
      <w:bodyDiv w:val="1"/>
      <w:marLeft w:val="0"/>
      <w:marRight w:val="0"/>
      <w:marTop w:val="0"/>
      <w:marBottom w:val="0"/>
      <w:divBdr>
        <w:top w:val="none" w:sz="0" w:space="0" w:color="auto"/>
        <w:left w:val="none" w:sz="0" w:space="0" w:color="auto"/>
        <w:bottom w:val="none" w:sz="0" w:space="0" w:color="auto"/>
        <w:right w:val="none" w:sz="0" w:space="0" w:color="auto"/>
      </w:divBdr>
      <w:divsChild>
        <w:div w:id="699013281">
          <w:marLeft w:val="0"/>
          <w:marRight w:val="0"/>
          <w:marTop w:val="0"/>
          <w:marBottom w:val="0"/>
          <w:divBdr>
            <w:top w:val="none" w:sz="0" w:space="0" w:color="auto"/>
            <w:left w:val="none" w:sz="0" w:space="0" w:color="auto"/>
            <w:bottom w:val="none" w:sz="0" w:space="0" w:color="auto"/>
            <w:right w:val="none" w:sz="0" w:space="0" w:color="auto"/>
          </w:divBdr>
          <w:divsChild>
            <w:div w:id="151140757">
              <w:marLeft w:val="0"/>
              <w:marRight w:val="0"/>
              <w:marTop w:val="0"/>
              <w:marBottom w:val="0"/>
              <w:divBdr>
                <w:top w:val="none" w:sz="0" w:space="0" w:color="auto"/>
                <w:left w:val="none" w:sz="0" w:space="0" w:color="auto"/>
                <w:bottom w:val="none" w:sz="0" w:space="0" w:color="auto"/>
                <w:right w:val="none" w:sz="0" w:space="0" w:color="auto"/>
              </w:divBdr>
              <w:divsChild>
                <w:div w:id="1283731253">
                  <w:marLeft w:val="0"/>
                  <w:marRight w:val="0"/>
                  <w:marTop w:val="0"/>
                  <w:marBottom w:val="0"/>
                  <w:divBdr>
                    <w:top w:val="none" w:sz="0" w:space="0" w:color="auto"/>
                    <w:left w:val="none" w:sz="0" w:space="0" w:color="auto"/>
                    <w:bottom w:val="none" w:sz="0" w:space="0" w:color="auto"/>
                    <w:right w:val="none" w:sz="0" w:space="0" w:color="auto"/>
                  </w:divBdr>
                  <w:divsChild>
                    <w:div w:id="1381176007">
                      <w:marLeft w:val="0"/>
                      <w:marRight w:val="0"/>
                      <w:marTop w:val="0"/>
                      <w:marBottom w:val="0"/>
                      <w:divBdr>
                        <w:top w:val="none" w:sz="0" w:space="0" w:color="auto"/>
                        <w:left w:val="none" w:sz="0" w:space="0" w:color="auto"/>
                        <w:bottom w:val="none" w:sz="0" w:space="0" w:color="auto"/>
                        <w:right w:val="none" w:sz="0" w:space="0" w:color="auto"/>
                      </w:divBdr>
                      <w:divsChild>
                        <w:div w:id="429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24912">
      <w:bodyDiv w:val="1"/>
      <w:marLeft w:val="0"/>
      <w:marRight w:val="0"/>
      <w:marTop w:val="0"/>
      <w:marBottom w:val="0"/>
      <w:divBdr>
        <w:top w:val="none" w:sz="0" w:space="0" w:color="auto"/>
        <w:left w:val="none" w:sz="0" w:space="0" w:color="auto"/>
        <w:bottom w:val="none" w:sz="0" w:space="0" w:color="auto"/>
        <w:right w:val="none" w:sz="0" w:space="0" w:color="auto"/>
      </w:divBdr>
    </w:div>
    <w:div w:id="1916014138">
      <w:bodyDiv w:val="1"/>
      <w:marLeft w:val="0"/>
      <w:marRight w:val="0"/>
      <w:marTop w:val="0"/>
      <w:marBottom w:val="0"/>
      <w:divBdr>
        <w:top w:val="none" w:sz="0" w:space="0" w:color="auto"/>
        <w:left w:val="none" w:sz="0" w:space="0" w:color="auto"/>
        <w:bottom w:val="none" w:sz="0" w:space="0" w:color="auto"/>
        <w:right w:val="none" w:sz="0" w:space="0" w:color="auto"/>
      </w:divBdr>
    </w:div>
    <w:div w:id="1997371439">
      <w:bodyDiv w:val="1"/>
      <w:marLeft w:val="0"/>
      <w:marRight w:val="0"/>
      <w:marTop w:val="0"/>
      <w:marBottom w:val="0"/>
      <w:divBdr>
        <w:top w:val="none" w:sz="0" w:space="0" w:color="auto"/>
        <w:left w:val="none" w:sz="0" w:space="0" w:color="auto"/>
        <w:bottom w:val="none" w:sz="0" w:space="0" w:color="auto"/>
        <w:right w:val="none" w:sz="0" w:space="0" w:color="auto"/>
      </w:divBdr>
    </w:div>
    <w:div w:id="2038237854">
      <w:bodyDiv w:val="1"/>
      <w:marLeft w:val="0"/>
      <w:marRight w:val="0"/>
      <w:marTop w:val="0"/>
      <w:marBottom w:val="0"/>
      <w:divBdr>
        <w:top w:val="none" w:sz="0" w:space="0" w:color="auto"/>
        <w:left w:val="none" w:sz="0" w:space="0" w:color="auto"/>
        <w:bottom w:val="none" w:sz="0" w:space="0" w:color="auto"/>
        <w:right w:val="none" w:sz="0" w:space="0" w:color="auto"/>
      </w:divBdr>
    </w:div>
    <w:div w:id="2046900860">
      <w:bodyDiv w:val="1"/>
      <w:marLeft w:val="0"/>
      <w:marRight w:val="0"/>
      <w:marTop w:val="0"/>
      <w:marBottom w:val="0"/>
      <w:divBdr>
        <w:top w:val="none" w:sz="0" w:space="0" w:color="auto"/>
        <w:left w:val="none" w:sz="0" w:space="0" w:color="auto"/>
        <w:bottom w:val="none" w:sz="0" w:space="0" w:color="auto"/>
        <w:right w:val="none" w:sz="0" w:space="0" w:color="auto"/>
      </w:divBdr>
    </w:div>
    <w:div w:id="20950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s://iscmontalto.edu.it" TargetMode="External"/><Relationship Id="rId5" Type="http://schemas.openxmlformats.org/officeDocument/2006/relationships/hyperlink" Target="mailto:apic809006@pec.istruzione.it" TargetMode="External"/><Relationship Id="rId4" Type="http://schemas.openxmlformats.org/officeDocument/2006/relationships/hyperlink" Target="mailto:apic809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14E9-3A89-4D4F-8338-298EB20C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Debora Sain</cp:lastModifiedBy>
  <cp:revision>4</cp:revision>
  <cp:lastPrinted>2024-02-27T08:26:00Z</cp:lastPrinted>
  <dcterms:created xsi:type="dcterms:W3CDTF">2024-03-18T10:42:00Z</dcterms:created>
  <dcterms:modified xsi:type="dcterms:W3CDTF">2024-03-18T11:03:00Z</dcterms:modified>
</cp:coreProperties>
</file>