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8431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6DC313ED" w14:textId="225B7290" w:rsidR="00812E6A" w:rsidRDefault="003E0A57" w:rsidP="002C468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Avviso Pubblico per la selezione di ESPERTO– Personale DOCENTE INTERNO da impiegare nella progettazione e realizzazione di</w:t>
      </w:r>
      <w:r w:rsidR="002C468B">
        <w:rPr>
          <w:rFonts w:ascii="Arial" w:eastAsia="Arial" w:hAnsi="Arial" w:cs="Arial"/>
          <w:b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“Percorsi di mentoring e orientamento” relativo alla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129D1F51" w14:textId="77777777" w:rsidR="0033767E" w:rsidRDefault="0033767E" w:rsidP="0033767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PROGETTO “BEN-ESSERE A SCUOLA, BEN-ESSERE OVUNQUE”</w:t>
      </w:r>
    </w:p>
    <w:p w14:paraId="475DE83A" w14:textId="77777777" w:rsidR="0033767E" w:rsidRDefault="0033767E" w:rsidP="0033767E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CUP </w:t>
      </w:r>
      <w:r>
        <w:rPr>
          <w:rFonts w:ascii="Arial" w:eastAsia="Arial" w:hAnsi="Arial" w:cs="Arial"/>
          <w:b/>
          <w:color w:val="202429"/>
          <w:sz w:val="21"/>
          <w:szCs w:val="21"/>
        </w:rPr>
        <w:t>D24D21000830006</w:t>
      </w:r>
    </w:p>
    <w:p w14:paraId="4DB65E1F" w14:textId="77777777" w:rsidR="00812E6A" w:rsidRDefault="003E0A57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“A”</w:t>
      </w:r>
    </w:p>
    <w:p w14:paraId="6845B97B" w14:textId="77777777" w:rsidR="00812E6A" w:rsidRDefault="003E0A57">
      <w:pPr>
        <w:spacing w:before="144" w:after="144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DOMANDA DI PARTECIPAZIONE</w:t>
      </w:r>
    </w:p>
    <w:p w14:paraId="55E984F1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A9DE28C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608FC43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1C2634A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967FCA0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55371F3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D47395D" w14:textId="77777777" w:rsidR="00812E6A" w:rsidRDefault="003E0A5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10708692" w14:textId="25AC5F14" w:rsidR="00812E6A" w:rsidRDefault="003E0A5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 personale interno dell’I.C. </w:t>
      </w:r>
      <w:r w:rsidR="0033767E">
        <w:rPr>
          <w:rFonts w:ascii="Calibri" w:eastAsia="Calibri" w:hAnsi="Calibri" w:cs="Calibri"/>
          <w:b/>
          <w:sz w:val="22"/>
          <w:szCs w:val="22"/>
        </w:rPr>
        <w:t>Interprovinciale dei Sibillini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47E74417" w14:textId="77777777" w:rsidR="00812E6A" w:rsidRDefault="003E0A5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6F24811" w14:textId="77777777" w:rsidR="00C560F8" w:rsidRDefault="00C560F8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2BF0EA" w14:textId="47C3A2D8" w:rsidR="00812E6A" w:rsidRDefault="003E0A57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74B1D40" w14:textId="77777777" w:rsidR="00C560F8" w:rsidRDefault="00C560F8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6C5EA38" w14:textId="77777777" w:rsidR="00812E6A" w:rsidRDefault="003E0A57">
      <w:pPr>
        <w:spacing w:before="120" w:after="120"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oggetto. </w:t>
      </w:r>
      <w:r>
        <w:rPr>
          <w:rFonts w:ascii="Calibri" w:eastAsia="Calibri" w:hAnsi="Calibri" w:cs="Calibri"/>
          <w:sz w:val="22"/>
          <w:szCs w:val="22"/>
          <w:u w:val="single"/>
        </w:rPr>
        <w:t>Barrare le posizioni per le quali ci si candida.</w:t>
      </w:r>
    </w:p>
    <w:p w14:paraId="5A538E13" w14:textId="68FF93A3" w:rsidR="002C468B" w:rsidRPr="002C468B" w:rsidRDefault="002C468B" w:rsidP="002C468B">
      <w:pPr>
        <w:spacing w:before="15" w:after="240" w:line="276" w:lineRule="auto"/>
        <w:ind w:left="14"/>
        <w:jc w:val="center"/>
        <w:rPr>
          <w:rFonts w:ascii="Calibri" w:eastAsia="Calibri" w:hAnsi="Calibri" w:cs="Calibri"/>
          <w:sz w:val="24"/>
          <w:szCs w:val="24"/>
        </w:rPr>
      </w:pPr>
      <w:r w:rsidRPr="002C468B">
        <w:rPr>
          <w:rFonts w:ascii="Arial" w:eastAsia="Arial" w:hAnsi="Arial" w:cs="Arial"/>
          <w:b/>
          <w:sz w:val="24"/>
          <w:szCs w:val="24"/>
        </w:rPr>
        <w:t xml:space="preserve">Percorsi di mentoring e di orientamento 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417"/>
        <w:gridCol w:w="1701"/>
        <w:gridCol w:w="1701"/>
        <w:gridCol w:w="1701"/>
      </w:tblGrid>
      <w:tr w:rsidR="002C468B" w:rsidRPr="002C468B" w14:paraId="129409B7" w14:textId="77777777" w:rsidTr="007C6531">
        <w:trPr>
          <w:trHeight w:val="642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527E62F7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  <w:r w:rsidRPr="002C468B">
              <w:rPr>
                <w:rFonts w:ascii="Arial" w:eastAsia="Arial" w:hAnsi="Arial" w:cs="Arial"/>
                <w:b/>
              </w:rPr>
              <w:t>Tipo di attività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A790E5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  <w:r w:rsidRPr="002C468B">
              <w:rPr>
                <w:rFonts w:ascii="Arial" w:eastAsia="Arial" w:hAnsi="Arial" w:cs="Arial"/>
                <w:b/>
              </w:rPr>
              <w:t xml:space="preserve">N° ore per percorso* </w:t>
            </w:r>
          </w:p>
        </w:tc>
        <w:tc>
          <w:tcPr>
            <w:tcW w:w="1701" w:type="dxa"/>
            <w:shd w:val="clear" w:color="auto" w:fill="D9D9D9"/>
          </w:tcPr>
          <w:p w14:paraId="186E8200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</w:p>
          <w:p w14:paraId="627E078D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  <w:r w:rsidRPr="002C468B">
              <w:rPr>
                <w:rFonts w:ascii="Arial" w:eastAsia="Arial" w:hAnsi="Arial" w:cs="Arial"/>
                <w:b/>
              </w:rPr>
              <w:t>N° Edizioni</w:t>
            </w:r>
          </w:p>
        </w:tc>
        <w:tc>
          <w:tcPr>
            <w:tcW w:w="1701" w:type="dxa"/>
            <w:shd w:val="clear" w:color="auto" w:fill="D9D9D9"/>
          </w:tcPr>
          <w:p w14:paraId="17F485FD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</w:p>
          <w:p w14:paraId="1AC5059E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  <w:r w:rsidRPr="002C468B">
              <w:rPr>
                <w:rFonts w:ascii="Arial" w:eastAsia="Arial" w:hAnsi="Arial" w:cs="Arial"/>
                <w:b/>
              </w:rPr>
              <w:t>Classe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375358C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</w:rPr>
            </w:pPr>
            <w:r w:rsidRPr="002C468B">
              <w:rPr>
                <w:rFonts w:ascii="Arial" w:eastAsia="Arial" w:hAnsi="Arial" w:cs="Arial"/>
                <w:b/>
              </w:rPr>
              <w:t>Plesso sede del percorso</w:t>
            </w:r>
          </w:p>
        </w:tc>
      </w:tr>
      <w:tr w:rsidR="002C468B" w:rsidRPr="002C468B" w14:paraId="4AF17E03" w14:textId="77777777" w:rsidTr="007C6531">
        <w:trPr>
          <w:jc w:val="center"/>
        </w:trPr>
        <w:tc>
          <w:tcPr>
            <w:tcW w:w="2268" w:type="dxa"/>
            <w:vMerge w:val="restart"/>
            <w:vAlign w:val="center"/>
          </w:tcPr>
          <w:p w14:paraId="54455A64" w14:textId="77777777" w:rsidR="002C468B" w:rsidRPr="002C468B" w:rsidRDefault="002C468B" w:rsidP="002C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left"/>
              <w:textAlignment w:val="auto"/>
              <w:rPr>
                <w:rFonts w:ascii="Arial" w:eastAsia="Arial" w:hAnsi="Arial" w:cs="Arial"/>
                <w:highlight w:val="yellow"/>
              </w:rPr>
            </w:pPr>
            <w:r w:rsidRPr="002C468B">
              <w:rPr>
                <w:rFonts w:ascii="Arial" w:eastAsia="Arial" w:hAnsi="Arial" w:cs="Arial"/>
              </w:rPr>
              <w:t>Attività comunicative, di argomentazione, sintesi e rielaborazione</w:t>
            </w:r>
          </w:p>
        </w:tc>
        <w:tc>
          <w:tcPr>
            <w:tcW w:w="1417" w:type="dxa"/>
            <w:vAlign w:val="center"/>
          </w:tcPr>
          <w:p w14:paraId="03A98EEA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1ADC5FA8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134E6FCC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4323AEB0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“Force”</w:t>
            </w:r>
          </w:p>
        </w:tc>
      </w:tr>
      <w:tr w:rsidR="002C468B" w:rsidRPr="002C468B" w14:paraId="28024007" w14:textId="77777777" w:rsidTr="007C6531">
        <w:trPr>
          <w:jc w:val="center"/>
        </w:trPr>
        <w:tc>
          <w:tcPr>
            <w:tcW w:w="2268" w:type="dxa"/>
            <w:vMerge/>
            <w:vAlign w:val="center"/>
          </w:tcPr>
          <w:p w14:paraId="2D7C1E65" w14:textId="77777777" w:rsidR="002C468B" w:rsidRPr="002C468B" w:rsidRDefault="002C468B" w:rsidP="002C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left"/>
              <w:textAlignment w:val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DA6D259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53E06903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63297945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491E3C75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“Force”</w:t>
            </w:r>
          </w:p>
        </w:tc>
      </w:tr>
      <w:tr w:rsidR="002C468B" w:rsidRPr="002C468B" w14:paraId="07D68393" w14:textId="77777777" w:rsidTr="007C6531">
        <w:trPr>
          <w:jc w:val="center"/>
        </w:trPr>
        <w:tc>
          <w:tcPr>
            <w:tcW w:w="2268" w:type="dxa"/>
            <w:vMerge/>
            <w:vAlign w:val="center"/>
          </w:tcPr>
          <w:p w14:paraId="795F191E" w14:textId="77777777" w:rsidR="002C468B" w:rsidRPr="002C468B" w:rsidRDefault="002C468B" w:rsidP="002C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left"/>
              <w:textAlignment w:val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053862A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2F4ED33F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7E0AF77E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05C5944A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“Montefalcone”</w:t>
            </w:r>
          </w:p>
        </w:tc>
      </w:tr>
      <w:tr w:rsidR="002C468B" w:rsidRPr="002C468B" w14:paraId="4D9198FD" w14:textId="77777777" w:rsidTr="007C6531">
        <w:trPr>
          <w:trHeight w:val="50"/>
          <w:jc w:val="center"/>
        </w:trPr>
        <w:tc>
          <w:tcPr>
            <w:tcW w:w="2268" w:type="dxa"/>
            <w:vMerge w:val="restart"/>
            <w:vAlign w:val="center"/>
          </w:tcPr>
          <w:p w14:paraId="4B8243B7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Percorso di mentoring multidisciplinare</w:t>
            </w:r>
          </w:p>
        </w:tc>
        <w:tc>
          <w:tcPr>
            <w:tcW w:w="1417" w:type="dxa"/>
            <w:vAlign w:val="center"/>
          </w:tcPr>
          <w:p w14:paraId="5F6CAEDA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color w:val="D9D9D9"/>
              </w:rPr>
            </w:pPr>
          </w:p>
        </w:tc>
        <w:tc>
          <w:tcPr>
            <w:tcW w:w="1701" w:type="dxa"/>
          </w:tcPr>
          <w:p w14:paraId="677CC632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color w:val="D9D9D9"/>
              </w:rPr>
            </w:pPr>
          </w:p>
        </w:tc>
        <w:tc>
          <w:tcPr>
            <w:tcW w:w="1701" w:type="dxa"/>
          </w:tcPr>
          <w:p w14:paraId="38CC66AC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color w:val="D9D9D9"/>
              </w:rPr>
            </w:pPr>
          </w:p>
        </w:tc>
        <w:tc>
          <w:tcPr>
            <w:tcW w:w="1701" w:type="dxa"/>
          </w:tcPr>
          <w:p w14:paraId="148BADA7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color w:val="D9D9D9"/>
              </w:rPr>
            </w:pPr>
          </w:p>
        </w:tc>
      </w:tr>
      <w:tr w:rsidR="002C468B" w:rsidRPr="002C468B" w14:paraId="752402E7" w14:textId="77777777" w:rsidTr="007C6531">
        <w:trPr>
          <w:jc w:val="center"/>
        </w:trPr>
        <w:tc>
          <w:tcPr>
            <w:tcW w:w="2268" w:type="dxa"/>
            <w:vMerge/>
            <w:vAlign w:val="center"/>
          </w:tcPr>
          <w:p w14:paraId="65A6FA06" w14:textId="77777777" w:rsidR="002C468B" w:rsidRPr="002C468B" w:rsidRDefault="002C468B" w:rsidP="002C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left"/>
              <w:textAlignment w:val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1D2A965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14</w:t>
            </w:r>
          </w:p>
        </w:tc>
        <w:tc>
          <w:tcPr>
            <w:tcW w:w="1701" w:type="dxa"/>
          </w:tcPr>
          <w:p w14:paraId="19B97324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7A82F1AF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2^B</w:t>
            </w:r>
          </w:p>
        </w:tc>
        <w:tc>
          <w:tcPr>
            <w:tcW w:w="1701" w:type="dxa"/>
          </w:tcPr>
          <w:p w14:paraId="0C7EBCF7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“Comunanza”</w:t>
            </w:r>
          </w:p>
        </w:tc>
      </w:tr>
      <w:tr w:rsidR="002C468B" w:rsidRPr="002C468B" w14:paraId="66FCB9B1" w14:textId="77777777" w:rsidTr="007C6531">
        <w:trPr>
          <w:trHeight w:val="1542"/>
          <w:jc w:val="center"/>
        </w:trPr>
        <w:tc>
          <w:tcPr>
            <w:tcW w:w="2268" w:type="dxa"/>
          </w:tcPr>
          <w:p w14:paraId="01905A72" w14:textId="77777777" w:rsidR="002C468B" w:rsidRPr="002C468B" w:rsidRDefault="002C468B" w:rsidP="002C468B">
            <w:pPr>
              <w:adjustRightInd/>
              <w:spacing w:before="240" w:after="240"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 xml:space="preserve">Percorso di mentoring finalizzato allo sviluppo della motivazione e dell'imprenditorialità, all'orientamento e alla conoscenza di </w:t>
            </w:r>
            <w:proofErr w:type="spellStart"/>
            <w:r w:rsidRPr="002C468B">
              <w:rPr>
                <w:rFonts w:ascii="Arial" w:eastAsia="Arial" w:hAnsi="Arial" w:cs="Arial"/>
              </w:rPr>
              <w:t>sè</w:t>
            </w:r>
            <w:proofErr w:type="spellEnd"/>
          </w:p>
        </w:tc>
        <w:tc>
          <w:tcPr>
            <w:tcW w:w="1417" w:type="dxa"/>
            <w:vAlign w:val="center"/>
          </w:tcPr>
          <w:p w14:paraId="19EA8B14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</w:p>
          <w:p w14:paraId="55E63291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7B2EC1C5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</w:p>
          <w:p w14:paraId="4BCCAA09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13</w:t>
            </w:r>
          </w:p>
        </w:tc>
        <w:tc>
          <w:tcPr>
            <w:tcW w:w="1701" w:type="dxa"/>
            <w:vAlign w:val="center"/>
          </w:tcPr>
          <w:p w14:paraId="05A404B3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</w:p>
          <w:p w14:paraId="0054E9F3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1^/2^/3^</w:t>
            </w:r>
          </w:p>
        </w:tc>
        <w:tc>
          <w:tcPr>
            <w:tcW w:w="1701" w:type="dxa"/>
            <w:vAlign w:val="center"/>
          </w:tcPr>
          <w:p w14:paraId="549FB51D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</w:p>
          <w:p w14:paraId="0DF40F54" w14:textId="77777777" w:rsidR="002C468B" w:rsidRPr="002C468B" w:rsidRDefault="002C468B" w:rsidP="002C46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</w:rPr>
            </w:pPr>
            <w:r w:rsidRPr="002C468B">
              <w:rPr>
                <w:rFonts w:ascii="Arial" w:eastAsia="Arial" w:hAnsi="Arial" w:cs="Arial"/>
              </w:rPr>
              <w:t>“Montefalcone”</w:t>
            </w:r>
          </w:p>
        </w:tc>
      </w:tr>
    </w:tbl>
    <w:p w14:paraId="086CB3A4" w14:textId="77777777" w:rsidR="002C468B" w:rsidRPr="002C468B" w:rsidRDefault="002C468B" w:rsidP="002C468B">
      <w:pPr>
        <w:widowControl/>
        <w:adjustRightInd/>
        <w:spacing w:line="240" w:lineRule="auto"/>
        <w:textAlignment w:val="auto"/>
        <w:rPr>
          <w:rFonts w:ascii="Arial" w:eastAsia="Arial" w:hAnsi="Arial" w:cs="Arial"/>
          <w:sz w:val="24"/>
          <w:szCs w:val="24"/>
        </w:rPr>
      </w:pPr>
    </w:p>
    <w:p w14:paraId="38CA7110" w14:textId="77777777" w:rsidR="002C468B" w:rsidRDefault="003E0A57" w:rsidP="002C468B">
      <w:pPr>
        <w:widowControl/>
        <w:spacing w:before="15" w:after="240" w:line="276" w:lineRule="auto"/>
        <w:ind w:left="14"/>
        <w:jc w:val="center"/>
        <w:rPr>
          <w:rFonts w:ascii="Arial" w:eastAsia="Arial" w:hAnsi="Arial" w:cs="Arial"/>
          <w:b/>
          <w:sz w:val="24"/>
          <w:szCs w:val="24"/>
        </w:rPr>
      </w:pPr>
      <w:r w:rsidRPr="00C560F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AE9CC0" w14:textId="77777777" w:rsidR="002C468B" w:rsidRDefault="002C468B" w:rsidP="002C468B">
      <w:pPr>
        <w:widowControl/>
        <w:spacing w:before="15" w:after="240" w:line="276" w:lineRule="auto"/>
        <w:ind w:left="14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2BE2AE1" w14:textId="496047C8" w:rsidR="00812E6A" w:rsidRDefault="003E0A57" w:rsidP="002C468B">
      <w:pPr>
        <w:widowControl/>
        <w:spacing w:before="15" w:after="240" w:line="276" w:lineRule="auto"/>
        <w:ind w:left="1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647FE4F5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197F8870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4CA1E6B6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7A1CAC88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eventuale indirizzo posta elettronica certificata (PEC): __________________________________</w:t>
      </w:r>
    </w:p>
    <w:p w14:paraId="3913C422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46582764" w14:textId="77777777" w:rsidR="00812E6A" w:rsidRDefault="003E0A5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3EEBF567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D325498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0EE445CE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6656A99B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B57ADF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Ai fini della partecipazione alla procedura in oggetto, il sottoscritto/a _________________________________</w:t>
      </w:r>
    </w:p>
    <w:p w14:paraId="3E379581" w14:textId="77777777" w:rsidR="00812E6A" w:rsidRDefault="003E0A57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756F3D31" w14:textId="77777777" w:rsidR="00812E6A" w:rsidRDefault="003E0A57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6322 /7.6 del 03/05/2023, nello specifico, di: </w:t>
      </w:r>
    </w:p>
    <w:p w14:paraId="478B7E01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4D6DDA48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0A5BE7E8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02DC6A67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5CEAB0F5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293820C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14:paraId="5FF0C513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32C54504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54F57F7F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69290B31" w14:textId="77777777" w:rsidR="00812E6A" w:rsidRDefault="003E0A5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69F51C2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09105C17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del requisito della particolare e comprovata specializzazione anche universitaria strettamente correlata al contenuto della prestazione;</w:t>
      </w:r>
    </w:p>
    <w:p w14:paraId="53A9A550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possedere il seguente titolo accademico o di studio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: ………………………………………………………………………………………………………………………………………;</w:t>
      </w:r>
    </w:p>
    <w:p w14:paraId="2E37C86D" w14:textId="77777777" w:rsidR="00812E6A" w:rsidRDefault="003E0A57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</w:rPr>
        <w:t>eventuale, 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12E6A" w14:paraId="7FEBCC87" w14:textId="77777777">
        <w:tc>
          <w:tcPr>
            <w:tcW w:w="4814" w:type="dxa"/>
          </w:tcPr>
          <w:p w14:paraId="2D10D9B0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A7BF17A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812E6A" w14:paraId="3C8EC8A6" w14:textId="77777777">
        <w:tc>
          <w:tcPr>
            <w:tcW w:w="4814" w:type="dxa"/>
          </w:tcPr>
          <w:p w14:paraId="141256F3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E9E5E27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CB450E9" w14:textId="77777777" w:rsidR="00812E6A" w:rsidRDefault="003E0A57">
      <w:pPr>
        <w:tabs>
          <w:tab w:val="left" w:pos="3045"/>
        </w:tabs>
      </w:pPr>
      <w:r>
        <w:tab/>
      </w:r>
    </w:p>
    <w:sectPr w:rsidR="00812E6A">
      <w:headerReference w:type="default" r:id="rId8"/>
      <w:footerReference w:type="default" r:id="rId9"/>
      <w:pgSz w:w="11906" w:h="16838"/>
      <w:pgMar w:top="71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9587" w14:textId="77777777" w:rsidR="00174837" w:rsidRDefault="00174837">
      <w:pPr>
        <w:spacing w:line="240" w:lineRule="auto"/>
      </w:pPr>
      <w:r>
        <w:separator/>
      </w:r>
    </w:p>
  </w:endnote>
  <w:endnote w:type="continuationSeparator" w:id="0">
    <w:p w14:paraId="22318F4C" w14:textId="77777777" w:rsidR="00174837" w:rsidRDefault="00174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A212" w14:textId="77777777" w:rsidR="00812E6A" w:rsidRDefault="003E0A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ndara" w:eastAsia="Candara" w:hAnsi="Candara" w:cs="Candara"/>
        <w:b/>
        <w:color w:val="2E74B5"/>
        <w:sz w:val="18"/>
        <w:szCs w:val="18"/>
      </w:rPr>
    </w:pPr>
    <w:r>
      <w:rPr>
        <w:rFonts w:ascii="Candara" w:eastAsia="Candara" w:hAnsi="Candara" w:cs="Candara"/>
        <w:b/>
        <w:color w:val="2E74B5"/>
        <w:sz w:val="18"/>
        <w:szCs w:val="18"/>
      </w:rPr>
      <w:t>* i pacchetti orari sono come in tabella suddivisi e non modificabili</w:t>
    </w:r>
  </w:p>
  <w:p w14:paraId="28137E6F" w14:textId="77777777" w:rsidR="00812E6A" w:rsidRDefault="00812E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ndara" w:eastAsia="Candara" w:hAnsi="Candara" w:cs="Candara"/>
        <w:b/>
        <w:color w:val="2E74B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34C55" w14:textId="77777777" w:rsidR="00174837" w:rsidRDefault="00174837">
      <w:pPr>
        <w:spacing w:line="240" w:lineRule="auto"/>
      </w:pPr>
      <w:r>
        <w:separator/>
      </w:r>
    </w:p>
  </w:footnote>
  <w:footnote w:type="continuationSeparator" w:id="0">
    <w:p w14:paraId="4663BB0F" w14:textId="77777777" w:rsidR="00174837" w:rsidRDefault="00174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5AC5" w14:textId="77777777" w:rsidR="00812E6A" w:rsidRDefault="00812E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14:paraId="5504F681" w14:textId="77777777" w:rsidR="00812E6A" w:rsidRDefault="003E0A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  <w:r>
      <w:rPr>
        <w:rFonts w:ascii="Arial" w:eastAsia="Arial" w:hAnsi="Arial" w:cs="Arial"/>
        <w:color w:val="2E74B5"/>
        <w:sz w:val="16"/>
        <w:szCs w:val="16"/>
      </w:rPr>
      <w:t xml:space="preserve"> </w:t>
    </w:r>
    <w:r>
      <w:rPr>
        <w:noProof/>
        <w:color w:val="000000"/>
      </w:rPr>
      <w:drawing>
        <wp:inline distT="0" distB="0" distL="0" distR="0" wp14:anchorId="572D9495" wp14:editId="0AA9F857">
          <wp:extent cx="6103620" cy="898525"/>
          <wp:effectExtent l="0" t="0" r="0" b="0"/>
          <wp:docPr id="2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71A2E2" w14:textId="77777777" w:rsidR="00812E6A" w:rsidRDefault="00812E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tbl>
    <w:tblPr>
      <w:tblpPr w:leftFromText="180" w:rightFromText="180" w:topFromText="180" w:bottomFromText="180" w:vertAnchor="text" w:tblpX="-219"/>
      <w:tblW w:w="102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7371"/>
      <w:gridCol w:w="1456"/>
    </w:tblGrid>
    <w:tr w:rsidR="0033767E" w14:paraId="584BBFAA" w14:textId="77777777" w:rsidTr="0033767E">
      <w:trPr>
        <w:trHeight w:val="1560"/>
      </w:trPr>
      <w:tc>
        <w:tcPr>
          <w:tcW w:w="1418" w:type="dxa"/>
          <w:vAlign w:val="center"/>
        </w:tcPr>
        <w:p w14:paraId="49167A0D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noProof/>
              <w:sz w:val="22"/>
              <w:szCs w:val="22"/>
            </w:rPr>
            <w:drawing>
              <wp:inline distT="0" distB="0" distL="114300" distR="114300" wp14:anchorId="6D04C535" wp14:editId="6B0E6408">
                <wp:extent cx="619760" cy="733425"/>
                <wp:effectExtent l="0" t="0" r="0" b="0"/>
                <wp:docPr id="1029" name="image3.png" descr="Stemma%20Re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Stemma%20Rep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E553004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ISTITUTO COMPRENSIVO INTERPROVINCIALE DEI SIBILLINI</w:t>
          </w:r>
        </w:p>
        <w:p w14:paraId="25200DDA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 SCUOLA INFANZIA – PRIMARIA – SECONDARIA DI PRIMO GRADO</w:t>
          </w:r>
        </w:p>
        <w:p w14:paraId="59C03C89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Via E.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Pascali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>, 81 - 63087 COMUNANZA (AP)</w:t>
          </w:r>
        </w:p>
        <w:p w14:paraId="3EDF3387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Tel. 0736 844218 – Fax 0736 846079</w:t>
          </w:r>
        </w:p>
        <w:p w14:paraId="13C8A121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Posta </w:t>
          </w:r>
          <w:proofErr w:type="spellStart"/>
          <w:r>
            <w:rPr>
              <w:rFonts w:ascii="Calibri" w:eastAsia="Calibri" w:hAnsi="Calibri" w:cs="Calibri"/>
            </w:rPr>
            <w:t>elettr</w:t>
          </w:r>
          <w:proofErr w:type="spellEnd"/>
          <w:r>
            <w:rPr>
              <w:rFonts w:ascii="Calibri" w:eastAsia="Calibri" w:hAnsi="Calibri" w:cs="Calibri"/>
            </w:rPr>
            <w:t xml:space="preserve">. </w:t>
          </w:r>
          <w:hyperlink r:id="rId3">
            <w:r>
              <w:rPr>
                <w:rFonts w:ascii="Calibri" w:eastAsia="Calibri" w:hAnsi="Calibri" w:cs="Calibri"/>
                <w:color w:val="0000FF"/>
                <w:u w:val="single"/>
              </w:rPr>
              <w:t>apic81300t@istruzione.it</w:t>
            </w:r>
          </w:hyperlink>
          <w:r>
            <w:rPr>
              <w:rFonts w:ascii="Calibri" w:eastAsia="Calibri" w:hAnsi="Calibri" w:cs="Calibri"/>
            </w:rPr>
            <w:t xml:space="preserve"> P.E.C.</w:t>
          </w:r>
          <w:hyperlink r:id="rId4">
            <w:r>
              <w:rPr>
                <w:rFonts w:ascii="Calibri" w:eastAsia="Calibri" w:hAnsi="Calibri" w:cs="Calibri"/>
                <w:color w:val="0000FF"/>
                <w:u w:val="single"/>
              </w:rPr>
              <w:t>apic81300t@pec.istruzione.it</w:t>
            </w:r>
          </w:hyperlink>
        </w:p>
      </w:tc>
      <w:tc>
        <w:tcPr>
          <w:tcW w:w="1456" w:type="dxa"/>
          <w:vAlign w:val="center"/>
        </w:tcPr>
        <w:p w14:paraId="12DA35B9" w14:textId="77777777" w:rsidR="0033767E" w:rsidRDefault="0033767E" w:rsidP="0033767E">
          <w:pPr>
            <w:spacing w:line="276" w:lineRule="auto"/>
            <w:ind w:right="-7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114300" distR="114300" wp14:anchorId="222088C2" wp14:editId="552B4C13">
                <wp:extent cx="866775" cy="552450"/>
                <wp:effectExtent l="0" t="0" r="0" b="0"/>
                <wp:docPr id="1028" name="image2.png" descr="europ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ropa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BE338A" w14:textId="77777777" w:rsidR="00812E6A" w:rsidRDefault="00812E6A" w:rsidP="003376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1134" w:right="1558"/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81D"/>
    <w:multiLevelType w:val="multilevel"/>
    <w:tmpl w:val="DCA64AB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8996010"/>
    <w:multiLevelType w:val="multilevel"/>
    <w:tmpl w:val="44CE1F8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AE027CB"/>
    <w:multiLevelType w:val="multilevel"/>
    <w:tmpl w:val="B12C84E0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DF03A8"/>
    <w:multiLevelType w:val="multilevel"/>
    <w:tmpl w:val="F53466F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6A"/>
    <w:rsid w:val="00085C26"/>
    <w:rsid w:val="000F2795"/>
    <w:rsid w:val="00174837"/>
    <w:rsid w:val="00265389"/>
    <w:rsid w:val="002C468B"/>
    <w:rsid w:val="0033767E"/>
    <w:rsid w:val="003438BF"/>
    <w:rsid w:val="00393374"/>
    <w:rsid w:val="003A617F"/>
    <w:rsid w:val="003B5DBD"/>
    <w:rsid w:val="003E0A57"/>
    <w:rsid w:val="00405DE3"/>
    <w:rsid w:val="0047172E"/>
    <w:rsid w:val="004B5747"/>
    <w:rsid w:val="004C42D9"/>
    <w:rsid w:val="00673B7E"/>
    <w:rsid w:val="00675789"/>
    <w:rsid w:val="00700AFE"/>
    <w:rsid w:val="00723550"/>
    <w:rsid w:val="00796A18"/>
    <w:rsid w:val="007C696C"/>
    <w:rsid w:val="007E06C7"/>
    <w:rsid w:val="00812E6A"/>
    <w:rsid w:val="008C43DF"/>
    <w:rsid w:val="00900335"/>
    <w:rsid w:val="00907154"/>
    <w:rsid w:val="009D3CF4"/>
    <w:rsid w:val="00A21BA8"/>
    <w:rsid w:val="00B87A57"/>
    <w:rsid w:val="00BD2890"/>
    <w:rsid w:val="00C560F8"/>
    <w:rsid w:val="00F3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0C94D"/>
  <w15:docId w15:val="{65FBBCF0-CFEE-4FEE-8BC6-49DFBB5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463E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4759C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759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C40D3A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A3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A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85463E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85463E"/>
    <w:pPr>
      <w:numPr>
        <w:numId w:val="4"/>
      </w:numPr>
      <w:spacing w:after="240" w:line="240" w:lineRule="auto"/>
    </w:pPr>
  </w:style>
  <w:style w:type="character" w:customStyle="1" w:styleId="CommaCarattere">
    <w:name w:val="Comma Carattere"/>
    <w:link w:val="Comma"/>
    <w:rsid w:val="0085463E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85463E"/>
    <w:pPr>
      <w:adjustRightInd w:val="0"/>
      <w:textAlignment w:val="baseline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614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D761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13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apic813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ccZ4KKUtJ70vCPprrDhPOCE/w==">CgMxLjAaHwoBMBIaChgICVIUChJ0YWJsZS5icnI2MHFncjE3b2waHgoBMRIZChcICVITChF0YWJsZS5xdXp0empldjljNTIIaC5namRneHMyCWguMzBqMHpsbDIJaC4xZm9iOXRlMgloLjN6bnlzaDcyCWguMmV0OTJwMDgAciExMWNxODJ0WGM2MU4zcEVxbXZqUjROYU82TWEzYUMxOEs=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Utente</cp:lastModifiedBy>
  <cp:revision>4</cp:revision>
  <dcterms:created xsi:type="dcterms:W3CDTF">2025-06-30T09:35:00Z</dcterms:created>
  <dcterms:modified xsi:type="dcterms:W3CDTF">2025-07-07T06:35:00Z</dcterms:modified>
</cp:coreProperties>
</file>