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B6D9" w14:textId="77777777" w:rsidR="00361946" w:rsidRDefault="0003119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</w:rPr>
        <w:t>Avviso Pubblico per la selezione di ESPERTO e TUTOR – Personale DOCENTE INTERNO da impiegare nella progettazione e realizzazione di “Percorsi di potenziamento delle competenze di base, di motivazione e accompagnamento”, “Percorsi formativi e laboratoriali co-curricolari” “Percorsi di mentoring e orientamento” relativo alla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76A1DF1F" w14:textId="239C86E4" w:rsidR="00361946" w:rsidRDefault="0003119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PROGETTO </w:t>
      </w:r>
      <w:r w:rsidR="001117FA">
        <w:rPr>
          <w:rFonts w:ascii="Calibri" w:eastAsia="Calibri" w:hAnsi="Calibri" w:cs="Calibri"/>
          <w:b/>
          <w:sz w:val="24"/>
          <w:szCs w:val="24"/>
        </w:rPr>
        <w:t>“BEN-ESSERE A SCUOLA, BEN-ESSERE OVUNQUE”</w:t>
      </w:r>
    </w:p>
    <w:p w14:paraId="3AF998BB" w14:textId="77777777" w:rsidR="00361946" w:rsidRDefault="003619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650A23" w14:textId="230BE7A9" w:rsidR="00361946" w:rsidRDefault="00031196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CUP </w:t>
      </w:r>
      <w:r w:rsidR="001117FA">
        <w:rPr>
          <w:rFonts w:ascii="Arial" w:eastAsia="Arial" w:hAnsi="Arial" w:cs="Arial"/>
          <w:b/>
          <w:color w:val="202429"/>
          <w:sz w:val="21"/>
          <w:szCs w:val="21"/>
        </w:rPr>
        <w:t>D24D21000830006</w:t>
      </w:r>
    </w:p>
    <w:p w14:paraId="306C1D3C" w14:textId="77777777" w:rsidR="00361946" w:rsidRDefault="00031196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ALLEGATO “B”</w:t>
      </w:r>
    </w:p>
    <w:p w14:paraId="28D45B32" w14:textId="43C8A98E" w:rsidR="00361946" w:rsidRDefault="00031196" w:rsidP="001117FA">
      <w:pPr>
        <w:spacing w:before="144" w:after="144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36"/>
          <w:szCs w:val="36"/>
        </w:rPr>
        <w:t>DICHIARAZIONE TITOLI</w:t>
      </w:r>
    </w:p>
    <w:p w14:paraId="2C919AE8" w14:textId="041D81DC" w:rsidR="00361946" w:rsidRDefault="0003119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  <w:r w:rsidR="001117F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Inoltre, 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14:paraId="6C606EC3" w14:textId="7B0B7D28" w:rsidR="00361946" w:rsidRDefault="00031196" w:rsidP="001117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DICHIARO</w:t>
      </w:r>
    </w:p>
    <w:p w14:paraId="4A8631E4" w14:textId="77777777" w:rsidR="00361946" w:rsidRDefault="0003119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tutte le informazioni contenute nel curriculum vitae personale, corrispondono al vero.</w:t>
      </w:r>
    </w:p>
    <w:p w14:paraId="1934C5D5" w14:textId="77777777" w:rsidR="00361946" w:rsidRDefault="00361946">
      <w:pPr>
        <w:spacing w:line="253" w:lineRule="auto"/>
        <w:rPr>
          <w:rFonts w:ascii="Arial" w:eastAsia="Arial" w:hAnsi="Arial" w:cs="Arial"/>
        </w:rPr>
      </w:pPr>
    </w:p>
    <w:p w14:paraId="1896333B" w14:textId="77777777" w:rsidR="00361946" w:rsidRDefault="00031196">
      <w:pPr>
        <w:spacing w:line="200" w:lineRule="auto"/>
      </w:pPr>
      <w:r>
        <w:br w:type="page"/>
      </w:r>
      <w:bookmarkStart w:id="1" w:name="_GoBack"/>
      <w:bookmarkEnd w:id="1"/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6"/>
        <w:gridCol w:w="2665"/>
        <w:gridCol w:w="1985"/>
      </w:tblGrid>
      <w:tr w:rsidR="00361946" w14:paraId="475ED98A" w14:textId="77777777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14:paraId="55381069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Anzianità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servizio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dall’immissione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ruolo</w:t>
            </w:r>
            <w:proofErr w:type="spellEnd"/>
          </w:p>
          <w:p w14:paraId="62DA6BE7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/>
            <w:vAlign w:val="center"/>
          </w:tcPr>
          <w:p w14:paraId="706A5C0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14:paraId="3B585919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Inserire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proprio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riferimento</w:t>
            </w:r>
            <w:proofErr w:type="spellEnd"/>
          </w:p>
        </w:tc>
      </w:tr>
      <w:tr w:rsidR="00361946" w14:paraId="5F29AC00" w14:textId="77777777">
        <w:trPr>
          <w:trHeight w:val="240"/>
        </w:trPr>
        <w:tc>
          <w:tcPr>
            <w:tcW w:w="4706" w:type="dxa"/>
            <w:vAlign w:val="center"/>
          </w:tcPr>
          <w:p w14:paraId="1CCC6B96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&gt;20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Scuola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secondaria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primo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694814E8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0D570A0F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51D55CD6" w14:textId="77777777">
        <w:trPr>
          <w:trHeight w:val="240"/>
        </w:trPr>
        <w:tc>
          <w:tcPr>
            <w:tcW w:w="4706" w:type="dxa"/>
            <w:vAlign w:val="center"/>
          </w:tcPr>
          <w:p w14:paraId="5CB871F0" w14:textId="77777777" w:rsidR="00361946" w:rsidRDefault="00DC5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0"/>
                <w:id w:val="559907077"/>
              </w:sdtPr>
              <w:sdtEndPr/>
              <w:sdtContent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&gt;15 </w:t>
                </w:r>
                <w:proofErr w:type="spellStart"/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anni</w:t>
                </w:r>
                <w:proofErr w:type="spellEnd"/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20 ≤ </w:t>
                </w:r>
              </w:sdtContent>
            </w:sdt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Scuola</w:t>
            </w:r>
            <w:proofErr w:type="spellEnd"/>
            <w:r w:rsidR="000311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secondaria</w:t>
            </w:r>
            <w:proofErr w:type="spellEnd"/>
            <w:r w:rsidR="00031196">
              <w:rPr>
                <w:rFonts w:ascii="Arial" w:eastAsia="Arial" w:hAnsi="Arial" w:cs="Arial"/>
                <w:sz w:val="20"/>
                <w:szCs w:val="20"/>
              </w:rPr>
              <w:t xml:space="preserve"> di primo </w:t>
            </w:r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2AF7DA48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14:paraId="017DCAAF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0E1833FC" w14:textId="77777777">
        <w:trPr>
          <w:trHeight w:val="240"/>
        </w:trPr>
        <w:tc>
          <w:tcPr>
            <w:tcW w:w="4706" w:type="dxa"/>
            <w:vAlign w:val="center"/>
          </w:tcPr>
          <w:p w14:paraId="01575F9B" w14:textId="77777777" w:rsidR="00361946" w:rsidRDefault="00DC5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1"/>
                <w:id w:val="-129475648"/>
              </w:sdtPr>
              <w:sdtEndPr/>
              <w:sdtContent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&gt;10 </w:t>
                </w:r>
                <w:proofErr w:type="spellStart"/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anni</w:t>
                </w:r>
                <w:proofErr w:type="spellEnd"/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15 ≤ </w:t>
                </w:r>
              </w:sdtContent>
            </w:sdt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Scuola</w:t>
            </w:r>
            <w:proofErr w:type="spellEnd"/>
            <w:r w:rsidR="000311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secondaria</w:t>
            </w:r>
            <w:proofErr w:type="spellEnd"/>
            <w:r w:rsidR="00031196">
              <w:rPr>
                <w:rFonts w:ascii="Arial" w:eastAsia="Arial" w:hAnsi="Arial" w:cs="Arial"/>
                <w:sz w:val="20"/>
                <w:szCs w:val="20"/>
              </w:rPr>
              <w:t xml:space="preserve"> di primo </w:t>
            </w:r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0FFB5E6E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39626061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38607113" w14:textId="77777777">
        <w:trPr>
          <w:trHeight w:val="240"/>
        </w:trPr>
        <w:tc>
          <w:tcPr>
            <w:tcW w:w="4706" w:type="dxa"/>
            <w:vAlign w:val="center"/>
          </w:tcPr>
          <w:p w14:paraId="518EF1F5" w14:textId="77777777" w:rsidR="00361946" w:rsidRDefault="00DC5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2"/>
                <w:id w:val="532158224"/>
              </w:sdtPr>
              <w:sdtEndPr/>
              <w:sdtContent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&gt;5 </w:t>
                </w:r>
                <w:proofErr w:type="spellStart"/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anni</w:t>
                </w:r>
                <w:proofErr w:type="spellEnd"/>
                <w:r w:rsidR="0003119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10 ≤ </w:t>
                </w:r>
              </w:sdtContent>
            </w:sdt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Scuola</w:t>
            </w:r>
            <w:proofErr w:type="spellEnd"/>
            <w:r w:rsidR="000311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secondaria</w:t>
            </w:r>
            <w:proofErr w:type="spellEnd"/>
            <w:r w:rsidR="00031196">
              <w:rPr>
                <w:rFonts w:ascii="Arial" w:eastAsia="Arial" w:hAnsi="Arial" w:cs="Arial"/>
                <w:sz w:val="20"/>
                <w:szCs w:val="20"/>
              </w:rPr>
              <w:t xml:space="preserve"> di primo </w:t>
            </w:r>
            <w:proofErr w:type="spellStart"/>
            <w:r w:rsidR="00031196">
              <w:rPr>
                <w:rFonts w:ascii="Arial" w:eastAsia="Arial" w:hAnsi="Arial" w:cs="Arial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73E532AC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3AD5D530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6F331D47" w14:textId="77777777">
        <w:trPr>
          <w:trHeight w:val="240"/>
        </w:trPr>
        <w:tc>
          <w:tcPr>
            <w:tcW w:w="4706" w:type="dxa"/>
            <w:vAlign w:val="center"/>
          </w:tcPr>
          <w:p w14:paraId="66DEA93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sdt>
              <w:sdtPr>
                <w:tag w:val="goog_rdk_3"/>
                <w:id w:val="14270622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anni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5≤ </w:t>
                </w:r>
              </w:sdtContent>
            </w:sdt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Scuola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secondaria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 primo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070D74A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A3FDDF7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6F800BEB" w14:textId="77777777">
        <w:trPr>
          <w:trHeight w:val="240"/>
        </w:trPr>
        <w:tc>
          <w:tcPr>
            <w:tcW w:w="4706" w:type="dxa"/>
            <w:vAlign w:val="center"/>
          </w:tcPr>
          <w:p w14:paraId="16F710C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Neoassunto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ordine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2665" w:type="dxa"/>
            <w:vAlign w:val="center"/>
          </w:tcPr>
          <w:p w14:paraId="1F4A5537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01B3F30E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7264CDF2" w14:textId="77777777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14:paraId="1E561A2E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 studio</w:t>
            </w:r>
          </w:p>
        </w:tc>
        <w:tc>
          <w:tcPr>
            <w:tcW w:w="2665" w:type="dxa"/>
            <w:shd w:val="clear" w:color="auto" w:fill="D9D9D9"/>
            <w:vAlign w:val="center"/>
          </w:tcPr>
          <w:p w14:paraId="68371F2A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14:paraId="25B380E6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61946" w14:paraId="3B1C3255" w14:textId="77777777">
        <w:trPr>
          <w:trHeight w:val="240"/>
        </w:trPr>
        <w:tc>
          <w:tcPr>
            <w:tcW w:w="4706" w:type="dxa"/>
            <w:vAlign w:val="center"/>
          </w:tcPr>
          <w:p w14:paraId="203DA751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/V.O. con lode</w:t>
            </w:r>
          </w:p>
        </w:tc>
        <w:tc>
          <w:tcPr>
            <w:tcW w:w="2665" w:type="dxa"/>
            <w:vAlign w:val="center"/>
          </w:tcPr>
          <w:p w14:paraId="78487F33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044D140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23CD10FC" w14:textId="77777777">
        <w:trPr>
          <w:trHeight w:val="240"/>
        </w:trPr>
        <w:tc>
          <w:tcPr>
            <w:tcW w:w="4706" w:type="dxa"/>
            <w:vAlign w:val="center"/>
          </w:tcPr>
          <w:p w14:paraId="43C3B58E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/V.O.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 100 a 110</w:t>
            </w:r>
          </w:p>
        </w:tc>
        <w:tc>
          <w:tcPr>
            <w:tcW w:w="2665" w:type="dxa"/>
            <w:vAlign w:val="center"/>
          </w:tcPr>
          <w:p w14:paraId="4618D7C9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421B13A2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75581EF4" w14:textId="77777777">
        <w:trPr>
          <w:trHeight w:val="240"/>
        </w:trPr>
        <w:tc>
          <w:tcPr>
            <w:tcW w:w="4706" w:type="dxa"/>
            <w:vAlign w:val="center"/>
          </w:tcPr>
          <w:p w14:paraId="0D1152F1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/V.O.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inferiore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100</w:t>
            </w:r>
          </w:p>
        </w:tc>
        <w:tc>
          <w:tcPr>
            <w:tcW w:w="2665" w:type="dxa"/>
            <w:vAlign w:val="center"/>
          </w:tcPr>
          <w:p w14:paraId="6CA78E49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730A8333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4A94FBC4" w14:textId="77777777">
        <w:trPr>
          <w:trHeight w:val="482"/>
        </w:trPr>
        <w:tc>
          <w:tcPr>
            <w:tcW w:w="4706" w:type="dxa"/>
            <w:vAlign w:val="center"/>
          </w:tcPr>
          <w:p w14:paraId="50A87857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abilitazione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all’insegnamento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oltre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accesso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all’insegnamento</w:t>
            </w:r>
            <w:proofErr w:type="spellEnd"/>
          </w:p>
        </w:tc>
        <w:tc>
          <w:tcPr>
            <w:tcW w:w="2665" w:type="dxa"/>
            <w:vAlign w:val="center"/>
          </w:tcPr>
          <w:p w14:paraId="6A1D8BA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A827A28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77AD6325" w14:textId="77777777">
        <w:trPr>
          <w:trHeight w:val="966"/>
        </w:trPr>
        <w:tc>
          <w:tcPr>
            <w:tcW w:w="4706" w:type="dxa"/>
            <w:vAlign w:val="center"/>
          </w:tcPr>
          <w:p w14:paraId="508B60A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Dottorati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Master,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Specializzazioni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perfezionamento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post-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tematica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dispersione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scolastica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orientamento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comunque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attinenti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percorso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cui ci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candida</w:t>
            </w:r>
          </w:p>
          <w:p w14:paraId="0E06AC79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(2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max. 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5" w:type="dxa"/>
            <w:vAlign w:val="center"/>
          </w:tcPr>
          <w:p w14:paraId="31136956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10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50BCD7BE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60FBE72F" w14:textId="77777777">
        <w:trPr>
          <w:trHeight w:val="724"/>
        </w:trPr>
        <w:tc>
          <w:tcPr>
            <w:tcW w:w="4706" w:type="dxa"/>
            <w:vAlign w:val="center"/>
          </w:tcPr>
          <w:p w14:paraId="51C17B73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fruiti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qualità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discente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attinenti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tematica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dispersione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scolastica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orientamento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comunque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percorso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cui ci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candida</w:t>
            </w:r>
          </w:p>
          <w:p w14:paraId="06A9D21B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(3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corso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max. 5)</w:t>
            </w:r>
          </w:p>
        </w:tc>
        <w:tc>
          <w:tcPr>
            <w:tcW w:w="2665" w:type="dxa"/>
            <w:vAlign w:val="center"/>
          </w:tcPr>
          <w:p w14:paraId="3BEE1BCB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15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38AD0740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7AF44F66" w14:textId="77777777">
        <w:trPr>
          <w:trHeight w:val="696"/>
        </w:trPr>
        <w:tc>
          <w:tcPr>
            <w:tcW w:w="4706" w:type="dxa"/>
            <w:vAlign w:val="center"/>
          </w:tcPr>
          <w:p w14:paraId="3AE0D41C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Pubblicazioni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tipologia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progetto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generale</w:t>
            </w:r>
            <w:proofErr w:type="spellEnd"/>
          </w:p>
          <w:p w14:paraId="5E360E7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(1 punto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pubblicazione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max. 5)</w:t>
            </w:r>
          </w:p>
        </w:tc>
        <w:tc>
          <w:tcPr>
            <w:tcW w:w="2665" w:type="dxa"/>
            <w:vAlign w:val="center"/>
          </w:tcPr>
          <w:p w14:paraId="5AD4B77A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2D8FA687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74140F32" w14:textId="77777777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14:paraId="0996EB67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servizio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professionali</w:t>
            </w:r>
            <w:proofErr w:type="spellEnd"/>
          </w:p>
        </w:tc>
        <w:tc>
          <w:tcPr>
            <w:tcW w:w="2665" w:type="dxa"/>
            <w:shd w:val="clear" w:color="auto" w:fill="D9D9D9"/>
            <w:vAlign w:val="center"/>
          </w:tcPr>
          <w:p w14:paraId="7DD17EE5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14:paraId="68FE0509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61946" w14:paraId="4FA7A17C" w14:textId="77777777">
        <w:trPr>
          <w:trHeight w:val="1363"/>
        </w:trPr>
        <w:tc>
          <w:tcPr>
            <w:tcW w:w="4706" w:type="dxa"/>
            <w:vAlign w:val="center"/>
          </w:tcPr>
          <w:p w14:paraId="4097E4B4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Incarichi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svolti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all’interno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istituzioni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scolastiche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implicano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aspetti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organizzativi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(es.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coordinatore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referenti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progetto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strumentali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collaborazioni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Dirigenza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figure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.)</w:t>
            </w:r>
          </w:p>
          <w:p w14:paraId="1E2DAAD4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tipologia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incarico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max. 5)</w:t>
            </w:r>
          </w:p>
        </w:tc>
        <w:tc>
          <w:tcPr>
            <w:tcW w:w="2665" w:type="dxa"/>
            <w:vAlign w:val="center"/>
          </w:tcPr>
          <w:p w14:paraId="58FF4DE6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25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555C43F3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2455A29C" w14:textId="77777777">
        <w:trPr>
          <w:trHeight w:val="469"/>
        </w:trPr>
        <w:tc>
          <w:tcPr>
            <w:tcW w:w="4706" w:type="dxa"/>
            <w:vAlign w:val="center"/>
          </w:tcPr>
          <w:p w14:paraId="6CEAF493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informatiche</w:t>
            </w:r>
            <w:proofErr w:type="spellEnd"/>
          </w:p>
          <w:p w14:paraId="0CB5A623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(1 punto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5" w:type="dxa"/>
            <w:vAlign w:val="center"/>
          </w:tcPr>
          <w:p w14:paraId="2FB35493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0DC0464D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61946" w14:paraId="23FD4732" w14:textId="77777777">
        <w:trPr>
          <w:trHeight w:val="469"/>
        </w:trPr>
        <w:tc>
          <w:tcPr>
            <w:tcW w:w="4706" w:type="dxa"/>
            <w:vAlign w:val="center"/>
          </w:tcPr>
          <w:p w14:paraId="044BFBB7" w14:textId="77777777" w:rsidR="00361946" w:rsidRDefault="00031196">
            <w:pPr>
              <w:widowControl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Nomina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nel</w:t>
            </w:r>
            <w:proofErr w:type="spellEnd"/>
            <w:r>
              <w:rPr>
                <w:rFonts w:ascii="Arial" w:eastAsia="Arial" w:hAnsi="Arial" w:cs="Arial"/>
              </w:rPr>
              <w:t xml:space="preserve"> Team </w:t>
            </w:r>
            <w:proofErr w:type="spellStart"/>
            <w:r>
              <w:rPr>
                <w:rFonts w:ascii="Arial" w:eastAsia="Arial" w:hAnsi="Arial" w:cs="Arial"/>
              </w:rPr>
              <w:t>Dispersione</w:t>
            </w:r>
            <w:proofErr w:type="spellEnd"/>
          </w:p>
        </w:tc>
        <w:tc>
          <w:tcPr>
            <w:tcW w:w="2665" w:type="dxa"/>
            <w:vAlign w:val="center"/>
          </w:tcPr>
          <w:p w14:paraId="72044211" w14:textId="77777777" w:rsidR="00361946" w:rsidRDefault="0003119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</w:tcPr>
          <w:p w14:paraId="286774EC" w14:textId="77777777" w:rsidR="00361946" w:rsidRDefault="00361946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361946" w14:paraId="6AFF6257" w14:textId="77777777" w:rsidTr="00183965">
        <w:trPr>
          <w:trHeight w:val="400"/>
        </w:trPr>
        <w:tc>
          <w:tcPr>
            <w:tcW w:w="4706" w:type="dxa"/>
            <w:shd w:val="clear" w:color="auto" w:fill="D9D9D9"/>
            <w:vAlign w:val="center"/>
          </w:tcPr>
          <w:p w14:paraId="46A10B40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B397808" w14:textId="77777777" w:rsidR="00361946" w:rsidRDefault="00361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BEA651" w14:textId="77777777" w:rsidR="00361946" w:rsidRDefault="000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</w:t>
            </w:r>
          </w:p>
        </w:tc>
      </w:tr>
    </w:tbl>
    <w:p w14:paraId="626C998A" w14:textId="77777777" w:rsidR="00361946" w:rsidRDefault="00361946">
      <w:pPr>
        <w:spacing w:line="200" w:lineRule="auto"/>
      </w:pPr>
    </w:p>
    <w:p w14:paraId="7B4B3FBC" w14:textId="77777777" w:rsidR="00361946" w:rsidRDefault="00031196">
      <w:pPr>
        <w:ind w:left="480"/>
      </w:pPr>
      <w:r>
        <w:rPr>
          <w:rFonts w:ascii="Arial" w:eastAsia="Arial" w:hAnsi="Arial" w:cs="Arial"/>
        </w:rPr>
        <w:t xml:space="preserve">Luogo e data __________________      </w:t>
      </w:r>
      <w:r>
        <w:rPr>
          <w:rFonts w:ascii="Arial" w:eastAsia="Arial" w:hAnsi="Arial" w:cs="Arial"/>
        </w:rPr>
        <w:tab/>
        <w:t xml:space="preserve">                                Firma______________________</w:t>
      </w:r>
    </w:p>
    <w:sectPr w:rsidR="00361946">
      <w:headerReference w:type="default" r:id="rId9"/>
      <w:footerReference w:type="default" r:id="rId10"/>
      <w:pgSz w:w="11906" w:h="16838"/>
      <w:pgMar w:top="71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7B69C" w14:textId="77777777" w:rsidR="00DC5E78" w:rsidRDefault="00DC5E78">
      <w:pPr>
        <w:spacing w:line="240" w:lineRule="auto"/>
      </w:pPr>
      <w:r>
        <w:separator/>
      </w:r>
    </w:p>
  </w:endnote>
  <w:endnote w:type="continuationSeparator" w:id="0">
    <w:p w14:paraId="6BC71C59" w14:textId="77777777" w:rsidR="00DC5E78" w:rsidRDefault="00DC5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A1461" w14:textId="77777777" w:rsidR="00361946" w:rsidRDefault="000311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ndara" w:eastAsia="Candara" w:hAnsi="Candara" w:cs="Candara"/>
        <w:b/>
        <w:color w:val="2E74B5"/>
        <w:sz w:val="14"/>
        <w:szCs w:val="14"/>
      </w:rPr>
    </w:pPr>
    <w:r>
      <w:rPr>
        <w:rFonts w:ascii="Candara" w:eastAsia="Candara" w:hAnsi="Candara" w:cs="Candara"/>
        <w:b/>
        <w:color w:val="2E74B5"/>
        <w:sz w:val="18"/>
        <w:szCs w:val="18"/>
      </w:rPr>
      <w:t>__________________________________________________________________________________________________________</w:t>
    </w:r>
  </w:p>
  <w:p w14:paraId="344CC846" w14:textId="77777777" w:rsidR="00361946" w:rsidRDefault="00031196">
    <w:pPr>
      <w:pBdr>
        <w:top w:val="nil"/>
        <w:left w:val="nil"/>
        <w:bottom w:val="nil"/>
        <w:right w:val="nil"/>
        <w:between w:val="nil"/>
      </w:pBdr>
      <w:tabs>
        <w:tab w:val="left" w:pos="3840"/>
        <w:tab w:val="center" w:pos="4819"/>
      </w:tabs>
      <w:spacing w:line="240" w:lineRule="auto"/>
      <w:jc w:val="left"/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ab/>
    </w:r>
  </w:p>
  <w:p w14:paraId="00ABE2A6" w14:textId="77777777" w:rsidR="00361946" w:rsidRDefault="00361946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2BF81" w14:textId="77777777" w:rsidR="00DC5E78" w:rsidRDefault="00DC5E78">
      <w:pPr>
        <w:spacing w:line="240" w:lineRule="auto"/>
      </w:pPr>
      <w:r>
        <w:separator/>
      </w:r>
    </w:p>
  </w:footnote>
  <w:footnote w:type="continuationSeparator" w:id="0">
    <w:p w14:paraId="67B337DC" w14:textId="77777777" w:rsidR="00DC5E78" w:rsidRDefault="00DC5E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A5E1" w14:textId="77777777" w:rsidR="00361946" w:rsidRDefault="003619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14:paraId="6DFBC96B" w14:textId="54FC28B8" w:rsidR="001117FA" w:rsidRPr="001117FA" w:rsidRDefault="00031196" w:rsidP="001117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  <w:r>
      <w:rPr>
        <w:rFonts w:ascii="Arial" w:eastAsia="Arial" w:hAnsi="Arial" w:cs="Arial"/>
        <w:color w:val="2E74B5"/>
        <w:sz w:val="16"/>
        <w:szCs w:val="16"/>
      </w:rPr>
      <w:t xml:space="preserve"> </w:t>
    </w:r>
    <w:r>
      <w:rPr>
        <w:noProof/>
        <w:color w:val="000000"/>
      </w:rPr>
      <w:drawing>
        <wp:inline distT="0" distB="0" distL="0" distR="0" wp14:anchorId="6EF67DF4" wp14:editId="014AE64A">
          <wp:extent cx="6103620" cy="898525"/>
          <wp:effectExtent l="0" t="0" r="0" b="0"/>
          <wp:docPr id="2" name="image1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117FA">
      <w:br/>
    </w:r>
  </w:p>
  <w:tbl>
    <w:tblPr>
      <w:tblpPr w:leftFromText="180" w:rightFromText="180" w:topFromText="180" w:bottomFromText="180" w:vertAnchor="text" w:tblpX="-219"/>
      <w:tblW w:w="10245" w:type="dxa"/>
      <w:tblLayout w:type="fixed"/>
      <w:tblLook w:val="0000" w:firstRow="0" w:lastRow="0" w:firstColumn="0" w:lastColumn="0" w:noHBand="0" w:noVBand="0"/>
    </w:tblPr>
    <w:tblGrid>
      <w:gridCol w:w="1418"/>
      <w:gridCol w:w="7371"/>
      <w:gridCol w:w="1456"/>
    </w:tblGrid>
    <w:tr w:rsidR="001117FA" w14:paraId="00053BFE" w14:textId="77777777" w:rsidTr="002A76F9">
      <w:trPr>
        <w:trHeight w:val="1560"/>
      </w:trPr>
      <w:tc>
        <w:tcPr>
          <w:tcW w:w="1418" w:type="dxa"/>
          <w:vAlign w:val="center"/>
        </w:tcPr>
        <w:p w14:paraId="1FE417E7" w14:textId="77777777" w:rsidR="001117FA" w:rsidRDefault="001117FA" w:rsidP="001117FA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noProof/>
              <w:sz w:val="22"/>
              <w:szCs w:val="22"/>
            </w:rPr>
            <w:drawing>
              <wp:inline distT="0" distB="0" distL="114300" distR="114300" wp14:anchorId="63DB2FFA" wp14:editId="6ACC6635">
                <wp:extent cx="619760" cy="733425"/>
                <wp:effectExtent l="0" t="0" r="0" b="0"/>
                <wp:docPr id="1029" name="image3.png" descr="Stemma%20Rep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Stemma%20Rep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C75BDDB" w14:textId="77777777" w:rsidR="001117FA" w:rsidRDefault="001117FA" w:rsidP="001117FA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ISTITUTO COMPRENSIVO INTERPROVINCIALE DEI SIBILLINI</w:t>
          </w:r>
        </w:p>
        <w:p w14:paraId="1C01323C" w14:textId="77777777" w:rsidR="001117FA" w:rsidRDefault="001117FA" w:rsidP="001117FA">
          <w:pPr>
            <w:spacing w:line="276" w:lineRule="auto"/>
            <w:ind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 SCUOLA INFANZIA – PRIMARIA – SECONDARIA DI PRIMO GRADO</w:t>
          </w:r>
        </w:p>
        <w:p w14:paraId="74F0D9B2" w14:textId="77777777" w:rsidR="001117FA" w:rsidRDefault="001117FA" w:rsidP="001117FA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Via E.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Pascali</w:t>
          </w:r>
          <w:proofErr w:type="spellEnd"/>
          <w:r>
            <w:rPr>
              <w:rFonts w:ascii="Calibri" w:eastAsia="Calibri" w:hAnsi="Calibri" w:cs="Calibri"/>
              <w:b/>
              <w:sz w:val="22"/>
              <w:szCs w:val="22"/>
            </w:rPr>
            <w:t>, 81 - 63087 COMUNANZA (AP)</w:t>
          </w:r>
        </w:p>
        <w:p w14:paraId="56DC80D1" w14:textId="77777777" w:rsidR="001117FA" w:rsidRDefault="001117FA" w:rsidP="001117FA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Tel. 0736 844218 – Fax 0736 846079</w:t>
          </w:r>
        </w:p>
        <w:p w14:paraId="6446B534" w14:textId="77777777" w:rsidR="001117FA" w:rsidRDefault="001117FA" w:rsidP="001117FA">
          <w:pPr>
            <w:spacing w:line="276" w:lineRule="auto"/>
            <w:ind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Posta </w:t>
          </w:r>
          <w:proofErr w:type="spellStart"/>
          <w:r>
            <w:rPr>
              <w:rFonts w:ascii="Calibri" w:eastAsia="Calibri" w:hAnsi="Calibri" w:cs="Calibri"/>
            </w:rPr>
            <w:t>elettr</w:t>
          </w:r>
          <w:proofErr w:type="spellEnd"/>
          <w:r>
            <w:rPr>
              <w:rFonts w:ascii="Calibri" w:eastAsia="Calibri" w:hAnsi="Calibri" w:cs="Calibri"/>
            </w:rPr>
            <w:t xml:space="preserve">. </w:t>
          </w:r>
          <w:hyperlink r:id="rId3">
            <w:r>
              <w:rPr>
                <w:rFonts w:ascii="Calibri" w:eastAsia="Calibri" w:hAnsi="Calibri" w:cs="Calibri"/>
                <w:color w:val="0000FF"/>
                <w:u w:val="single"/>
              </w:rPr>
              <w:t>apic81300t@istruzione.it</w:t>
            </w:r>
          </w:hyperlink>
          <w:r>
            <w:rPr>
              <w:rFonts w:ascii="Calibri" w:eastAsia="Calibri" w:hAnsi="Calibri" w:cs="Calibri"/>
            </w:rPr>
            <w:t xml:space="preserve"> P.E.C.</w:t>
          </w:r>
          <w:hyperlink r:id="rId4">
            <w:r>
              <w:rPr>
                <w:rFonts w:ascii="Calibri" w:eastAsia="Calibri" w:hAnsi="Calibri" w:cs="Calibri"/>
                <w:color w:val="0000FF"/>
                <w:u w:val="single"/>
              </w:rPr>
              <w:t>apic81300t@pec.istruzione.it</w:t>
            </w:r>
          </w:hyperlink>
        </w:p>
      </w:tc>
      <w:tc>
        <w:tcPr>
          <w:tcW w:w="1456" w:type="dxa"/>
          <w:vAlign w:val="center"/>
        </w:tcPr>
        <w:p w14:paraId="07A27F95" w14:textId="77777777" w:rsidR="001117FA" w:rsidRDefault="001117FA" w:rsidP="001117FA">
          <w:pPr>
            <w:spacing w:line="276" w:lineRule="auto"/>
            <w:ind w:right="-7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114300" distR="114300" wp14:anchorId="3E79E588" wp14:editId="656769FF">
                <wp:extent cx="866775" cy="552450"/>
                <wp:effectExtent l="0" t="0" r="0" b="0"/>
                <wp:docPr id="1028" name="image2.png" descr="europ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uropa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D04793A" w14:textId="77777777" w:rsidR="00361946" w:rsidRDefault="00361946" w:rsidP="009E75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1134" w:right="1558"/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858D7"/>
    <w:multiLevelType w:val="multilevel"/>
    <w:tmpl w:val="07D0FBF2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46"/>
    <w:rsid w:val="00031196"/>
    <w:rsid w:val="001117FA"/>
    <w:rsid w:val="00183965"/>
    <w:rsid w:val="00361946"/>
    <w:rsid w:val="009C0E2E"/>
    <w:rsid w:val="009E7500"/>
    <w:rsid w:val="00D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AF9BF"/>
  <w15:docId w15:val="{65FBBCF0-CFEE-4FEE-8BC6-49DFBB5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463E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4759C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759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C40D3A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A3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8A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85463E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85463E"/>
    <w:pPr>
      <w:numPr>
        <w:numId w:val="1"/>
      </w:numPr>
      <w:spacing w:after="240" w:line="240" w:lineRule="auto"/>
    </w:pPr>
  </w:style>
  <w:style w:type="character" w:customStyle="1" w:styleId="CommaCarattere">
    <w:name w:val="Comma Carattere"/>
    <w:link w:val="Comma"/>
    <w:rsid w:val="0085463E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85463E"/>
    <w:pPr>
      <w:adjustRightInd w:val="0"/>
      <w:textAlignment w:val="baseline"/>
    </w:pPr>
  </w:style>
  <w:style w:type="table" w:customStyle="1" w:styleId="TableNormal0">
    <w:name w:val="Table Normal"/>
    <w:uiPriority w:val="2"/>
    <w:semiHidden/>
    <w:unhideWhenUsed/>
    <w:qFormat/>
    <w:rsid w:val="00E967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E2D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81E2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126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13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apic813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fOfPhKqJVSwLctj0KgEuo/UPg==">CgMxLjAaJAoBMBIfCh0IB0IZCgVBcmlhbBIQQXJpYWwgVW5pY29kZSBNUxokCgExEh8KHQgHQhkKBUFyaWFsEhBBcmlhbCBVbmljb2RlIE1TGiQKATISHwodCAdCGQoFQXJpYWwSEEFyaWFsIFVuaWNvZGUgTVMaJAoBMxIfCh0IB0IZCgVBcmlhbBIQQXJpYWwgVW5pY29kZSBNUzIIaC5namRneHMyCWguMzBqMHpsbDgAciExU042VEt2YklIZXR0VjB0c25SdTdNQWs2MVJhQ0NxMW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05183A-F953-4854-81DC-25C68A52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Utente</cp:lastModifiedBy>
  <cp:revision>2</cp:revision>
  <dcterms:created xsi:type="dcterms:W3CDTF">2025-03-31T07:16:00Z</dcterms:created>
  <dcterms:modified xsi:type="dcterms:W3CDTF">2025-03-31T07:16:00Z</dcterms:modified>
</cp:coreProperties>
</file>