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page" w:tblpX="847" w:tblpY="-329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1092"/>
        <w:gridCol w:w="1090"/>
        <w:gridCol w:w="1398"/>
        <w:gridCol w:w="1561"/>
        <w:gridCol w:w="1711"/>
      </w:tblGrid>
      <w:tr w:rsidR="00031A51" w14:paraId="7DC2FBB5" w14:textId="77777777" w:rsidTr="00031A51">
        <w:trPr>
          <w:trHeight w:val="645"/>
        </w:trPr>
        <w:tc>
          <w:tcPr>
            <w:tcW w:w="9918" w:type="dxa"/>
            <w:gridSpan w:val="6"/>
          </w:tcPr>
          <w:p w14:paraId="5153F2D4" w14:textId="77777777" w:rsidR="00031A51" w:rsidRDefault="00031A51" w:rsidP="00031A51">
            <w:pPr>
              <w:spacing w:before="144"/>
              <w:ind w:left="99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ALLEGATO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B: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GRIGLIA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DI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VALUTAZIONE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DEI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TITOLI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PER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COMPONENTI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GRUPPO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DI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LAVORO</w:t>
            </w:r>
          </w:p>
          <w:p w14:paraId="1C9791D9" w14:textId="77777777" w:rsidR="00031A51" w:rsidRDefault="00031A51" w:rsidP="00031A51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</w:p>
        </w:tc>
      </w:tr>
      <w:tr w:rsidR="00031A51" w14:paraId="1C62FAA5" w14:textId="77777777" w:rsidTr="00031A51">
        <w:trPr>
          <w:trHeight w:val="645"/>
        </w:trPr>
        <w:tc>
          <w:tcPr>
            <w:tcW w:w="9918" w:type="dxa"/>
            <w:gridSpan w:val="6"/>
          </w:tcPr>
          <w:p w14:paraId="3C3F52B4" w14:textId="77777777" w:rsidR="00031A51" w:rsidRDefault="00031A51" w:rsidP="00031A51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Criteri</w:t>
            </w:r>
            <w:proofErr w:type="spellEnd"/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di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ammissione</w:t>
            </w:r>
            <w:proofErr w:type="spellEnd"/>
            <w:r>
              <w:rPr>
                <w:b/>
                <w:sz w:val="18"/>
                <w:u w:val="single"/>
              </w:rPr>
              <w:t>:</w:t>
            </w:r>
          </w:p>
          <w:p w14:paraId="64549848" w14:textId="77777777" w:rsidR="00031A51" w:rsidRDefault="00031A51" w:rsidP="00031A51">
            <w:pPr>
              <w:pStyle w:val="TableParagraph"/>
              <w:spacing w:line="200" w:lineRule="exact"/>
              <w:ind w:left="107"/>
              <w:rPr>
                <w:b/>
                <w:sz w:val="18"/>
                <w:u w:val="single"/>
              </w:rPr>
            </w:pPr>
            <w:proofErr w:type="spellStart"/>
            <w:r>
              <w:rPr>
                <w:b/>
                <w:sz w:val="18"/>
              </w:rPr>
              <w:t>essere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personale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assunto</w:t>
            </w:r>
            <w:proofErr w:type="spellEnd"/>
            <w:r>
              <w:rPr>
                <w:b/>
                <w:sz w:val="18"/>
              </w:rPr>
              <w:t xml:space="preserve"> a tempo </w:t>
            </w:r>
            <w:proofErr w:type="spellStart"/>
            <w:r>
              <w:rPr>
                <w:b/>
                <w:sz w:val="18"/>
              </w:rPr>
              <w:t>indeterminato</w:t>
            </w:r>
            <w:proofErr w:type="spellEnd"/>
          </w:p>
        </w:tc>
      </w:tr>
      <w:tr w:rsidR="00031A51" w14:paraId="727B2FDF" w14:textId="77777777" w:rsidTr="00031A51">
        <w:trPr>
          <w:trHeight w:val="828"/>
        </w:trPr>
        <w:tc>
          <w:tcPr>
            <w:tcW w:w="5248" w:type="dxa"/>
            <w:gridSpan w:val="3"/>
          </w:tcPr>
          <w:p w14:paraId="1C36426B" w14:textId="77777777" w:rsidR="00031A51" w:rsidRDefault="00031A51" w:rsidP="00031A51">
            <w:pPr>
              <w:pStyle w:val="TableParagraph"/>
              <w:spacing w:before="7"/>
              <w:rPr>
                <w:rFonts w:ascii="Arial MT"/>
                <w:sz w:val="17"/>
              </w:rPr>
            </w:pPr>
          </w:p>
          <w:p w14:paraId="689EB85E" w14:textId="77777777" w:rsidR="00031A51" w:rsidRDefault="00031A51" w:rsidP="00031A5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L'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ISTRUZIONE,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</w:p>
          <w:p w14:paraId="2C13E283" w14:textId="77777777" w:rsidR="00031A51" w:rsidRDefault="00031A51" w:rsidP="00031A51">
            <w:pPr>
              <w:pStyle w:val="TableParagraph"/>
              <w:spacing w:line="206" w:lineRule="exact"/>
              <w:ind w:left="107" w:right="1290"/>
              <w:rPr>
                <w:b/>
                <w:sz w:val="18"/>
              </w:rPr>
            </w:pPr>
            <w:r>
              <w:rPr>
                <w:b/>
                <w:sz w:val="18"/>
              </w:rPr>
              <w:t>NELLO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SPECIFICO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DIPARTIMENTO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CONCORRE</w:t>
            </w:r>
          </w:p>
        </w:tc>
        <w:tc>
          <w:tcPr>
            <w:tcW w:w="1398" w:type="dxa"/>
          </w:tcPr>
          <w:p w14:paraId="11E598CE" w14:textId="77777777" w:rsidR="00031A51" w:rsidRDefault="00031A51" w:rsidP="00031A51">
            <w:pPr>
              <w:pStyle w:val="TableParagraph"/>
              <w:spacing w:line="242" w:lineRule="auto"/>
              <w:ind w:left="123" w:right="113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n. </w:t>
            </w:r>
            <w:proofErr w:type="spellStart"/>
            <w:r>
              <w:rPr>
                <w:b/>
                <w:sz w:val="18"/>
              </w:rPr>
              <w:t>riferimento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curriculum</w:t>
            </w:r>
          </w:p>
        </w:tc>
        <w:tc>
          <w:tcPr>
            <w:tcW w:w="1561" w:type="dxa"/>
          </w:tcPr>
          <w:p w14:paraId="3023C8D0" w14:textId="77777777" w:rsidR="00031A51" w:rsidRDefault="00031A51" w:rsidP="00031A51">
            <w:pPr>
              <w:pStyle w:val="TableParagraph"/>
              <w:ind w:left="207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 </w:t>
            </w:r>
            <w:proofErr w:type="spellStart"/>
            <w:r>
              <w:rPr>
                <w:b/>
                <w:sz w:val="18"/>
              </w:rPr>
              <w:t>compilare</w:t>
            </w:r>
            <w:proofErr w:type="spellEnd"/>
            <w:r>
              <w:rPr>
                <w:b/>
                <w:sz w:val="18"/>
              </w:rPr>
              <w:t xml:space="preserve"> a</w:t>
            </w:r>
            <w:r>
              <w:rPr>
                <w:b/>
                <w:spacing w:val="-4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z w:val="18"/>
              </w:rPr>
              <w:t xml:space="preserve"> del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candidato</w:t>
            </w:r>
            <w:proofErr w:type="spellEnd"/>
          </w:p>
        </w:tc>
        <w:tc>
          <w:tcPr>
            <w:tcW w:w="1711" w:type="dxa"/>
          </w:tcPr>
          <w:p w14:paraId="67DBB352" w14:textId="77777777" w:rsidR="00031A51" w:rsidRDefault="00031A51" w:rsidP="00031A51">
            <w:pPr>
              <w:pStyle w:val="TableParagraph"/>
              <w:ind w:left="196" w:right="1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 </w:t>
            </w:r>
            <w:proofErr w:type="spellStart"/>
            <w:r>
              <w:rPr>
                <w:b/>
                <w:sz w:val="18"/>
              </w:rPr>
              <w:t>compilare</w:t>
            </w:r>
            <w:proofErr w:type="spellEnd"/>
            <w:r>
              <w:rPr>
                <w:b/>
                <w:sz w:val="18"/>
              </w:rPr>
              <w:t xml:space="preserve"> a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cura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della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commissione</w:t>
            </w:r>
            <w:proofErr w:type="spellEnd"/>
          </w:p>
        </w:tc>
      </w:tr>
      <w:tr w:rsidR="00031A51" w14:paraId="1C3E846F" w14:textId="77777777" w:rsidTr="00031A51">
        <w:trPr>
          <w:trHeight w:val="208"/>
        </w:trPr>
        <w:tc>
          <w:tcPr>
            <w:tcW w:w="3066" w:type="dxa"/>
            <w:vMerge w:val="restart"/>
          </w:tcPr>
          <w:p w14:paraId="7AE86B1B" w14:textId="77777777" w:rsidR="00031A51" w:rsidRDefault="00031A51" w:rsidP="00031A51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A1.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</w:p>
          <w:p w14:paraId="4161D6A1" w14:textId="77777777" w:rsidR="00031A51" w:rsidRDefault="00031A51" w:rsidP="00031A51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vecchio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ordinamento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proofErr w:type="spellStart"/>
            <w:r>
              <w:rPr>
                <w:sz w:val="18"/>
              </w:rPr>
              <w:t>magistrale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092" w:type="dxa"/>
            <w:vMerge w:val="restart"/>
          </w:tcPr>
          <w:p w14:paraId="6173C703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</w:tcPr>
          <w:p w14:paraId="31A6A6D7" w14:textId="77777777" w:rsidR="00031A51" w:rsidRDefault="00031A51" w:rsidP="00031A51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1398" w:type="dxa"/>
          </w:tcPr>
          <w:p w14:paraId="615B5D65" w14:textId="77777777" w:rsidR="00031A51" w:rsidRDefault="00031A51" w:rsidP="00031A5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</w:tcPr>
          <w:p w14:paraId="091ADCFD" w14:textId="77777777" w:rsidR="00031A51" w:rsidRDefault="00031A51" w:rsidP="00031A51">
            <w:pPr>
              <w:pStyle w:val="TableParagraph"/>
              <w:rPr>
                <w:sz w:val="14"/>
              </w:rPr>
            </w:pPr>
          </w:p>
        </w:tc>
        <w:tc>
          <w:tcPr>
            <w:tcW w:w="1711" w:type="dxa"/>
          </w:tcPr>
          <w:p w14:paraId="669C7B99" w14:textId="77777777" w:rsidR="00031A51" w:rsidRDefault="00031A51" w:rsidP="00031A51">
            <w:pPr>
              <w:pStyle w:val="TableParagraph"/>
              <w:rPr>
                <w:sz w:val="14"/>
              </w:rPr>
            </w:pPr>
          </w:p>
        </w:tc>
      </w:tr>
      <w:tr w:rsidR="00031A51" w14:paraId="480E88E3" w14:textId="77777777" w:rsidTr="00031A51">
        <w:trPr>
          <w:trHeight w:val="205"/>
        </w:trPr>
        <w:tc>
          <w:tcPr>
            <w:tcW w:w="3066" w:type="dxa"/>
            <w:vMerge/>
            <w:tcBorders>
              <w:top w:val="nil"/>
            </w:tcBorders>
          </w:tcPr>
          <w:p w14:paraId="256B66B9" w14:textId="77777777" w:rsidR="00031A51" w:rsidRDefault="00031A51" w:rsidP="00031A5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14:paraId="24509D3A" w14:textId="77777777" w:rsidR="00031A51" w:rsidRDefault="00031A51" w:rsidP="00031A51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43AC81A0" w14:textId="77777777" w:rsidR="00031A51" w:rsidRDefault="00031A51" w:rsidP="00031A51">
            <w:pPr>
              <w:pStyle w:val="TableParagraph"/>
              <w:rPr>
                <w:sz w:val="14"/>
              </w:rPr>
            </w:pPr>
          </w:p>
        </w:tc>
        <w:tc>
          <w:tcPr>
            <w:tcW w:w="1398" w:type="dxa"/>
          </w:tcPr>
          <w:p w14:paraId="4BF5C2DF" w14:textId="77777777" w:rsidR="00031A51" w:rsidRDefault="00031A51" w:rsidP="00031A5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</w:tcPr>
          <w:p w14:paraId="2E41C67F" w14:textId="77777777" w:rsidR="00031A51" w:rsidRDefault="00031A51" w:rsidP="00031A51">
            <w:pPr>
              <w:pStyle w:val="TableParagraph"/>
              <w:rPr>
                <w:sz w:val="14"/>
              </w:rPr>
            </w:pPr>
          </w:p>
        </w:tc>
        <w:tc>
          <w:tcPr>
            <w:tcW w:w="1711" w:type="dxa"/>
          </w:tcPr>
          <w:p w14:paraId="2C68B5AD" w14:textId="77777777" w:rsidR="00031A51" w:rsidRDefault="00031A51" w:rsidP="00031A51">
            <w:pPr>
              <w:pStyle w:val="TableParagraph"/>
              <w:rPr>
                <w:sz w:val="14"/>
              </w:rPr>
            </w:pPr>
          </w:p>
        </w:tc>
      </w:tr>
      <w:tr w:rsidR="00031A51" w14:paraId="427388CF" w14:textId="77777777" w:rsidTr="00031A51">
        <w:trPr>
          <w:trHeight w:val="827"/>
        </w:trPr>
        <w:tc>
          <w:tcPr>
            <w:tcW w:w="3066" w:type="dxa"/>
          </w:tcPr>
          <w:p w14:paraId="70A63A8A" w14:textId="77777777" w:rsidR="00031A51" w:rsidRDefault="00031A51" w:rsidP="00031A51">
            <w:pPr>
              <w:pStyle w:val="TableParagraph"/>
              <w:tabs>
                <w:tab w:val="left" w:leader="dot" w:pos="2686"/>
              </w:tabs>
              <w:spacing w:line="200" w:lineRule="exact"/>
              <w:ind w:left="105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fino</w:t>
            </w:r>
            <w:proofErr w:type="spellEnd"/>
            <w:r>
              <w:rPr>
                <w:rFonts w:ascii="Arial MT"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sz w:val="18"/>
              </w:rPr>
              <w:t>a</w:t>
            </w:r>
            <w:proofErr w:type="gramEnd"/>
            <w:r>
              <w:rPr>
                <w:rFonts w:ascii="Arial MT"/>
                <w:sz w:val="18"/>
              </w:rPr>
              <w:t xml:space="preserve"> 89</w:t>
            </w:r>
            <w:r>
              <w:rPr>
                <w:sz w:val="18"/>
              </w:rPr>
              <w:tab/>
            </w:r>
            <w:proofErr w:type="spellStart"/>
            <w:r>
              <w:rPr>
                <w:rFonts w:ascii="Arial MT"/>
                <w:sz w:val="18"/>
              </w:rPr>
              <w:t>punti</w:t>
            </w:r>
            <w:proofErr w:type="spellEnd"/>
          </w:p>
          <w:p w14:paraId="3420A450" w14:textId="77777777" w:rsidR="00031A51" w:rsidRDefault="00031A51" w:rsidP="00031A51">
            <w:pPr>
              <w:pStyle w:val="TableParagraph"/>
              <w:tabs>
                <w:tab w:val="left" w:leader="dot" w:pos="2703"/>
              </w:tabs>
              <w:spacing w:before="2" w:line="207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90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99</w:t>
            </w:r>
            <w:r>
              <w:rPr>
                <w:sz w:val="18"/>
              </w:rPr>
              <w:tab/>
            </w:r>
            <w:proofErr w:type="spellStart"/>
            <w:r>
              <w:rPr>
                <w:rFonts w:ascii="Arial MT"/>
                <w:sz w:val="18"/>
              </w:rPr>
              <w:t>punti</w:t>
            </w:r>
            <w:proofErr w:type="spellEnd"/>
          </w:p>
          <w:p w14:paraId="634C655B" w14:textId="77777777" w:rsidR="00031A51" w:rsidRDefault="00031A51" w:rsidP="00031A51">
            <w:pPr>
              <w:pStyle w:val="TableParagraph"/>
              <w:tabs>
                <w:tab w:val="left" w:leader="dot" w:pos="2688"/>
              </w:tabs>
              <w:spacing w:line="206" w:lineRule="exact"/>
              <w:ind w:left="107" w:right="98" w:hanging="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da 100 a 104 ………</w:t>
            </w:r>
            <w:proofErr w:type="gramStart"/>
            <w:r>
              <w:rPr>
                <w:rFonts w:ascii="Arial MT" w:hAnsi="Arial MT"/>
                <w:sz w:val="18"/>
              </w:rPr>
              <w:t>…..</w:t>
            </w:r>
            <w:proofErr w:type="gramEnd"/>
            <w:r>
              <w:rPr>
                <w:rFonts w:ascii="Arial MT" w:hAnsi="Arial MT"/>
                <w:sz w:val="18"/>
              </w:rPr>
              <w:t xml:space="preserve">…..     </w:t>
            </w:r>
            <w:r>
              <w:rPr>
                <w:rFonts w:ascii="Arial MT" w:hAnsi="Arial MT"/>
                <w:spacing w:val="-1"/>
                <w:sz w:val="18"/>
              </w:rPr>
              <w:t xml:space="preserve">9 </w:t>
            </w:r>
            <w:proofErr w:type="spellStart"/>
            <w:r>
              <w:rPr>
                <w:rFonts w:ascii="Arial MT" w:hAnsi="Arial MT"/>
                <w:spacing w:val="-1"/>
                <w:sz w:val="18"/>
              </w:rPr>
              <w:t>punti</w:t>
            </w:r>
            <w:proofErr w:type="spellEnd"/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105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Arial MT" w:hAnsi="Arial MT"/>
                <w:sz w:val="18"/>
              </w:rPr>
              <w:t>110 e</w:t>
            </w:r>
            <w:proofErr w:type="gramEnd"/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lode</w:t>
            </w:r>
            <w:r>
              <w:rPr>
                <w:sz w:val="18"/>
              </w:rPr>
              <w:tab/>
            </w:r>
            <w:proofErr w:type="spellStart"/>
            <w:r>
              <w:rPr>
                <w:rFonts w:ascii="Arial MT" w:hAnsi="Arial MT"/>
                <w:sz w:val="18"/>
              </w:rPr>
              <w:t>punti</w:t>
            </w:r>
            <w:proofErr w:type="spellEnd"/>
          </w:p>
        </w:tc>
        <w:tc>
          <w:tcPr>
            <w:tcW w:w="1092" w:type="dxa"/>
          </w:tcPr>
          <w:p w14:paraId="04D93B2A" w14:textId="77777777" w:rsidR="00031A51" w:rsidRDefault="00031A51" w:rsidP="00031A51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1CBF6B57" w14:textId="77777777" w:rsidR="00031A51" w:rsidRDefault="00031A51" w:rsidP="00031A51">
            <w:pPr>
              <w:pStyle w:val="TableParagraph"/>
              <w:ind w:left="109" w:right="6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punti</w:t>
            </w:r>
            <w:proofErr w:type="spellEnd"/>
          </w:p>
        </w:tc>
        <w:tc>
          <w:tcPr>
            <w:tcW w:w="1090" w:type="dxa"/>
          </w:tcPr>
          <w:p w14:paraId="76859B1B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14:paraId="7E9C44FA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C0F39DC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7F2B7D51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</w:tr>
      <w:tr w:rsidR="00031A51" w14:paraId="13E21090" w14:textId="77777777" w:rsidTr="00031A51">
        <w:trPr>
          <w:trHeight w:val="621"/>
        </w:trPr>
        <w:tc>
          <w:tcPr>
            <w:tcW w:w="3066" w:type="dxa"/>
          </w:tcPr>
          <w:p w14:paraId="655434C1" w14:textId="77777777" w:rsidR="00031A51" w:rsidRDefault="00031A51" w:rsidP="00031A51">
            <w:pPr>
              <w:pStyle w:val="TableParagraph"/>
              <w:spacing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B1.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I.C.T.</w:t>
            </w:r>
          </w:p>
          <w:p w14:paraId="6A78BBDC" w14:textId="77777777" w:rsidR="00031A51" w:rsidRDefault="00031A51" w:rsidP="00031A51">
            <w:pPr>
              <w:pStyle w:val="TableParagraph"/>
              <w:spacing w:line="206" w:lineRule="exact"/>
              <w:ind w:left="107" w:right="5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CERTIFICATE </w:t>
            </w:r>
            <w:proofErr w:type="spellStart"/>
            <w:r>
              <w:rPr>
                <w:b/>
                <w:sz w:val="18"/>
              </w:rPr>
              <w:t>riconosciute</w:t>
            </w:r>
            <w:proofErr w:type="spellEnd"/>
            <w:r>
              <w:rPr>
                <w:b/>
                <w:sz w:val="18"/>
              </w:rPr>
              <w:t xml:space="preserve"> dal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MIUR</w:t>
            </w:r>
          </w:p>
        </w:tc>
        <w:tc>
          <w:tcPr>
            <w:tcW w:w="1092" w:type="dxa"/>
          </w:tcPr>
          <w:p w14:paraId="34CBC868" w14:textId="77777777" w:rsidR="00031A51" w:rsidRDefault="00031A51" w:rsidP="00031A51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08D3FD53" w14:textId="77777777" w:rsidR="00031A51" w:rsidRDefault="00031A51" w:rsidP="00031A5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Max 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cert.</w:t>
            </w:r>
          </w:p>
        </w:tc>
        <w:tc>
          <w:tcPr>
            <w:tcW w:w="1090" w:type="dxa"/>
          </w:tcPr>
          <w:p w14:paraId="47AA0DD4" w14:textId="77777777" w:rsidR="00031A51" w:rsidRDefault="00031A51" w:rsidP="00031A51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61E14C17" w14:textId="77777777" w:rsidR="00031A51" w:rsidRDefault="00031A51" w:rsidP="00031A5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 </w:t>
            </w:r>
            <w:proofErr w:type="spellStart"/>
            <w:r>
              <w:rPr>
                <w:b/>
                <w:sz w:val="18"/>
              </w:rPr>
              <w:t>punti</w:t>
            </w:r>
            <w:proofErr w:type="spellEnd"/>
          </w:p>
        </w:tc>
        <w:tc>
          <w:tcPr>
            <w:tcW w:w="1398" w:type="dxa"/>
          </w:tcPr>
          <w:p w14:paraId="1B30F28A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FD545FD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73EADB0A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</w:tr>
      <w:tr w:rsidR="00031A51" w14:paraId="14128E67" w14:textId="77777777" w:rsidTr="00031A51">
        <w:trPr>
          <w:trHeight w:val="623"/>
        </w:trPr>
        <w:tc>
          <w:tcPr>
            <w:tcW w:w="5248" w:type="dxa"/>
            <w:gridSpan w:val="3"/>
          </w:tcPr>
          <w:p w14:paraId="62A21696" w14:textId="77777777" w:rsidR="00031A51" w:rsidRDefault="00031A51" w:rsidP="00031A51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7F49741F" w14:textId="77777777" w:rsidR="00031A51" w:rsidRDefault="00031A51" w:rsidP="00031A51">
            <w:pPr>
              <w:pStyle w:val="TableParagraph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PROFESSIONALI</w:t>
            </w:r>
          </w:p>
        </w:tc>
        <w:tc>
          <w:tcPr>
            <w:tcW w:w="1398" w:type="dxa"/>
          </w:tcPr>
          <w:p w14:paraId="3FF8BE3A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4A67F60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42716A94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</w:tr>
      <w:tr w:rsidR="00031A51" w14:paraId="64EA89F7" w14:textId="77777777" w:rsidTr="00031A51">
        <w:trPr>
          <w:trHeight w:val="1243"/>
        </w:trPr>
        <w:tc>
          <w:tcPr>
            <w:tcW w:w="3066" w:type="dxa"/>
          </w:tcPr>
          <w:p w14:paraId="26EDC8B5" w14:textId="77777777" w:rsidR="00031A51" w:rsidRDefault="00031A51" w:rsidP="00031A51">
            <w:pPr>
              <w:pStyle w:val="TableParagraph"/>
              <w:ind w:left="107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C1. PARTECIPAZIONI A GRUPPI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 LAVORO ANCHE ESTERNI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ALLA SCUOLA PER 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COORDINAMENTO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ATTIVITA’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FORMATIVE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RIENTRANTI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NEL</w:t>
            </w:r>
          </w:p>
          <w:p w14:paraId="0B397F94" w14:textId="77777777" w:rsidR="00031A51" w:rsidRDefault="00031A51" w:rsidP="00031A51">
            <w:pPr>
              <w:pStyle w:val="TableParagraph"/>
              <w:spacing w:line="19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PNRR</w:t>
            </w:r>
          </w:p>
        </w:tc>
        <w:tc>
          <w:tcPr>
            <w:tcW w:w="1092" w:type="dxa"/>
          </w:tcPr>
          <w:p w14:paraId="37E0109B" w14:textId="77777777" w:rsidR="00031A51" w:rsidRDefault="00031A51" w:rsidP="00031A51">
            <w:pPr>
              <w:pStyle w:val="TableParagraph"/>
              <w:spacing w:line="200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  <w:tc>
          <w:tcPr>
            <w:tcW w:w="1090" w:type="dxa"/>
          </w:tcPr>
          <w:p w14:paraId="29E9DADC" w14:textId="77777777" w:rsidR="00031A51" w:rsidRDefault="00031A51" w:rsidP="00031A5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cad.</w:t>
            </w:r>
          </w:p>
        </w:tc>
        <w:tc>
          <w:tcPr>
            <w:tcW w:w="1398" w:type="dxa"/>
          </w:tcPr>
          <w:p w14:paraId="0B7DE784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8277244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1C578734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</w:tr>
      <w:tr w:rsidR="00031A51" w14:paraId="5CA4A470" w14:textId="77777777" w:rsidTr="00031A51">
        <w:trPr>
          <w:trHeight w:val="827"/>
        </w:trPr>
        <w:tc>
          <w:tcPr>
            <w:tcW w:w="3066" w:type="dxa"/>
          </w:tcPr>
          <w:p w14:paraId="14BBABCA" w14:textId="77777777" w:rsidR="00031A51" w:rsidRDefault="00031A51" w:rsidP="00031A51">
            <w:pPr>
              <w:pStyle w:val="TableParagraph"/>
              <w:ind w:left="107" w:right="19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C.2 INCARICHI IN QUALITA’ </w:t>
            </w:r>
            <w:proofErr w:type="gramStart"/>
            <w:r>
              <w:rPr>
                <w:b/>
                <w:sz w:val="18"/>
              </w:rPr>
              <w:t>DI :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COLL.DS- FUNZ. STRUMENTALE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area PTOF e </w:t>
            </w:r>
            <w:proofErr w:type="spellStart"/>
            <w:r>
              <w:rPr>
                <w:b/>
                <w:sz w:val="18"/>
              </w:rPr>
              <w:t>Continuità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  <w:p w14:paraId="7EBA1CCD" w14:textId="77777777" w:rsidR="00031A51" w:rsidRDefault="00031A51" w:rsidP="00031A51">
            <w:pPr>
              <w:pStyle w:val="TableParagraph"/>
              <w:spacing w:line="193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ANIMATORE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DIGITALE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.)</w:t>
            </w:r>
          </w:p>
        </w:tc>
        <w:tc>
          <w:tcPr>
            <w:tcW w:w="1092" w:type="dxa"/>
          </w:tcPr>
          <w:p w14:paraId="44EFDC0F" w14:textId="77777777" w:rsidR="00031A51" w:rsidRDefault="00031A51" w:rsidP="00031A51"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 w14:paraId="40DA0164" w14:textId="77777777" w:rsidR="00031A51" w:rsidRDefault="00031A51" w:rsidP="00031A51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  <w:tc>
          <w:tcPr>
            <w:tcW w:w="1090" w:type="dxa"/>
          </w:tcPr>
          <w:p w14:paraId="06744049" w14:textId="77777777" w:rsidR="00031A51" w:rsidRDefault="00031A51" w:rsidP="00031A51"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 w14:paraId="34D2D3A9" w14:textId="77777777" w:rsidR="00031A51" w:rsidRDefault="00031A51" w:rsidP="00031A5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cad.</w:t>
            </w:r>
          </w:p>
        </w:tc>
        <w:tc>
          <w:tcPr>
            <w:tcW w:w="1398" w:type="dxa"/>
          </w:tcPr>
          <w:p w14:paraId="170EDB81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007A6ED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309B9B61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</w:tr>
      <w:tr w:rsidR="00031A51" w14:paraId="5FE389A8" w14:textId="77777777" w:rsidTr="00031A51">
        <w:trPr>
          <w:trHeight w:val="1033"/>
        </w:trPr>
        <w:tc>
          <w:tcPr>
            <w:tcW w:w="3066" w:type="dxa"/>
          </w:tcPr>
          <w:p w14:paraId="3345527A" w14:textId="77777777" w:rsidR="00031A51" w:rsidRDefault="00031A51" w:rsidP="00031A51">
            <w:pPr>
              <w:pStyle w:val="TableParagraph"/>
              <w:ind w:left="107"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C3. ESPERIENZE DI TUTOR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(min.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ore)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PROGETTI FINANZIATI 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FONDI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EUROPEI O ALTRI</w:t>
            </w:r>
          </w:p>
          <w:p w14:paraId="0579DA7B" w14:textId="77777777" w:rsidR="00031A51" w:rsidRDefault="00031A51" w:rsidP="00031A51">
            <w:pPr>
              <w:pStyle w:val="TableParagraph"/>
              <w:spacing w:line="193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FINANZIATI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MIM</w:t>
            </w:r>
          </w:p>
        </w:tc>
        <w:tc>
          <w:tcPr>
            <w:tcW w:w="1092" w:type="dxa"/>
          </w:tcPr>
          <w:p w14:paraId="2EBF5117" w14:textId="77777777" w:rsidR="00031A51" w:rsidRDefault="00031A51" w:rsidP="00031A51"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 w14:paraId="7C969FDE" w14:textId="77777777" w:rsidR="00031A51" w:rsidRDefault="00031A51" w:rsidP="00031A51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</w:p>
        </w:tc>
        <w:tc>
          <w:tcPr>
            <w:tcW w:w="1090" w:type="dxa"/>
          </w:tcPr>
          <w:p w14:paraId="397FF08C" w14:textId="77777777" w:rsidR="00031A51" w:rsidRDefault="00031A51" w:rsidP="00031A5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cad.</w:t>
            </w:r>
          </w:p>
        </w:tc>
        <w:tc>
          <w:tcPr>
            <w:tcW w:w="1398" w:type="dxa"/>
          </w:tcPr>
          <w:p w14:paraId="7C3C1016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742050B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2AC843F3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</w:tr>
      <w:tr w:rsidR="00031A51" w14:paraId="29F17B79" w14:textId="77777777" w:rsidTr="00031A51">
        <w:trPr>
          <w:trHeight w:val="1036"/>
        </w:trPr>
        <w:tc>
          <w:tcPr>
            <w:tcW w:w="3066" w:type="dxa"/>
          </w:tcPr>
          <w:p w14:paraId="3724DDB4" w14:textId="77777777" w:rsidR="00031A51" w:rsidRDefault="00031A51" w:rsidP="00031A51">
            <w:pPr>
              <w:pStyle w:val="TableParagraph"/>
              <w:spacing w:line="242" w:lineRule="auto"/>
              <w:ind w:left="107" w:right="345"/>
              <w:rPr>
                <w:b/>
                <w:sz w:val="18"/>
              </w:rPr>
            </w:pPr>
            <w:r>
              <w:rPr>
                <w:b/>
                <w:sz w:val="18"/>
              </w:rPr>
              <w:t>C4.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SPECIFICHE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DELL'ARGOMENTO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STEM</w:t>
            </w:r>
          </w:p>
          <w:p w14:paraId="1C5A1CE8" w14:textId="77777777" w:rsidR="00031A51" w:rsidRDefault="00031A51" w:rsidP="00031A51">
            <w:pPr>
              <w:pStyle w:val="TableParagraph"/>
              <w:spacing w:line="206" w:lineRule="exact"/>
              <w:ind w:left="107"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proofErr w:type="gramStart"/>
            <w:r>
              <w:rPr>
                <w:b/>
                <w:sz w:val="18"/>
              </w:rPr>
              <w:t>documentate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attraverso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esperienze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docente</w:t>
            </w:r>
            <w:proofErr w:type="spellEnd"/>
            <w:r>
              <w:rPr>
                <w:b/>
                <w:sz w:val="18"/>
              </w:rPr>
              <w:t xml:space="preserve"> in </w:t>
            </w:r>
            <w:proofErr w:type="spellStart"/>
            <w:r>
              <w:rPr>
                <w:b/>
                <w:sz w:val="18"/>
              </w:rPr>
              <w:t>corsi</w:t>
            </w:r>
            <w:proofErr w:type="spellEnd"/>
            <w:r>
              <w:rPr>
                <w:b/>
                <w:sz w:val="18"/>
              </w:rPr>
              <w:t xml:space="preserve"> di </w:t>
            </w:r>
            <w:proofErr w:type="spellStart"/>
            <w:r>
              <w:rPr>
                <w:b/>
                <w:sz w:val="18"/>
              </w:rPr>
              <w:t>formazione</w:t>
            </w:r>
            <w:proofErr w:type="spellEnd"/>
            <w:r>
              <w:rPr>
                <w:b/>
                <w:sz w:val="18"/>
              </w:rPr>
              <w:t xml:space="preserve"> min. 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ore)</w:t>
            </w:r>
          </w:p>
        </w:tc>
        <w:tc>
          <w:tcPr>
            <w:tcW w:w="1092" w:type="dxa"/>
          </w:tcPr>
          <w:p w14:paraId="4813B3F1" w14:textId="77777777" w:rsidR="00031A51" w:rsidRDefault="00031A51" w:rsidP="00031A51">
            <w:pPr>
              <w:pStyle w:val="TableParagraph"/>
              <w:spacing w:line="200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</w:p>
        </w:tc>
        <w:tc>
          <w:tcPr>
            <w:tcW w:w="1090" w:type="dxa"/>
          </w:tcPr>
          <w:p w14:paraId="36EAFF37" w14:textId="77777777" w:rsidR="00031A51" w:rsidRDefault="00031A51" w:rsidP="00031A5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cad.</w:t>
            </w:r>
          </w:p>
        </w:tc>
        <w:tc>
          <w:tcPr>
            <w:tcW w:w="1398" w:type="dxa"/>
          </w:tcPr>
          <w:p w14:paraId="704DB293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6FC8AA2F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0035C5CA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</w:tr>
      <w:tr w:rsidR="00031A51" w14:paraId="47459B21" w14:textId="77777777" w:rsidTr="00031A51">
        <w:trPr>
          <w:trHeight w:val="1034"/>
        </w:trPr>
        <w:tc>
          <w:tcPr>
            <w:tcW w:w="3066" w:type="dxa"/>
          </w:tcPr>
          <w:p w14:paraId="301AA76D" w14:textId="77777777" w:rsidR="00031A51" w:rsidRDefault="00031A51" w:rsidP="00031A51">
            <w:pPr>
              <w:pStyle w:val="TableParagraph"/>
              <w:ind w:left="107"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C5.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CONOSCENZE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SPECIFICHE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DELL'ARGOMENTO</w:t>
            </w:r>
          </w:p>
          <w:p w14:paraId="0995D9FE" w14:textId="77777777" w:rsidR="00031A51" w:rsidRDefault="00031A51" w:rsidP="00031A51">
            <w:pPr>
              <w:pStyle w:val="TableParagraph"/>
              <w:ind w:left="107"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MULTILINGUISMO (</w:t>
            </w:r>
            <w:proofErr w:type="spellStart"/>
            <w:r>
              <w:rPr>
                <w:b/>
                <w:sz w:val="18"/>
              </w:rPr>
              <w:t>documentate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attraverso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esperienze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docente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</w:p>
          <w:p w14:paraId="54D88D22" w14:textId="77777777" w:rsidR="00031A51" w:rsidRDefault="00031A51" w:rsidP="00031A51">
            <w:pPr>
              <w:pStyle w:val="TableParagraph"/>
              <w:spacing w:line="193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corsi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formazione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min.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 ore)</w:t>
            </w:r>
          </w:p>
        </w:tc>
        <w:tc>
          <w:tcPr>
            <w:tcW w:w="1092" w:type="dxa"/>
          </w:tcPr>
          <w:p w14:paraId="12AB4378" w14:textId="77777777" w:rsidR="00031A51" w:rsidRDefault="00031A51" w:rsidP="00031A51">
            <w:pPr>
              <w:pStyle w:val="TableParagraph"/>
              <w:spacing w:line="200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</w:p>
        </w:tc>
        <w:tc>
          <w:tcPr>
            <w:tcW w:w="1090" w:type="dxa"/>
          </w:tcPr>
          <w:p w14:paraId="4F481E92" w14:textId="77777777" w:rsidR="00031A51" w:rsidRDefault="00031A51" w:rsidP="00031A5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cad.</w:t>
            </w:r>
          </w:p>
        </w:tc>
        <w:tc>
          <w:tcPr>
            <w:tcW w:w="1398" w:type="dxa"/>
          </w:tcPr>
          <w:p w14:paraId="1CC9A7EC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F3BDD40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36A3DC42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</w:tr>
      <w:tr w:rsidR="00031A51" w14:paraId="1638CC47" w14:textId="77777777" w:rsidTr="00031A51">
        <w:trPr>
          <w:trHeight w:val="827"/>
        </w:trPr>
        <w:tc>
          <w:tcPr>
            <w:tcW w:w="3066" w:type="dxa"/>
          </w:tcPr>
          <w:p w14:paraId="545D21F2" w14:textId="77777777" w:rsidR="00031A51" w:rsidRDefault="00031A51" w:rsidP="00031A51">
            <w:pPr>
              <w:pStyle w:val="TableParagraph"/>
              <w:ind w:left="107" w:right="346"/>
              <w:rPr>
                <w:b/>
                <w:sz w:val="18"/>
              </w:rPr>
            </w:pPr>
            <w:r>
              <w:rPr>
                <w:b/>
                <w:sz w:val="18"/>
              </w:rPr>
              <w:t>C6.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SPECIFICHE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DELL'ARGOMENTO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STEM</w:t>
            </w:r>
          </w:p>
          <w:p w14:paraId="13EC1C68" w14:textId="77777777" w:rsidR="00031A51" w:rsidRDefault="00031A51" w:rsidP="00031A51">
            <w:pPr>
              <w:pStyle w:val="TableParagraph"/>
              <w:spacing w:line="206" w:lineRule="exact"/>
              <w:ind w:left="107"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proofErr w:type="gramStart"/>
            <w:r>
              <w:rPr>
                <w:b/>
                <w:sz w:val="18"/>
              </w:rPr>
              <w:t>documentate</w:t>
            </w:r>
            <w:proofErr w:type="spellEnd"/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attraverso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corsi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seguiti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rilascio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attestato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min.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ore)</w:t>
            </w:r>
          </w:p>
        </w:tc>
        <w:tc>
          <w:tcPr>
            <w:tcW w:w="1092" w:type="dxa"/>
          </w:tcPr>
          <w:p w14:paraId="640A6CF0" w14:textId="77777777" w:rsidR="00031A51" w:rsidRDefault="00031A51" w:rsidP="00031A51">
            <w:pPr>
              <w:pStyle w:val="TableParagraph"/>
              <w:spacing w:line="200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  <w:tc>
          <w:tcPr>
            <w:tcW w:w="1090" w:type="dxa"/>
          </w:tcPr>
          <w:p w14:paraId="7F022500" w14:textId="77777777" w:rsidR="00031A51" w:rsidRDefault="00031A51" w:rsidP="00031A5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cad.</w:t>
            </w:r>
          </w:p>
        </w:tc>
        <w:tc>
          <w:tcPr>
            <w:tcW w:w="1398" w:type="dxa"/>
          </w:tcPr>
          <w:p w14:paraId="10526DD5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54C4F88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1B93F55E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</w:tr>
      <w:tr w:rsidR="00031A51" w14:paraId="4CE2F18B" w14:textId="77777777" w:rsidTr="00031A51">
        <w:trPr>
          <w:trHeight w:val="1033"/>
        </w:trPr>
        <w:tc>
          <w:tcPr>
            <w:tcW w:w="3066" w:type="dxa"/>
          </w:tcPr>
          <w:p w14:paraId="1C016AF4" w14:textId="77777777" w:rsidR="00031A51" w:rsidRDefault="00031A51" w:rsidP="00031A51">
            <w:pPr>
              <w:pStyle w:val="TableParagraph"/>
              <w:ind w:left="107" w:right="346"/>
              <w:rPr>
                <w:b/>
                <w:sz w:val="18"/>
              </w:rPr>
            </w:pPr>
            <w:r>
              <w:rPr>
                <w:b/>
                <w:sz w:val="18"/>
              </w:rPr>
              <w:t>C7.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SPECIFICHE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DELL'ARGOMENTO</w:t>
            </w:r>
          </w:p>
          <w:p w14:paraId="7D70DE17" w14:textId="77777777" w:rsidR="00031A51" w:rsidRDefault="00031A51" w:rsidP="00031A51">
            <w:pPr>
              <w:pStyle w:val="TableParagraph"/>
              <w:spacing w:line="206" w:lineRule="exact"/>
              <w:ind w:left="107"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MULTILINGUISMO (</w:t>
            </w:r>
            <w:proofErr w:type="spellStart"/>
            <w:r>
              <w:rPr>
                <w:b/>
                <w:sz w:val="18"/>
              </w:rPr>
              <w:t>documentate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attraverso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corsi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seguiti</w:t>
            </w:r>
            <w:proofErr w:type="spellEnd"/>
            <w:r>
              <w:rPr>
                <w:b/>
                <w:sz w:val="18"/>
              </w:rPr>
              <w:t xml:space="preserve"> con </w:t>
            </w:r>
            <w:proofErr w:type="spellStart"/>
            <w:r>
              <w:rPr>
                <w:b/>
                <w:sz w:val="18"/>
              </w:rPr>
              <w:t>rilascio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attestato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min. 12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ore)</w:t>
            </w:r>
          </w:p>
        </w:tc>
        <w:tc>
          <w:tcPr>
            <w:tcW w:w="1092" w:type="dxa"/>
          </w:tcPr>
          <w:p w14:paraId="6E05152F" w14:textId="77777777" w:rsidR="00031A51" w:rsidRDefault="00031A51" w:rsidP="00031A51">
            <w:pPr>
              <w:pStyle w:val="TableParagraph"/>
              <w:spacing w:line="200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  <w:tc>
          <w:tcPr>
            <w:tcW w:w="1090" w:type="dxa"/>
          </w:tcPr>
          <w:p w14:paraId="540A9D97" w14:textId="77777777" w:rsidR="00031A51" w:rsidRDefault="00031A51" w:rsidP="00031A51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cad.</w:t>
            </w:r>
          </w:p>
        </w:tc>
        <w:tc>
          <w:tcPr>
            <w:tcW w:w="1398" w:type="dxa"/>
          </w:tcPr>
          <w:p w14:paraId="364C8AE3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17908EC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0B581324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</w:tr>
      <w:tr w:rsidR="00031A51" w14:paraId="1CFFF3F7" w14:textId="77777777" w:rsidTr="00031A51">
        <w:trPr>
          <w:trHeight w:val="616"/>
        </w:trPr>
        <w:tc>
          <w:tcPr>
            <w:tcW w:w="5248" w:type="dxa"/>
            <w:gridSpan w:val="3"/>
          </w:tcPr>
          <w:p w14:paraId="39593471" w14:textId="77777777" w:rsidR="00031A51" w:rsidRDefault="00031A51" w:rsidP="00031A51">
            <w:pPr>
              <w:pStyle w:val="TableParagraph"/>
              <w:tabs>
                <w:tab w:val="right" w:pos="4428"/>
              </w:tabs>
              <w:spacing w:before="19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MAX</w:t>
            </w:r>
            <w:r>
              <w:rPr>
                <w:b/>
                <w:sz w:val="18"/>
              </w:rPr>
              <w:tab/>
              <w:t>100</w:t>
            </w:r>
          </w:p>
        </w:tc>
        <w:tc>
          <w:tcPr>
            <w:tcW w:w="1398" w:type="dxa"/>
          </w:tcPr>
          <w:p w14:paraId="2E3DAFD0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0F8E9376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 w14:paraId="6BBBC19F" w14:textId="77777777" w:rsidR="00031A51" w:rsidRDefault="00031A51" w:rsidP="00031A51">
            <w:pPr>
              <w:pStyle w:val="TableParagraph"/>
              <w:rPr>
                <w:sz w:val="18"/>
              </w:rPr>
            </w:pPr>
          </w:p>
        </w:tc>
      </w:tr>
    </w:tbl>
    <w:p w14:paraId="3DFA853D" w14:textId="77777777" w:rsidR="00031A51" w:rsidRDefault="00031A51" w:rsidP="00031A51">
      <w:pPr>
        <w:spacing w:before="59"/>
        <w:ind w:left="2205"/>
        <w:rPr>
          <w:b/>
          <w:i/>
          <w:sz w:val="20"/>
        </w:rPr>
      </w:pPr>
      <w:r>
        <w:rPr>
          <w:b/>
          <w:i/>
          <w:sz w:val="20"/>
        </w:rPr>
        <w:lastRenderedPageBreak/>
        <w:t>Dichiarazione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insussistenza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incompatibilità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cause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ostative</w:t>
      </w:r>
    </w:p>
    <w:p w14:paraId="4ED6481B" w14:textId="77777777" w:rsidR="00031A51" w:rsidRDefault="00031A51" w:rsidP="00031A51">
      <w:pPr>
        <w:pStyle w:val="Corpotesto"/>
        <w:spacing w:before="11"/>
        <w:rPr>
          <w:b/>
          <w:i/>
          <w:sz w:val="19"/>
        </w:rPr>
      </w:pPr>
    </w:p>
    <w:p w14:paraId="0D991093" w14:textId="77777777" w:rsidR="00031A51" w:rsidRDefault="00031A51" w:rsidP="00031A51">
      <w:pPr>
        <w:ind w:left="131"/>
        <w:rPr>
          <w:sz w:val="20"/>
        </w:rPr>
      </w:pPr>
      <w:r>
        <w:rPr>
          <w:i/>
          <w:sz w:val="20"/>
        </w:rPr>
        <w:t>Piano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Nazionale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Ripresa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Resilienza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Missione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Istruzione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Ricerca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Componente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Potenziamento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dell’offerta</w:t>
      </w:r>
    </w:p>
    <w:p w14:paraId="441D85EF" w14:textId="77777777" w:rsidR="00031A51" w:rsidRDefault="00031A51" w:rsidP="00031A51">
      <w:pPr>
        <w:spacing w:before="32"/>
        <w:ind w:left="131" w:right="1250"/>
        <w:rPr>
          <w:i/>
          <w:sz w:val="20"/>
        </w:rPr>
      </w:pPr>
      <w:r>
        <w:rPr>
          <w:i/>
          <w:sz w:val="20"/>
        </w:rPr>
        <w:t>dei servizi di istruzione: dagli asili nido alle Università – investimento 3.1 “Nuove competenze e nuovi linguaggi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nell’ambito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Missione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 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Istruzione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Ricerca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Componente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 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“Potenziamento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dell’offerta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</w:t>
      </w:r>
    </w:p>
    <w:p w14:paraId="3BA7F3F2" w14:textId="77777777" w:rsidR="00031A51" w:rsidRDefault="00031A51" w:rsidP="00031A51">
      <w:pPr>
        <w:spacing w:before="2" w:line="243" w:lineRule="exact"/>
        <w:ind w:left="131"/>
        <w:rPr>
          <w:i/>
          <w:sz w:val="20"/>
        </w:rPr>
      </w:pPr>
      <w:r>
        <w:rPr>
          <w:i/>
          <w:sz w:val="20"/>
        </w:rPr>
        <w:t>all’istruzione: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asili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nido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all’Università”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nazionale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ripresa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resilienza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finanziato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dall’Unione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europea</w:t>
      </w:r>
    </w:p>
    <w:p w14:paraId="354667C0" w14:textId="77777777" w:rsidR="00031A51" w:rsidRDefault="00031A51" w:rsidP="00031A51">
      <w:pPr>
        <w:spacing w:line="243" w:lineRule="exact"/>
        <w:ind w:left="131"/>
        <w:rPr>
          <w:i/>
          <w:sz w:val="20"/>
        </w:rPr>
      </w:pPr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Next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Generation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EU”</w:t>
      </w:r>
    </w:p>
    <w:p w14:paraId="69070C9C" w14:textId="77777777" w:rsidR="00031A51" w:rsidRDefault="00031A51" w:rsidP="00031A51">
      <w:pPr>
        <w:tabs>
          <w:tab w:val="left" w:pos="3866"/>
        </w:tabs>
        <w:spacing w:line="292" w:lineRule="exact"/>
        <w:ind w:left="131"/>
        <w:rPr>
          <w:i/>
          <w:sz w:val="24"/>
        </w:rPr>
      </w:pPr>
      <w:r>
        <w:rPr>
          <w:i/>
          <w:sz w:val="24"/>
        </w:rPr>
        <w:t>CNP: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M4C1I3.1-2023-1143-P-39012</w:t>
      </w:r>
      <w:r>
        <w:rPr>
          <w:i/>
          <w:sz w:val="24"/>
        </w:rPr>
        <w:tab/>
        <w:t>CUP: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B14D23003760006</w:t>
      </w:r>
    </w:p>
    <w:p w14:paraId="4E7BB109" w14:textId="77777777" w:rsidR="00031A51" w:rsidRDefault="00031A51" w:rsidP="00031A51">
      <w:pPr>
        <w:pStyle w:val="Corpotesto"/>
        <w:spacing w:before="2"/>
        <w:rPr>
          <w:i/>
          <w:sz w:val="20"/>
        </w:rPr>
      </w:pPr>
    </w:p>
    <w:p w14:paraId="7A43837A" w14:textId="77777777" w:rsidR="00031A51" w:rsidRDefault="00031A51" w:rsidP="00031A51">
      <w:pPr>
        <w:tabs>
          <w:tab w:val="left" w:pos="4709"/>
        </w:tabs>
        <w:ind w:left="131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sottoscritto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B17DE07" w14:textId="77777777" w:rsidR="00031A51" w:rsidRDefault="00031A51" w:rsidP="00031A51">
      <w:pPr>
        <w:pStyle w:val="Corpotesto"/>
        <w:spacing w:before="1"/>
        <w:rPr>
          <w:b/>
          <w:sz w:val="15"/>
        </w:rPr>
      </w:pPr>
    </w:p>
    <w:p w14:paraId="2DAD6C04" w14:textId="77777777" w:rsidR="00031A51" w:rsidRDefault="00031A51" w:rsidP="00031A51">
      <w:pPr>
        <w:tabs>
          <w:tab w:val="left" w:pos="2304"/>
          <w:tab w:val="left" w:pos="3841"/>
          <w:tab w:val="left" w:pos="7507"/>
          <w:tab w:val="left" w:pos="9461"/>
        </w:tabs>
        <w:spacing w:before="59"/>
        <w:ind w:left="176"/>
        <w:rPr>
          <w:b/>
          <w:sz w:val="20"/>
        </w:rPr>
      </w:pPr>
      <w:r>
        <w:rPr>
          <w:b/>
          <w:sz w:val="20"/>
        </w:rPr>
        <w:t>Nato a</w:t>
      </w:r>
      <w:r>
        <w:rPr>
          <w:b/>
          <w:sz w:val="20"/>
          <w:u w:val="single"/>
        </w:rPr>
        <w:tab/>
      </w:r>
      <w:r>
        <w:rPr>
          <w:b/>
          <w:sz w:val="20"/>
        </w:rPr>
        <w:t>il</w:t>
      </w:r>
      <w:r>
        <w:rPr>
          <w:b/>
          <w:sz w:val="20"/>
          <w:u w:val="single"/>
        </w:rPr>
        <w:tab/>
      </w:r>
      <w:r>
        <w:rPr>
          <w:b/>
          <w:sz w:val="20"/>
        </w:rPr>
        <w:t>residente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z w:val="20"/>
          <w:u w:val="single"/>
        </w:rPr>
        <w:tab/>
      </w:r>
      <w:r>
        <w:rPr>
          <w:b/>
          <w:sz w:val="20"/>
        </w:rPr>
        <w:t>Provincia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1159524" w14:textId="77777777" w:rsidR="00031A51" w:rsidRDefault="00031A51" w:rsidP="00031A51">
      <w:pPr>
        <w:pStyle w:val="Corpotesto"/>
        <w:spacing w:before="4"/>
        <w:rPr>
          <w:b/>
          <w:sz w:val="15"/>
        </w:rPr>
      </w:pPr>
    </w:p>
    <w:p w14:paraId="64076F0D" w14:textId="77777777" w:rsidR="00031A51" w:rsidRDefault="00031A51" w:rsidP="00031A51">
      <w:pPr>
        <w:tabs>
          <w:tab w:val="left" w:pos="5257"/>
          <w:tab w:val="left" w:pos="8290"/>
        </w:tabs>
        <w:spacing w:before="59"/>
        <w:ind w:left="176"/>
        <w:rPr>
          <w:b/>
          <w:sz w:val="20"/>
        </w:rPr>
      </w:pPr>
      <w:r>
        <w:rPr>
          <w:b/>
          <w:sz w:val="20"/>
        </w:rPr>
        <w:t>Via</w:t>
      </w:r>
      <w:r>
        <w:rPr>
          <w:b/>
          <w:sz w:val="20"/>
          <w:u w:val="single"/>
        </w:rPr>
        <w:tab/>
      </w:r>
      <w:r>
        <w:rPr>
          <w:b/>
          <w:sz w:val="20"/>
        </w:rPr>
        <w:t>Codice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Fiscale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C3C31FF" w14:textId="77777777" w:rsidR="00031A51" w:rsidRDefault="00031A51" w:rsidP="00031A51">
      <w:pPr>
        <w:pStyle w:val="Corpotesto"/>
        <w:rPr>
          <w:b/>
          <w:sz w:val="15"/>
        </w:rPr>
      </w:pPr>
    </w:p>
    <w:p w14:paraId="7C56C92B" w14:textId="77777777" w:rsidR="00031A51" w:rsidRDefault="00031A51" w:rsidP="00031A51">
      <w:pPr>
        <w:tabs>
          <w:tab w:val="left" w:pos="5637"/>
        </w:tabs>
        <w:spacing w:before="60"/>
        <w:ind w:left="131"/>
        <w:rPr>
          <w:b/>
          <w:sz w:val="20"/>
        </w:rPr>
      </w:pPr>
      <w:r>
        <w:rPr>
          <w:b/>
          <w:sz w:val="20"/>
        </w:rPr>
        <w:t>Individuato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z w:val="20"/>
          <w:u w:val="single"/>
        </w:rPr>
        <w:tab/>
      </w:r>
      <w:r>
        <w:rPr>
          <w:b/>
          <w:sz w:val="20"/>
        </w:rPr>
        <w:t>nel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oggetto</w:t>
      </w:r>
    </w:p>
    <w:p w14:paraId="2870660B" w14:textId="77777777" w:rsidR="00031A51" w:rsidRDefault="00031A51" w:rsidP="00031A51">
      <w:pPr>
        <w:pStyle w:val="Corpotesto"/>
        <w:spacing w:before="10"/>
        <w:rPr>
          <w:b/>
          <w:sz w:val="29"/>
        </w:rPr>
      </w:pPr>
    </w:p>
    <w:p w14:paraId="7B076B5D" w14:textId="77777777" w:rsidR="00031A51" w:rsidRDefault="00031A51" w:rsidP="00031A51">
      <w:pPr>
        <w:ind w:left="2660" w:right="2942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DICHIARA</w:t>
      </w:r>
    </w:p>
    <w:p w14:paraId="66AED7E7" w14:textId="77777777" w:rsidR="00031A51" w:rsidRDefault="00031A51" w:rsidP="00031A51">
      <w:pPr>
        <w:pStyle w:val="Corpotesto"/>
        <w:rPr>
          <w:rFonts w:ascii="Times New Roman"/>
          <w:b/>
        </w:rPr>
      </w:pPr>
    </w:p>
    <w:p w14:paraId="5C9DA257" w14:textId="77777777" w:rsidR="00031A51" w:rsidRDefault="00031A51" w:rsidP="00031A51">
      <w:pPr>
        <w:pStyle w:val="Corpotesto"/>
        <w:spacing w:before="11"/>
        <w:rPr>
          <w:rFonts w:ascii="Times New Roman"/>
          <w:b/>
          <w:sz w:val="18"/>
        </w:rPr>
      </w:pPr>
    </w:p>
    <w:p w14:paraId="2669D340" w14:textId="77777777" w:rsidR="00031A51" w:rsidRDefault="00031A51" w:rsidP="00031A51">
      <w:pPr>
        <w:ind w:left="13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ai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sensi</w:t>
      </w:r>
      <w:r>
        <w:rPr>
          <w:rFonts w:ascii="Times New Roman" w:hAnsi="Times New Roman"/>
          <w:b/>
          <w:spacing w:val="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dell’art.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75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d.P.R.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n.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445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28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dicembre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2000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consapevole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degli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artt.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46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47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d.P.R.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n.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445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28</w:t>
      </w:r>
    </w:p>
    <w:p w14:paraId="44DA0A74" w14:textId="77777777" w:rsidR="00031A51" w:rsidRDefault="00031A51" w:rsidP="00031A51">
      <w:pPr>
        <w:spacing w:before="1"/>
        <w:ind w:left="131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dicembre 2000:</w:t>
      </w:r>
    </w:p>
    <w:p w14:paraId="7BCFD390" w14:textId="77777777" w:rsidR="00031A51" w:rsidRDefault="00031A51" w:rsidP="00031A51">
      <w:pPr>
        <w:pStyle w:val="Corpotesto"/>
        <w:rPr>
          <w:rFonts w:ascii="Times New Roman"/>
          <w:b/>
        </w:rPr>
      </w:pPr>
    </w:p>
    <w:p w14:paraId="6EF429D4" w14:textId="77777777" w:rsidR="00031A51" w:rsidRDefault="00031A51" w:rsidP="00031A51">
      <w:pPr>
        <w:pStyle w:val="Corpotesto"/>
        <w:spacing w:before="8"/>
        <w:rPr>
          <w:rFonts w:ascii="Times New Roman"/>
          <w:b/>
          <w:sz w:val="18"/>
        </w:rPr>
      </w:pPr>
    </w:p>
    <w:p w14:paraId="27F5A739" w14:textId="77777777" w:rsidR="00031A51" w:rsidRDefault="00031A51" w:rsidP="00031A51">
      <w:pPr>
        <w:pStyle w:val="Paragrafoelenco"/>
        <w:numPr>
          <w:ilvl w:val="1"/>
          <w:numId w:val="1"/>
        </w:numPr>
        <w:tabs>
          <w:tab w:val="left" w:pos="852"/>
        </w:tabs>
        <w:ind w:right="41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 trovarsi in situazione di incompatibilità, ai sensi di quanto previsto dal d.lgs. n. 39/2013 e dall’art. 53, del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d.lgs. n.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165/2001;</w:t>
      </w:r>
    </w:p>
    <w:p w14:paraId="161CFD44" w14:textId="77777777" w:rsidR="00031A51" w:rsidRDefault="00031A51" w:rsidP="00031A51">
      <w:pPr>
        <w:pStyle w:val="Corpotesto"/>
        <w:spacing w:before="1"/>
        <w:rPr>
          <w:rFonts w:ascii="Times New Roman"/>
          <w:sz w:val="20"/>
        </w:rPr>
      </w:pPr>
    </w:p>
    <w:p w14:paraId="712CDF16" w14:textId="77777777" w:rsidR="00031A51" w:rsidRDefault="00031A51" w:rsidP="00031A51">
      <w:pPr>
        <w:pStyle w:val="Paragrafoelenco"/>
        <w:numPr>
          <w:ilvl w:val="1"/>
          <w:numId w:val="1"/>
        </w:numPr>
        <w:tabs>
          <w:tab w:val="left" w:pos="852"/>
        </w:tabs>
        <w:spacing w:before="1"/>
        <w:ind w:right="425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di non avere, direttamente o indirettamente, un interesse finanziario, economico o altro interesse personale nel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procedimento 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esame ai sensi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 per gli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effetti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quanto</w:t>
      </w:r>
    </w:p>
    <w:p w14:paraId="61773079" w14:textId="77777777" w:rsidR="00031A51" w:rsidRDefault="00031A51" w:rsidP="00031A51">
      <w:pPr>
        <w:pStyle w:val="Paragrafoelenco"/>
        <w:numPr>
          <w:ilvl w:val="2"/>
          <w:numId w:val="1"/>
        </w:numPr>
        <w:tabs>
          <w:tab w:val="left" w:pos="1200"/>
        </w:tabs>
        <w:spacing w:line="237" w:lineRule="exact"/>
        <w:ind w:hanging="36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coinvolge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interessi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propri;</w:t>
      </w:r>
    </w:p>
    <w:p w14:paraId="348B77EF" w14:textId="77777777" w:rsidR="00031A51" w:rsidRDefault="00031A51" w:rsidP="00031A51">
      <w:pPr>
        <w:pStyle w:val="Paragrafoelenco"/>
        <w:numPr>
          <w:ilvl w:val="2"/>
          <w:numId w:val="1"/>
        </w:numPr>
        <w:tabs>
          <w:tab w:val="left" w:pos="1200"/>
        </w:tabs>
        <w:spacing w:before="3" w:line="230" w:lineRule="auto"/>
        <w:ind w:right="41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coinvolge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interessi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parenti,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affini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entro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secondo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grado,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coniuge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conviventi,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oppure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persone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con le quali abbia rapporti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frequentazione abituale;</w:t>
      </w:r>
    </w:p>
    <w:p w14:paraId="6584EDD4" w14:textId="77777777" w:rsidR="00031A51" w:rsidRDefault="00031A51" w:rsidP="00031A51">
      <w:pPr>
        <w:pStyle w:val="Paragrafoelenco"/>
        <w:numPr>
          <w:ilvl w:val="2"/>
          <w:numId w:val="1"/>
        </w:numPr>
        <w:tabs>
          <w:tab w:val="left" w:pos="1200"/>
        </w:tabs>
        <w:spacing w:before="8" w:line="230" w:lineRule="auto"/>
        <w:ind w:right="42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 coinvolge interessi di soggetti od organizzazioni con cui egli o il coniuge abbia causa pendente o grave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inimicizia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rapporti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credito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debito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significativi;</w:t>
      </w:r>
    </w:p>
    <w:p w14:paraId="37A4CE55" w14:textId="77777777" w:rsidR="00031A51" w:rsidRDefault="00031A51" w:rsidP="00031A51">
      <w:pPr>
        <w:pStyle w:val="Paragrafoelenco"/>
        <w:numPr>
          <w:ilvl w:val="2"/>
          <w:numId w:val="1"/>
        </w:numPr>
        <w:tabs>
          <w:tab w:val="left" w:pos="1200"/>
        </w:tabs>
        <w:spacing w:before="4" w:line="235" w:lineRule="auto"/>
        <w:ind w:right="4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 coinvolge interessi di soggetti od organizzazioni di cui sia tutore, curatore, procuratore o agente, titolare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effettivo, ovvero di enti, associazioni anche non riconosciute, comitati, società o stabilimenti di cui sia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amministratore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gerente 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dirigente;</w:t>
      </w:r>
    </w:p>
    <w:p w14:paraId="488C776F" w14:textId="77777777" w:rsidR="00031A51" w:rsidRDefault="00031A51" w:rsidP="00031A51">
      <w:pPr>
        <w:pStyle w:val="Corpotesto"/>
        <w:spacing w:before="2"/>
        <w:rPr>
          <w:rFonts w:ascii="Times New Roman"/>
          <w:sz w:val="20"/>
        </w:rPr>
      </w:pPr>
    </w:p>
    <w:p w14:paraId="4FCEAE05" w14:textId="77777777" w:rsidR="00031A51" w:rsidRDefault="00031A51" w:rsidP="00031A51">
      <w:pPr>
        <w:pStyle w:val="Paragrafoelenco"/>
        <w:numPr>
          <w:ilvl w:val="1"/>
          <w:numId w:val="1"/>
        </w:numPr>
        <w:tabs>
          <w:tab w:val="left" w:pos="851"/>
          <w:tab w:val="left" w:pos="852"/>
        </w:tabs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sussistono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diverse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ragioni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opportunità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frappongano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conferimento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dell’incarico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questione;</w:t>
      </w:r>
    </w:p>
    <w:p w14:paraId="46F6E7B5" w14:textId="77777777" w:rsidR="00031A51" w:rsidRDefault="00031A51" w:rsidP="00031A51">
      <w:pPr>
        <w:pStyle w:val="Corpotesto"/>
        <w:spacing w:before="10"/>
        <w:rPr>
          <w:rFonts w:ascii="Times New Roman"/>
          <w:sz w:val="25"/>
        </w:rPr>
      </w:pPr>
    </w:p>
    <w:p w14:paraId="0923E831" w14:textId="77777777" w:rsidR="00031A51" w:rsidRDefault="00031A51" w:rsidP="00031A51">
      <w:pPr>
        <w:pStyle w:val="Paragrafoelenco"/>
        <w:numPr>
          <w:ilvl w:val="1"/>
          <w:numId w:val="1"/>
        </w:numPr>
        <w:tabs>
          <w:tab w:val="left" w:pos="852"/>
        </w:tabs>
        <w:ind w:right="41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1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aver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preso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piena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cognizione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del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D.M.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26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aprile</w:t>
      </w:r>
      <w:r>
        <w:rPr>
          <w:rFonts w:ascii="Times New Roman" w:hAnsi="Times New Roman"/>
          <w:spacing w:val="1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2022,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n.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105,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recante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il</w:t>
      </w:r>
      <w:r>
        <w:rPr>
          <w:rFonts w:ascii="Times New Roman" w:hAnsi="Times New Roman"/>
          <w:spacing w:val="1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Codice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Comportamento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dei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dipendenti</w:t>
      </w:r>
      <w:r>
        <w:rPr>
          <w:rFonts w:ascii="Times New Roman" w:hAnsi="Times New Roman"/>
          <w:spacing w:val="-45"/>
          <w:w w:val="95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Ministero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dell’istruzione 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 merito;</w:t>
      </w:r>
    </w:p>
    <w:p w14:paraId="418F66AF" w14:textId="77777777" w:rsidR="00031A51" w:rsidRDefault="00031A51" w:rsidP="00031A51">
      <w:pPr>
        <w:pStyle w:val="Corpotesto"/>
        <w:rPr>
          <w:rFonts w:ascii="Times New Roman"/>
        </w:rPr>
      </w:pPr>
    </w:p>
    <w:p w14:paraId="35631AF8" w14:textId="77777777" w:rsidR="00031A51" w:rsidRDefault="00031A51" w:rsidP="00031A51">
      <w:pPr>
        <w:pStyle w:val="Corpotesto"/>
        <w:rPr>
          <w:rFonts w:ascii="Times New Roman"/>
          <w:sz w:val="18"/>
        </w:rPr>
      </w:pPr>
    </w:p>
    <w:p w14:paraId="360E7C4D" w14:textId="77777777" w:rsidR="00031A51" w:rsidRDefault="00031A51" w:rsidP="00031A51">
      <w:pPr>
        <w:pStyle w:val="Paragrafoelenco"/>
        <w:numPr>
          <w:ilvl w:val="1"/>
          <w:numId w:val="1"/>
        </w:numPr>
        <w:tabs>
          <w:tab w:val="left" w:pos="852"/>
        </w:tabs>
        <w:ind w:right="41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impegnarsi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comunicare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tempestivamente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all’Istituzione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scolastica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eventuali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variazioni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dovessero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intervenire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nel corso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dello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svolgimento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dell’incarico;</w:t>
      </w:r>
    </w:p>
    <w:p w14:paraId="64C37880" w14:textId="77777777" w:rsidR="00031A51" w:rsidRDefault="00031A51" w:rsidP="00031A51">
      <w:pPr>
        <w:pStyle w:val="Corpotesto"/>
        <w:spacing w:before="1"/>
        <w:rPr>
          <w:rFonts w:ascii="Times New Roman"/>
          <w:sz w:val="20"/>
        </w:rPr>
      </w:pPr>
    </w:p>
    <w:p w14:paraId="39F2C13C" w14:textId="77777777" w:rsidR="00031A51" w:rsidRDefault="00031A51" w:rsidP="00031A51">
      <w:pPr>
        <w:pStyle w:val="Paragrafoelenco"/>
        <w:numPr>
          <w:ilvl w:val="1"/>
          <w:numId w:val="1"/>
        </w:numPr>
        <w:tabs>
          <w:tab w:val="left" w:pos="852"/>
        </w:tabs>
        <w:ind w:right="41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 impegnarsi altresì a comunicare all’Istituzione scolastica qualsiasi altra circostanza sopravvenuta di carattere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ostativo rispetto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all’espletamento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dell’incarico;</w:t>
      </w:r>
    </w:p>
    <w:p w14:paraId="30EBE281" w14:textId="77777777" w:rsidR="00031A51" w:rsidRDefault="00031A51" w:rsidP="00031A51">
      <w:pPr>
        <w:pStyle w:val="Corpotesto"/>
        <w:rPr>
          <w:rFonts w:ascii="Times New Roman"/>
        </w:rPr>
      </w:pPr>
    </w:p>
    <w:p w14:paraId="645D422F" w14:textId="77777777" w:rsidR="00031A51" w:rsidRDefault="00031A51" w:rsidP="00031A51">
      <w:pPr>
        <w:pStyle w:val="Corpotesto"/>
        <w:spacing w:before="11"/>
        <w:rPr>
          <w:rFonts w:ascii="Times New Roman"/>
          <w:sz w:val="17"/>
        </w:rPr>
      </w:pPr>
    </w:p>
    <w:p w14:paraId="68C0DE50" w14:textId="77777777" w:rsidR="00031A51" w:rsidRDefault="00031A51" w:rsidP="00031A51">
      <w:pPr>
        <w:pStyle w:val="Paragrafoelenco"/>
        <w:numPr>
          <w:ilvl w:val="1"/>
          <w:numId w:val="1"/>
        </w:numPr>
        <w:tabs>
          <w:tab w:val="left" w:pos="852"/>
        </w:tabs>
        <w:ind w:right="4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 essere stato informato, ai sensi dell’art. 13 del Regolamento (UE) 2016/679 del Parlamento europeo e del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Consiglio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27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aprile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2016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decreto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legislativo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30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giugno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2003,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196,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circa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trattamento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dati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personali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raccolti e, in particolare, che tali dati saranno trattati, anche con strumenti informatici, esclusivamente per 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finalità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quali le presenti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dichiarazioni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vengono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 fornisce il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relativo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consenso;</w:t>
      </w:r>
    </w:p>
    <w:p w14:paraId="4A1D89B7" w14:textId="77777777" w:rsidR="00031A51" w:rsidRDefault="00031A51" w:rsidP="00031A51">
      <w:pPr>
        <w:pStyle w:val="Corpotesto"/>
        <w:rPr>
          <w:rFonts w:ascii="Times New Roman"/>
        </w:rPr>
      </w:pPr>
    </w:p>
    <w:p w14:paraId="6A390579" w14:textId="77777777" w:rsidR="00031A51" w:rsidRDefault="00031A51" w:rsidP="00031A51">
      <w:pPr>
        <w:pStyle w:val="Corpotesto"/>
        <w:spacing w:before="7"/>
        <w:rPr>
          <w:rFonts w:ascii="Times New Roman"/>
          <w:sz w:val="20"/>
        </w:rPr>
      </w:pPr>
    </w:p>
    <w:p w14:paraId="2893E48D" w14:textId="77777777" w:rsidR="00031A51" w:rsidRDefault="00031A51" w:rsidP="00031A51">
      <w:pPr>
        <w:ind w:right="2383"/>
        <w:jc w:val="right"/>
        <w:rPr>
          <w:sz w:val="20"/>
        </w:rPr>
      </w:pPr>
      <w:r>
        <w:rPr>
          <w:sz w:val="20"/>
        </w:rPr>
        <w:t>Firmato</w:t>
      </w:r>
    </w:p>
    <w:p w14:paraId="4CB3B6C9" w14:textId="77777777" w:rsidR="00031A51" w:rsidRDefault="00031A51" w:rsidP="00031A51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781463" wp14:editId="0AB2EBDD">
                <wp:simplePos x="0" y="0"/>
                <wp:positionH relativeFrom="page">
                  <wp:posOffset>4812030</wp:posOffset>
                </wp:positionH>
                <wp:positionV relativeFrom="paragraph">
                  <wp:posOffset>139700</wp:posOffset>
                </wp:positionV>
                <wp:extent cx="15157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7578 7578"/>
                            <a:gd name="T1" fmla="*/ T0 w 2387"/>
                            <a:gd name="T2" fmla="+- 0 9965 7578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7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BD45" id="Freeform 2" o:spid="_x0000_s1026" style="position:absolute;margin-left:378.9pt;margin-top:11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" path="m,l2387,e" filled="f" strokeweight=".22839mm">
                <v:path arrowok="t" o:connecttype="custom" o:connectlocs="0,0;1515745,0" o:connectangles="0,0"/>
                <w10:wrap type="topAndBottom" anchorx="page"/>
              </v:shape>
            </w:pict>
          </mc:Fallback>
        </mc:AlternateContent>
      </w:r>
    </w:p>
    <w:p w14:paraId="2D01F338" w14:textId="32FC63FF" w:rsidR="00031A51" w:rsidRPr="00031A51" w:rsidRDefault="00031A51" w:rsidP="00031A51"/>
    <w:p w14:paraId="17950ED2" w14:textId="4C665851" w:rsidR="00031A51" w:rsidRPr="00031A51" w:rsidRDefault="00031A51" w:rsidP="00031A51"/>
    <w:p w14:paraId="0D5706F4" w14:textId="77777777" w:rsidR="00031A51" w:rsidRPr="00031A51" w:rsidRDefault="00031A51" w:rsidP="00031A51"/>
    <w:sectPr w:rsidR="00031A51" w:rsidRPr="00031A51" w:rsidSect="00031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90423"/>
    <w:multiLevelType w:val="hybridMultilevel"/>
    <w:tmpl w:val="D2EC5662"/>
    <w:lvl w:ilvl="0" w:tplc="6478CC82">
      <w:start w:val="14"/>
      <w:numFmt w:val="upperLetter"/>
      <w:lvlText w:val="%1"/>
      <w:lvlJc w:val="left"/>
      <w:pPr>
        <w:ind w:left="482" w:hanging="352"/>
      </w:pPr>
      <w:rPr>
        <w:rFonts w:hint="default"/>
        <w:lang w:val="it-IT" w:eastAsia="en-US" w:bidi="ar-SA"/>
      </w:rPr>
    </w:lvl>
    <w:lvl w:ilvl="1" w:tplc="41D4F3D4">
      <w:start w:val="1"/>
      <w:numFmt w:val="lowerLetter"/>
      <w:lvlText w:val="%2)"/>
      <w:lvlJc w:val="left"/>
      <w:pPr>
        <w:ind w:left="85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A296F2D2">
      <w:numFmt w:val="bullet"/>
      <w:lvlText w:val="-"/>
      <w:lvlJc w:val="left"/>
      <w:pPr>
        <w:ind w:left="1199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3" w:tplc="F2C86B4C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4" w:tplc="A7F4B78A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A808E886">
      <w:numFmt w:val="bullet"/>
      <w:lvlText w:val="•"/>
      <w:lvlJc w:val="left"/>
      <w:pPr>
        <w:ind w:left="4622" w:hanging="360"/>
      </w:pPr>
      <w:rPr>
        <w:rFonts w:hint="default"/>
        <w:lang w:val="it-IT" w:eastAsia="en-US" w:bidi="ar-SA"/>
      </w:rPr>
    </w:lvl>
    <w:lvl w:ilvl="6" w:tplc="20B2AA94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7" w:tplc="99E6A8B8">
      <w:numFmt w:val="bullet"/>
      <w:lvlText w:val="•"/>
      <w:lvlJc w:val="left"/>
      <w:pPr>
        <w:ind w:left="6904" w:hanging="360"/>
      </w:pPr>
      <w:rPr>
        <w:rFonts w:hint="default"/>
        <w:lang w:val="it-IT" w:eastAsia="en-US" w:bidi="ar-SA"/>
      </w:rPr>
    </w:lvl>
    <w:lvl w:ilvl="8" w:tplc="40E85C3E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51"/>
    <w:rsid w:val="0003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1932"/>
  <w15:chartTrackingRefBased/>
  <w15:docId w15:val="{A33EB584-D358-47B8-9923-9CD8B345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A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A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31A51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031A51"/>
  </w:style>
  <w:style w:type="character" w:customStyle="1" w:styleId="CorpotestoCarattere">
    <w:name w:val="Corpo testo Carattere"/>
    <w:basedOn w:val="Carpredefinitoparagrafo"/>
    <w:link w:val="Corpotesto"/>
    <w:uiPriority w:val="1"/>
    <w:rsid w:val="00031A51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31A51"/>
    <w:pPr>
      <w:ind w:left="85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Felicioni</dc:creator>
  <cp:keywords/>
  <dc:description/>
  <cp:lastModifiedBy>Romina Felicioni</cp:lastModifiedBy>
  <cp:revision>1</cp:revision>
  <dcterms:created xsi:type="dcterms:W3CDTF">2024-05-11T09:37:00Z</dcterms:created>
  <dcterms:modified xsi:type="dcterms:W3CDTF">2024-05-11T09:41:00Z</dcterms:modified>
</cp:coreProperties>
</file>