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A9" w:rsidRDefault="005134A9" w:rsidP="005134A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C </w:t>
      </w:r>
    </w:p>
    <w:p w:rsidR="005134A9" w:rsidRDefault="005134A9" w:rsidP="005134A9">
      <w:pPr>
        <w:rPr>
          <w:rFonts w:ascii="Arial" w:hAnsi="Arial" w:cs="Arial"/>
          <w:b/>
          <w:sz w:val="22"/>
          <w:szCs w:val="22"/>
        </w:rPr>
      </w:pPr>
    </w:p>
    <w:p w:rsidR="005134A9" w:rsidRDefault="005134A9" w:rsidP="005134A9">
      <w:pPr>
        <w:rPr>
          <w:rFonts w:ascii="Arial" w:hAnsi="Arial" w:cs="Arial"/>
          <w:b/>
          <w:sz w:val="22"/>
          <w:szCs w:val="22"/>
        </w:rPr>
      </w:pPr>
    </w:p>
    <w:p w:rsidR="00110749" w:rsidRDefault="00110749" w:rsidP="005134A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7191" w:rsidRDefault="009B7191" w:rsidP="005134A9">
      <w:pPr>
        <w:rPr>
          <w:rFonts w:ascii="Arial" w:hAnsi="Arial" w:cs="Arial"/>
          <w:b/>
          <w:sz w:val="22"/>
          <w:szCs w:val="22"/>
        </w:rPr>
      </w:pPr>
    </w:p>
    <w:p w:rsidR="005134A9" w:rsidRPr="00846B0A" w:rsidRDefault="005134A9" w:rsidP="005134A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DICHIARAZIONE DI INSUSSISTENZA DI INCOMPATIBILITÀ</w:t>
      </w:r>
    </w:p>
    <w:p w:rsidR="005134A9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</w:p>
    <w:p w:rsidR="0073428B" w:rsidRPr="00846B0A" w:rsidRDefault="0073428B" w:rsidP="0073428B">
      <w:pPr>
        <w:spacing w:line="48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846B0A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 xml:space="preserve">/a </w:t>
      </w:r>
      <w:r w:rsidRPr="00846B0A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5134A9" w:rsidRPr="00846B0A" w:rsidRDefault="005134A9" w:rsidP="009B7191">
      <w:pPr>
        <w:spacing w:line="48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Fiscale ______________________________ 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5134A9" w:rsidRPr="00A2047E" w:rsidRDefault="005134A9" w:rsidP="009B7191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846B0A">
        <w:rPr>
          <w:rFonts w:ascii="Arial" w:hAnsi="Arial" w:cs="Arial"/>
          <w:sz w:val="22"/>
          <w:szCs w:val="22"/>
        </w:rPr>
        <w:t>il</w:t>
      </w:r>
      <w:proofErr w:type="gramEnd"/>
      <w:r w:rsidRPr="00846B0A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 xml:space="preserve">________ avendo preso visione del Bando indetto dal Dirigente Scolastico con riferimento alla selezione di </w:t>
      </w:r>
      <w:r>
        <w:rPr>
          <w:rFonts w:ascii="Arial" w:hAnsi="Arial" w:cs="Arial"/>
          <w:sz w:val="22"/>
          <w:szCs w:val="22"/>
        </w:rPr>
        <w:t xml:space="preserve"> : </w:t>
      </w:r>
      <w:r w:rsidRPr="00846B0A">
        <w:rPr>
          <w:rFonts w:ascii="Arial" w:hAnsi="Arial" w:cs="Arial"/>
          <w:sz w:val="22"/>
          <w:szCs w:val="22"/>
        </w:rPr>
        <w:t xml:space="preserve">esperto </w:t>
      </w:r>
      <w:r>
        <w:rPr>
          <w:rFonts w:ascii="Arial" w:hAnsi="Arial" w:cs="Arial"/>
          <w:sz w:val="22"/>
          <w:szCs w:val="22"/>
        </w:rPr>
        <w:t xml:space="preserve">/ tutor </w:t>
      </w:r>
      <w:r w:rsidRPr="00846B0A">
        <w:rPr>
          <w:rFonts w:ascii="Arial" w:hAnsi="Arial" w:cs="Arial"/>
          <w:sz w:val="22"/>
          <w:szCs w:val="22"/>
        </w:rPr>
        <w:t xml:space="preserve"> nell’ambito dell’attuazione del </w:t>
      </w:r>
      <w:r w:rsidR="00A2047E">
        <w:rPr>
          <w:rFonts w:ascii="Arial" w:hAnsi="Arial" w:cs="Arial"/>
          <w:sz w:val="22"/>
          <w:szCs w:val="22"/>
        </w:rPr>
        <w:t xml:space="preserve">Progetto </w:t>
      </w:r>
      <w:r w:rsidR="00235AB4" w:rsidRPr="00235AB4">
        <w:rPr>
          <w:rFonts w:ascii="Arial" w:hAnsi="Arial" w:cs="Arial"/>
          <w:sz w:val="22"/>
          <w:szCs w:val="22"/>
        </w:rPr>
        <w:t xml:space="preserve">“Offida con gli occhi e le mani dei bambini” </w:t>
      </w:r>
      <w:r w:rsidR="00A2047E" w:rsidRPr="00235AB4">
        <w:rPr>
          <w:rFonts w:ascii="Arial" w:hAnsi="Arial" w:cs="Arial"/>
          <w:sz w:val="22"/>
          <w:szCs w:val="22"/>
        </w:rPr>
        <w:t xml:space="preserve"> Codice</w:t>
      </w:r>
      <w:r w:rsidR="00040157" w:rsidRPr="00235AB4">
        <w:rPr>
          <w:rFonts w:ascii="Arial" w:hAnsi="Arial" w:cs="Arial"/>
          <w:sz w:val="22"/>
          <w:szCs w:val="22"/>
        </w:rPr>
        <w:t xml:space="preserve"> identificativo progetto</w:t>
      </w:r>
      <w:r w:rsidR="00A2047E" w:rsidRPr="00235AB4">
        <w:rPr>
          <w:rFonts w:ascii="Arial" w:hAnsi="Arial" w:cs="Arial"/>
          <w:sz w:val="22"/>
          <w:szCs w:val="22"/>
        </w:rPr>
        <w:t xml:space="preserve">: </w:t>
      </w:r>
      <w:r w:rsidR="00235AB4" w:rsidRPr="00235AB4">
        <w:rPr>
          <w:rFonts w:ascii="Arial" w:hAnsi="Arial" w:cs="Arial"/>
          <w:b/>
          <w:sz w:val="22"/>
          <w:szCs w:val="22"/>
        </w:rPr>
        <w:t>10.2.5A-FSEPON-MA-2018-4</w:t>
      </w: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846B0A" w:rsidRDefault="005134A9" w:rsidP="005134A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9B719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46B0A">
        <w:rPr>
          <w:rFonts w:ascii="Arial" w:hAnsi="Arial" w:cs="Arial"/>
          <w:sz w:val="22"/>
          <w:szCs w:val="22"/>
        </w:rPr>
        <w:t>delle</w:t>
      </w:r>
      <w:proofErr w:type="gramEnd"/>
      <w:r w:rsidRPr="00846B0A">
        <w:rPr>
          <w:rFonts w:ascii="Arial" w:hAnsi="Arial" w:cs="Arial"/>
          <w:sz w:val="22"/>
          <w:szCs w:val="22"/>
        </w:rPr>
        <w:t xml:space="preserve"> sanzioni penali richiamate dall’art.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46B0A">
          <w:rPr>
            <w:rFonts w:ascii="Arial" w:hAnsi="Arial" w:cs="Arial"/>
            <w:sz w:val="22"/>
            <w:szCs w:val="22"/>
          </w:rPr>
          <w:t>28/12/2000</w:t>
        </w:r>
      </w:smartTag>
      <w:r w:rsidRPr="00846B0A">
        <w:rPr>
          <w:rFonts w:ascii="Arial" w:hAnsi="Arial" w:cs="Arial"/>
          <w:sz w:val="22"/>
          <w:szCs w:val="22"/>
        </w:rPr>
        <w:t xml:space="preserve"> N.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smartTag w:uri="urn:schemas-microsoft-com:office:smarttags" w:element="metricconverter">
          <w:smartTagPr>
            <w:attr w:name="ProductID" w:val="445, in"/>
          </w:smartTagPr>
          <w:r w:rsidRPr="00846B0A">
            <w:rPr>
              <w:rFonts w:ascii="Arial" w:hAnsi="Arial" w:cs="Arial"/>
              <w:sz w:val="22"/>
              <w:szCs w:val="22"/>
            </w:rPr>
            <w:t>445, in</w:t>
          </w:r>
        </w:smartTag>
      </w:smartTag>
      <w:r w:rsidRPr="00846B0A">
        <w:rPr>
          <w:rFonts w:ascii="Arial" w:hAnsi="Arial" w:cs="Arial"/>
          <w:sz w:val="22"/>
          <w:szCs w:val="22"/>
        </w:rPr>
        <w:t xml:space="preserve"> caso di dichiarazioni mendaci e della decadenza dei benefici eventualmente conseguenti al provvedimento emanato sulla base di dichiarazioni non veritiere, di cui all’art. 75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46B0A">
          <w:rPr>
            <w:rFonts w:ascii="Arial" w:hAnsi="Arial" w:cs="Arial"/>
            <w:sz w:val="22"/>
            <w:szCs w:val="22"/>
          </w:rPr>
          <w:t>28/12/2000</w:t>
        </w:r>
      </w:smartTag>
      <w:r w:rsidRPr="00846B0A">
        <w:rPr>
          <w:rFonts w:ascii="Arial" w:hAnsi="Arial" w:cs="Arial"/>
          <w:sz w:val="22"/>
          <w:szCs w:val="22"/>
        </w:rPr>
        <w:t xml:space="preserve">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5134A9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Default="005134A9" w:rsidP="009B719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7261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</w:t>
      </w:r>
      <w:proofErr w:type="gramEnd"/>
      <w:r>
        <w:rPr>
          <w:rFonts w:ascii="Arial" w:hAnsi="Arial" w:cs="Arial"/>
          <w:sz w:val="22"/>
          <w:szCs w:val="22"/>
        </w:rPr>
        <w:t xml:space="preserve"> non trovarsi in nessuna della </w:t>
      </w:r>
      <w:r w:rsidRPr="00B72615">
        <w:rPr>
          <w:rFonts w:ascii="Arial" w:hAnsi="Arial" w:cs="Arial"/>
          <w:sz w:val="22"/>
          <w:szCs w:val="22"/>
        </w:rPr>
        <w:t xml:space="preserve">condizioni di incompatibilità previste dalle Disposizioni e Istruzioni per l’attuazione delle iniziative cofinanziate dai Fondi Strutturali europei 2014/2020, in particolare di: </w:t>
      </w:r>
    </w:p>
    <w:p w:rsidR="005134A9" w:rsidRPr="00B72615" w:rsidRDefault="005134A9" w:rsidP="005134A9">
      <w:pPr>
        <w:spacing w:line="360" w:lineRule="auto"/>
        <w:rPr>
          <w:rFonts w:ascii="Arial" w:hAnsi="Arial" w:cs="Arial"/>
          <w:sz w:val="22"/>
          <w:szCs w:val="22"/>
        </w:rPr>
      </w:pPr>
    </w:p>
    <w:p w:rsidR="005134A9" w:rsidRDefault="005134A9" w:rsidP="009B7191">
      <w:pPr>
        <w:numPr>
          <w:ilvl w:val="0"/>
          <w:numId w:val="1"/>
        </w:numPr>
        <w:tabs>
          <w:tab w:val="clear" w:pos="720"/>
        </w:tabs>
        <w:spacing w:line="480" w:lineRule="auto"/>
        <w:ind w:left="567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B72615">
        <w:rPr>
          <w:rFonts w:ascii="Arial" w:hAnsi="Arial" w:cs="Arial"/>
          <w:sz w:val="22"/>
          <w:szCs w:val="22"/>
        </w:rPr>
        <w:t>di</w:t>
      </w:r>
      <w:proofErr w:type="gramEnd"/>
      <w:r w:rsidRPr="00B72615">
        <w:rPr>
          <w:rFonts w:ascii="Arial" w:hAnsi="Arial" w:cs="Arial"/>
          <w:sz w:val="22"/>
          <w:szCs w:val="22"/>
        </w:rPr>
        <w:t xml:space="preserve"> non essere collegato, né come socio né come titolare, </w:t>
      </w:r>
      <w:r>
        <w:rPr>
          <w:rFonts w:ascii="Arial" w:hAnsi="Arial" w:cs="Arial"/>
          <w:sz w:val="22"/>
          <w:szCs w:val="22"/>
        </w:rPr>
        <w:t>a</w:t>
      </w:r>
      <w:r w:rsidRPr="00B72615">
        <w:rPr>
          <w:rFonts w:ascii="Arial" w:hAnsi="Arial" w:cs="Arial"/>
          <w:sz w:val="22"/>
          <w:szCs w:val="22"/>
        </w:rPr>
        <w:t xml:space="preserve"> ditt</w:t>
      </w:r>
      <w:r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società interessate alla partecipazione alla gara d’appalto;</w:t>
      </w:r>
    </w:p>
    <w:p w:rsidR="005134A9" w:rsidRPr="00B72615" w:rsidRDefault="005134A9" w:rsidP="005134A9">
      <w:pPr>
        <w:spacing w:line="360" w:lineRule="auto"/>
        <w:rPr>
          <w:rFonts w:ascii="Arial" w:hAnsi="Arial" w:cs="Arial"/>
          <w:sz w:val="22"/>
          <w:szCs w:val="22"/>
        </w:rPr>
      </w:pPr>
    </w:p>
    <w:p w:rsidR="005134A9" w:rsidRPr="00B72615" w:rsidRDefault="005134A9" w:rsidP="009B719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Dichiara inoltre, di non essere parente o affine entro il quarto grado del lega</w:t>
      </w:r>
      <w:r>
        <w:rPr>
          <w:rFonts w:ascii="Arial" w:hAnsi="Arial" w:cs="Arial"/>
          <w:sz w:val="22"/>
          <w:szCs w:val="22"/>
        </w:rPr>
        <w:t>le rappresentante dell'Istituto.</w:t>
      </w:r>
    </w:p>
    <w:p w:rsidR="005134A9" w:rsidRDefault="005134A9" w:rsidP="005134A9">
      <w:pPr>
        <w:jc w:val="both"/>
        <w:rPr>
          <w:rFonts w:ascii="Arial" w:hAnsi="Arial" w:cs="Arial"/>
          <w:sz w:val="22"/>
          <w:szCs w:val="22"/>
        </w:rPr>
      </w:pPr>
    </w:p>
    <w:p w:rsidR="005134A9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sectPr w:rsidR="005134A9" w:rsidRPr="00846B0A" w:rsidSect="009B7191">
      <w:pgSz w:w="11516" w:h="16838"/>
      <w:pgMar w:top="851" w:right="746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A4282"/>
    <w:multiLevelType w:val="hybridMultilevel"/>
    <w:tmpl w:val="5AF25F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2A"/>
    <w:rsid w:val="00040157"/>
    <w:rsid w:val="00041D4D"/>
    <w:rsid w:val="000E612A"/>
    <w:rsid w:val="00110749"/>
    <w:rsid w:val="00235AB4"/>
    <w:rsid w:val="005134A9"/>
    <w:rsid w:val="0073428B"/>
    <w:rsid w:val="009B7191"/>
    <w:rsid w:val="00A2047E"/>
    <w:rsid w:val="00A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CF666-8DFB-4DF6-99CE-C5056150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D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D4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Giovannina Di Carlo</dc:creator>
  <cp:keywords/>
  <dc:description/>
  <cp:lastModifiedBy>Giovannina Di Carlo</cp:lastModifiedBy>
  <cp:revision>9</cp:revision>
  <cp:lastPrinted>2019-03-07T12:53:00Z</cp:lastPrinted>
  <dcterms:created xsi:type="dcterms:W3CDTF">2018-10-22T06:44:00Z</dcterms:created>
  <dcterms:modified xsi:type="dcterms:W3CDTF">2019-03-12T14:19:00Z</dcterms:modified>
</cp:coreProperties>
</file>