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C3A6" w14:textId="4E76BAAE" w:rsidR="00C527CB" w:rsidRPr="00AB36A8" w:rsidRDefault="00ED74D2" w:rsidP="00C527CB">
      <w:pPr>
        <w:rPr>
          <w:rFonts w:ascii="Times New Roman" w:hAnsi="Times New Roman" w:cs="Times New Roman"/>
          <w:b/>
          <w:sz w:val="24"/>
          <w:szCs w:val="24"/>
        </w:rPr>
      </w:pPr>
      <w:r w:rsidRPr="00AB36A8">
        <w:rPr>
          <w:rFonts w:ascii="Times New Roman" w:hAnsi="Times New Roman" w:cs="Times New Roman"/>
          <w:b/>
          <w:sz w:val="24"/>
          <w:szCs w:val="24"/>
        </w:rPr>
        <w:t>Modello A – Domanda</w:t>
      </w:r>
      <w:r w:rsidR="00C527CB" w:rsidRPr="00AB36A8">
        <w:rPr>
          <w:rFonts w:ascii="Times New Roman" w:hAnsi="Times New Roman" w:cs="Times New Roman"/>
          <w:b/>
          <w:sz w:val="24"/>
          <w:szCs w:val="24"/>
        </w:rPr>
        <w:t xml:space="preserve"> di partecipazione </w:t>
      </w:r>
      <w:r w:rsidR="00C527CB" w:rsidRPr="00AB36A8">
        <w:rPr>
          <w:rFonts w:ascii="Times New Roman" w:hAnsi="Times New Roman" w:cs="Times New Roman"/>
          <w:b/>
          <w:sz w:val="24"/>
          <w:szCs w:val="24"/>
        </w:rPr>
        <w:tab/>
      </w:r>
    </w:p>
    <w:p w14:paraId="127EA00F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1ECF1061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08B4242C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14:paraId="01DC51AD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  <w:t xml:space="preserve">Istituto Scolastico Comprensivo </w:t>
      </w:r>
    </w:p>
    <w:p w14:paraId="7C361B55" w14:textId="0747E095" w:rsidR="00C527CB" w:rsidRPr="00C527CB" w:rsidRDefault="00ED74D2" w:rsidP="00C52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“Nardi” </w:t>
      </w:r>
      <w:proofErr w:type="gramStart"/>
      <w:r>
        <w:rPr>
          <w:rFonts w:ascii="Times New Roman" w:hAnsi="Times New Roman" w:cs="Times New Roman"/>
          <w:sz w:val="24"/>
          <w:szCs w:val="24"/>
        </w:rPr>
        <w:t>di  Porto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 Giorgio</w:t>
      </w:r>
    </w:p>
    <w:p w14:paraId="42C382A5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</w:p>
    <w:p w14:paraId="6177BA99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  <w:r w:rsidRPr="00C527CB">
        <w:rPr>
          <w:rFonts w:ascii="Times New Roman" w:hAnsi="Times New Roman" w:cs="Times New Roman"/>
          <w:sz w:val="24"/>
          <w:szCs w:val="24"/>
        </w:rPr>
        <w:tab/>
      </w:r>
    </w:p>
    <w:p w14:paraId="493E646F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ED74D2">
        <w:rPr>
          <w:rFonts w:ascii="Times New Roman" w:hAnsi="Times New Roman" w:cs="Times New Roman"/>
          <w:b/>
          <w:sz w:val="24"/>
          <w:szCs w:val="24"/>
        </w:rPr>
        <w:t>OGGETTO</w:t>
      </w:r>
      <w:r w:rsidRPr="00C527CB">
        <w:rPr>
          <w:rFonts w:ascii="Times New Roman" w:hAnsi="Times New Roman" w:cs="Times New Roman"/>
          <w:sz w:val="24"/>
          <w:szCs w:val="24"/>
        </w:rPr>
        <w:t xml:space="preserve">: Nota MI </w:t>
      </w:r>
      <w:proofErr w:type="spellStart"/>
      <w:r w:rsidRPr="00C527C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527CB">
        <w:rPr>
          <w:rFonts w:ascii="Times New Roman" w:hAnsi="Times New Roman" w:cs="Times New Roman"/>
          <w:sz w:val="24"/>
          <w:szCs w:val="24"/>
        </w:rPr>
        <w:t xml:space="preserve">. 91698 del 31/10/2022 “Progetti in essere del PNRR. Articolo1,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PNRR”. </w:t>
      </w:r>
    </w:p>
    <w:p w14:paraId="799FE2E4" w14:textId="1122420C" w:rsidR="00C527CB" w:rsidRPr="00ED74D2" w:rsidRDefault="00C527CB" w:rsidP="00C527CB">
      <w:pPr>
        <w:rPr>
          <w:rFonts w:ascii="Times New Roman" w:hAnsi="Times New Roman" w:cs="Times New Roman"/>
          <w:b/>
          <w:sz w:val="24"/>
          <w:szCs w:val="24"/>
        </w:rPr>
      </w:pPr>
      <w:r w:rsidRPr="00ED74D2">
        <w:rPr>
          <w:rFonts w:ascii="Times New Roman" w:hAnsi="Times New Roman" w:cs="Times New Roman"/>
          <w:b/>
          <w:sz w:val="24"/>
          <w:szCs w:val="24"/>
        </w:rPr>
        <w:t>Domanda di partecipazione al</w:t>
      </w:r>
      <w:r w:rsidR="00ED74D2">
        <w:rPr>
          <w:rFonts w:ascii="Times New Roman" w:hAnsi="Times New Roman" w:cs="Times New Roman"/>
          <w:b/>
          <w:sz w:val="24"/>
          <w:szCs w:val="24"/>
        </w:rPr>
        <w:t>la procedura di selezione per esperto interno per la formazione del personale della scuola</w:t>
      </w:r>
      <w:r w:rsidR="00FC14CC">
        <w:rPr>
          <w:rFonts w:ascii="Times New Roman" w:hAnsi="Times New Roman" w:cs="Times New Roman"/>
          <w:b/>
          <w:sz w:val="24"/>
          <w:szCs w:val="24"/>
        </w:rPr>
        <w:t xml:space="preserve"> dell’Infanzia </w:t>
      </w:r>
      <w:bookmarkStart w:id="0" w:name="_GoBack"/>
      <w:bookmarkEnd w:id="0"/>
      <w:r w:rsidR="00ED7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4D2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ED74D2">
        <w:rPr>
          <w:rFonts w:ascii="Times New Roman" w:hAnsi="Times New Roman" w:cs="Times New Roman"/>
          <w:b/>
          <w:sz w:val="24"/>
          <w:szCs w:val="24"/>
        </w:rPr>
        <w:t xml:space="preserve"> 2023/2024</w:t>
      </w:r>
    </w:p>
    <w:p w14:paraId="2D97DA80" w14:textId="7AFCB5CA" w:rsidR="00C527CB" w:rsidRDefault="00ED74D2" w:rsidP="00C527CB">
      <w:pPr>
        <w:rPr>
          <w:rFonts w:ascii="Times New Roman" w:hAnsi="Times New Roman" w:cs="Times New Roman"/>
          <w:sz w:val="24"/>
          <w:szCs w:val="24"/>
        </w:rPr>
      </w:pPr>
      <w:r w:rsidRPr="00ED74D2">
        <w:rPr>
          <w:rFonts w:ascii="Times New Roman" w:hAnsi="Times New Roman" w:cs="Times New Roman"/>
          <w:sz w:val="24"/>
          <w:szCs w:val="24"/>
        </w:rPr>
        <w:t>CUP: C64D</w:t>
      </w:r>
      <w:proofErr w:type="gramStart"/>
      <w:r w:rsidRPr="00ED74D2">
        <w:rPr>
          <w:rFonts w:ascii="Times New Roman" w:hAnsi="Times New Roman" w:cs="Times New Roman"/>
          <w:sz w:val="24"/>
          <w:szCs w:val="24"/>
        </w:rPr>
        <w:t>22001870006  Codice</w:t>
      </w:r>
      <w:proofErr w:type="gramEnd"/>
      <w:r w:rsidRPr="00ED74D2">
        <w:rPr>
          <w:rFonts w:ascii="Times New Roman" w:hAnsi="Times New Roman" w:cs="Times New Roman"/>
          <w:sz w:val="24"/>
          <w:szCs w:val="24"/>
        </w:rPr>
        <w:t xml:space="preserve"> progetto M4C1I2.1-2022-941-P- 10030</w:t>
      </w:r>
    </w:p>
    <w:p w14:paraId="0F7CB55B" w14:textId="77777777" w:rsidR="00ED74D2" w:rsidRDefault="00ED74D2" w:rsidP="00C527CB">
      <w:pPr>
        <w:rPr>
          <w:rFonts w:ascii="Times New Roman" w:hAnsi="Times New Roman" w:cs="Times New Roman"/>
          <w:sz w:val="24"/>
          <w:szCs w:val="24"/>
        </w:rPr>
      </w:pPr>
    </w:p>
    <w:p w14:paraId="3E4628D8" w14:textId="77777777" w:rsidR="00ED74D2" w:rsidRPr="00C527CB" w:rsidRDefault="00ED74D2" w:rsidP="00C527CB">
      <w:pPr>
        <w:rPr>
          <w:rFonts w:ascii="Times New Roman" w:hAnsi="Times New Roman" w:cs="Times New Roman"/>
          <w:sz w:val="24"/>
          <w:szCs w:val="24"/>
        </w:rPr>
      </w:pPr>
    </w:p>
    <w:p w14:paraId="35A622F6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</w:t>
      </w:r>
    </w:p>
    <w:p w14:paraId="419815A1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C527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527CB">
        <w:rPr>
          <w:rFonts w:ascii="Times New Roman" w:hAnsi="Times New Roman" w:cs="Times New Roman"/>
          <w:sz w:val="24"/>
          <w:szCs w:val="24"/>
        </w:rPr>
        <w:t xml:space="preserve"> _______________________________________________ il _______________________</w:t>
      </w:r>
    </w:p>
    <w:p w14:paraId="0282884D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codice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fiscale |__|__|__|__|__|__|__|__|__|__|__|__|__|__|__|__|</w:t>
      </w:r>
    </w:p>
    <w:p w14:paraId="64B39809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a ___________________________via_________________________________________</w:t>
      </w:r>
    </w:p>
    <w:p w14:paraId="58DC759A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tel. _____________________________ recapito </w:t>
      </w:r>
      <w:proofErr w:type="spellStart"/>
      <w:r w:rsidRPr="00C527CB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C527CB">
        <w:rPr>
          <w:rFonts w:ascii="Times New Roman" w:hAnsi="Times New Roman" w:cs="Times New Roman"/>
          <w:sz w:val="24"/>
          <w:szCs w:val="24"/>
        </w:rPr>
        <w:t>. ______________________________</w:t>
      </w:r>
    </w:p>
    <w:p w14:paraId="1C9867BE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E-Mail _______________________________indirizzo PEC________________________</w:t>
      </w:r>
    </w:p>
    <w:p w14:paraId="1DD0B2DA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servizio presso ______________________________ con la qualifica di ____________________</w:t>
      </w:r>
    </w:p>
    <w:p w14:paraId="59E02A4D" w14:textId="77777777" w:rsidR="004B20E3" w:rsidRDefault="004B20E3" w:rsidP="00C527CB">
      <w:pPr>
        <w:rPr>
          <w:rFonts w:ascii="Times New Roman" w:hAnsi="Times New Roman" w:cs="Times New Roman"/>
          <w:sz w:val="24"/>
          <w:szCs w:val="24"/>
        </w:rPr>
      </w:pPr>
    </w:p>
    <w:p w14:paraId="6A6A0BF7" w14:textId="77777777" w:rsidR="00C527CB" w:rsidRPr="004B20E3" w:rsidRDefault="00C527CB" w:rsidP="004B2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E3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7C3AFB5" w14:textId="77777777" w:rsidR="004B20E3" w:rsidRPr="00C527CB" w:rsidRDefault="004B20E3" w:rsidP="00C527CB">
      <w:pPr>
        <w:rPr>
          <w:rFonts w:ascii="Times New Roman" w:hAnsi="Times New Roman" w:cs="Times New Roman"/>
          <w:sz w:val="24"/>
          <w:szCs w:val="24"/>
        </w:rPr>
      </w:pPr>
    </w:p>
    <w:p w14:paraId="0159FA78" w14:textId="62AEE415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Di partecipare alla selezione per l’attribuzione del</w:t>
      </w:r>
      <w:r w:rsidR="00523BB6">
        <w:rPr>
          <w:rFonts w:ascii="Times New Roman" w:hAnsi="Times New Roman" w:cs="Times New Roman"/>
          <w:sz w:val="24"/>
          <w:szCs w:val="24"/>
        </w:rPr>
        <w:t>l’incarico esperto interno</w:t>
      </w:r>
      <w:r w:rsidRPr="00C527CB">
        <w:rPr>
          <w:rFonts w:ascii="Times New Roman" w:hAnsi="Times New Roman" w:cs="Times New Roman"/>
          <w:sz w:val="24"/>
          <w:szCs w:val="24"/>
        </w:rPr>
        <w:t xml:space="preserve"> per la formazione 2023/2024 per p</w:t>
      </w:r>
      <w:r w:rsidR="00523BB6">
        <w:rPr>
          <w:rFonts w:ascii="Times New Roman" w:hAnsi="Times New Roman" w:cs="Times New Roman"/>
          <w:sz w:val="24"/>
          <w:szCs w:val="24"/>
        </w:rPr>
        <w:t>rogetto M4C1I2.1-2022-941-P-10030</w:t>
      </w:r>
      <w:r w:rsidRPr="00C527CB">
        <w:rPr>
          <w:rFonts w:ascii="Times New Roman" w:hAnsi="Times New Roman" w:cs="Times New Roman"/>
          <w:sz w:val="24"/>
          <w:szCs w:val="24"/>
        </w:rPr>
        <w:t>.</w:t>
      </w:r>
    </w:p>
    <w:p w14:paraId="73EA8B1B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07E78FE3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987A6E5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441A7835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1.</w:t>
      </w:r>
      <w:r w:rsidRPr="00C527CB">
        <w:rPr>
          <w:rFonts w:ascii="Times New Roman" w:hAnsi="Times New Roman" w:cs="Times New Roman"/>
          <w:sz w:val="24"/>
          <w:szCs w:val="24"/>
        </w:rPr>
        <w:tab/>
        <w:t>che i recapiti presso i quali si intendono ricevere le comunicazioni sono i seguenti:</w:t>
      </w:r>
    </w:p>
    <w:p w14:paraId="46825B00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</w:t>
      </w:r>
      <w:r w:rsidRPr="00C527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27CB">
        <w:rPr>
          <w:rFonts w:ascii="Times New Roman" w:hAnsi="Times New Roman" w:cs="Times New Roman"/>
          <w:sz w:val="24"/>
          <w:szCs w:val="24"/>
        </w:rPr>
        <w:t>residenza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14:paraId="11E9EF5C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</w:t>
      </w:r>
      <w:r w:rsidRPr="00C527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27CB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posta elettronica ordinaria: ________________________________________</w:t>
      </w:r>
    </w:p>
    <w:p w14:paraId="56906686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</w:t>
      </w:r>
      <w:r w:rsidRPr="00C527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27CB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posta elettronica certificata (PEC): __________________________________</w:t>
      </w:r>
    </w:p>
    <w:p w14:paraId="7CBA152B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C527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27CB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di telefono: _____________________________________________________,</w:t>
      </w:r>
    </w:p>
    <w:p w14:paraId="09CB0172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autorizzando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espressamente l’Istituzione scolastica all’utilizzo dei suddetti mezzi per effettuare le comunicazioni;</w:t>
      </w:r>
    </w:p>
    <w:p w14:paraId="4C031867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2.</w:t>
      </w:r>
      <w:r w:rsidRPr="00C527CB">
        <w:rPr>
          <w:rFonts w:ascii="Times New Roman" w:hAnsi="Times New Roman" w:cs="Times New Roman"/>
          <w:sz w:val="24"/>
          <w:szCs w:val="24"/>
        </w:rPr>
        <w:tab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DCC04C8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3.</w:t>
      </w:r>
      <w:r w:rsidRPr="00C527CB">
        <w:rPr>
          <w:rFonts w:ascii="Times New Roman" w:hAnsi="Times New Roman" w:cs="Times New Roman"/>
          <w:sz w:val="24"/>
          <w:szCs w:val="24"/>
        </w:rPr>
        <w:tab/>
        <w:t>di aver preso visione del Decreto e dell’Avviso e di accettare tutte le condizioni ivi contenute;</w:t>
      </w:r>
    </w:p>
    <w:p w14:paraId="06E02C93" w14:textId="742380E3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4.</w:t>
      </w:r>
      <w:r w:rsidRPr="00C527CB">
        <w:rPr>
          <w:rFonts w:ascii="Times New Roman" w:hAnsi="Times New Roman" w:cs="Times New Roman"/>
          <w:sz w:val="24"/>
          <w:szCs w:val="24"/>
        </w:rPr>
        <w:tab/>
        <w:t>di avere il seguente titolo di studio ________________________________________________</w:t>
      </w:r>
      <w:r w:rsidR="00ED74D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1AB48E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il ____/____/_____ presso _____________________________________________</w:t>
      </w:r>
    </w:p>
    <w:p w14:paraId="588D8B6B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492A6DEC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5.</w:t>
      </w:r>
      <w:r w:rsidRPr="00C527CB">
        <w:rPr>
          <w:rFonts w:ascii="Times New Roman" w:hAnsi="Times New Roman" w:cs="Times New Roman"/>
          <w:sz w:val="24"/>
          <w:szCs w:val="24"/>
        </w:rPr>
        <w:tab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BC7DFB5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3DDE0EF3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0AF06536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Ai fini della partecipazione alla procedura in oggetto, il sottoscritto/a ________________________________________________________________________________</w:t>
      </w:r>
    </w:p>
    <w:p w14:paraId="43676F6E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722AAC3E" w14:textId="03A61DCD" w:rsidR="00C527CB" w:rsidRDefault="00752495" w:rsidP="00C52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ALTRESI’</w:t>
      </w:r>
    </w:p>
    <w:p w14:paraId="16D204E9" w14:textId="77777777" w:rsidR="00752495" w:rsidRPr="00ED74D2" w:rsidRDefault="00752495" w:rsidP="00C527CB">
      <w:pPr>
        <w:rPr>
          <w:rFonts w:ascii="Times New Roman" w:hAnsi="Times New Roman" w:cs="Times New Roman"/>
          <w:b/>
          <w:sz w:val="24"/>
          <w:szCs w:val="24"/>
        </w:rPr>
      </w:pPr>
    </w:p>
    <w:p w14:paraId="6A1ECC31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possedere i requisiti di ammissione alla selezione in oggetto, nello specifico, di: </w:t>
      </w:r>
    </w:p>
    <w:p w14:paraId="3A8C75CD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 xml:space="preserve">avere la cittadinanza italiana o di uno degli Stati membri dell’Unione europea; </w:t>
      </w:r>
    </w:p>
    <w:p w14:paraId="399018EF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 xml:space="preserve">avere il godimento dei diritti civili e politici; </w:t>
      </w:r>
    </w:p>
    <w:p w14:paraId="68194C08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>non essere stato escluso/a dall’elettorato politico attivo;</w:t>
      </w:r>
    </w:p>
    <w:p w14:paraId="2D86CC7D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>possedere l’idoneità fisica allo svolgimento delle funzioni cui la presente procedura di selezione si riferisce;</w:t>
      </w:r>
    </w:p>
    <w:p w14:paraId="275F9B5F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9D85BB0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 xml:space="preserve">non essere sottoposto/a </w:t>
      </w:r>
      <w:proofErr w:type="spellStart"/>
      <w:r w:rsidRPr="00C527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527CB">
        <w:rPr>
          <w:rFonts w:ascii="Times New Roman" w:hAnsi="Times New Roman" w:cs="Times New Roman"/>
          <w:sz w:val="24"/>
          <w:szCs w:val="24"/>
        </w:rPr>
        <w:t xml:space="preserve"> procedimenti penali </w:t>
      </w:r>
      <w:proofErr w:type="gramStart"/>
      <w:r w:rsidRPr="00C527CB">
        <w:rPr>
          <w:rFonts w:ascii="Times New Roman" w:hAnsi="Times New Roman" w:cs="Times New Roman"/>
          <w:sz w:val="24"/>
          <w:szCs w:val="24"/>
        </w:rPr>
        <w:t>[ 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 xml:space="preserve"> se sì a quali________________________]; </w:t>
      </w:r>
    </w:p>
    <w:p w14:paraId="1C42300D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>non essere stato/a destituito/a o dispensato/a dall’impiego presso una Pubblica Amministrazione;</w:t>
      </w:r>
    </w:p>
    <w:p w14:paraId="323A36A5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>non essere stato/</w:t>
      </w:r>
      <w:proofErr w:type="spellStart"/>
      <w:r w:rsidRPr="00C527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527CB">
        <w:rPr>
          <w:rFonts w:ascii="Times New Roman" w:hAnsi="Times New Roman" w:cs="Times New Roman"/>
          <w:sz w:val="24"/>
          <w:szCs w:val="24"/>
        </w:rPr>
        <w:t xml:space="preserve"> dichiarato/a decaduto/a o licenziato/a da un impiego statale;</w:t>
      </w:r>
    </w:p>
    <w:p w14:paraId="7E4F1C33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 xml:space="preserve">non trovarsi in situazione di incompatibilità, ai sensi di quanto previsto dal d.lgs. n. 39/2013 e dall’art. 53, del d.lgs. n. 165/2001; </w:t>
      </w:r>
    </w:p>
    <w:p w14:paraId="3BF9BC93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7C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527CB">
        <w:rPr>
          <w:rFonts w:ascii="Times New Roman" w:hAnsi="Times New Roman" w:cs="Times New Roman"/>
          <w:sz w:val="24"/>
          <w:szCs w:val="24"/>
        </w:rPr>
        <w:tab/>
        <w:t>ovvero, nel caso in cui sussistano situazioni di incompatibilità, che le stesse sono le seguenti:_________________________________________________________________________</w:t>
      </w:r>
      <w:r w:rsidRPr="00C527C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_______________________________________________________________________________________________________________________________________________________________________________________________;</w:t>
      </w:r>
    </w:p>
    <w:p w14:paraId="76C42A8A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•</w:t>
      </w:r>
      <w:r w:rsidRPr="00C527CB">
        <w:rPr>
          <w:rFonts w:ascii="Times New Roman" w:hAnsi="Times New Roman" w:cs="Times New Roman"/>
          <w:sz w:val="24"/>
          <w:szCs w:val="24"/>
        </w:rPr>
        <w:tab/>
        <w:t>non trovarsi in situazioni di conflitto di interessi, anche potenziale, ai sensi dell’art. 53, comma 14, del d.lgs. n. 165/2001, che possano interferire con l’esercizio dell’incarico.</w:t>
      </w:r>
    </w:p>
    <w:p w14:paraId="5EA0F9D9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609DF4A3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26BF0641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095FBAD1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14:paraId="388E972D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514A7C7A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14:paraId="31963A13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</w:t>
      </w:r>
      <w:r w:rsidRPr="00C527CB">
        <w:rPr>
          <w:rFonts w:ascii="Times New Roman" w:hAnsi="Times New Roman" w:cs="Times New Roman"/>
          <w:sz w:val="24"/>
          <w:szCs w:val="24"/>
        </w:rPr>
        <w:tab/>
        <w:t>Documento di identità in fotocopia</w:t>
      </w:r>
    </w:p>
    <w:p w14:paraId="6B3EB800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</w:t>
      </w:r>
      <w:r w:rsidRPr="00C527CB">
        <w:rPr>
          <w:rFonts w:ascii="Times New Roman" w:hAnsi="Times New Roman" w:cs="Times New Roman"/>
          <w:sz w:val="24"/>
          <w:szCs w:val="24"/>
        </w:rPr>
        <w:tab/>
        <w:t>Curriculum Vitae in formato Europeo</w:t>
      </w:r>
    </w:p>
    <w:p w14:paraId="6025D4AE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</w:t>
      </w:r>
      <w:r w:rsidRPr="00C527CB">
        <w:rPr>
          <w:rFonts w:ascii="Times New Roman" w:hAnsi="Times New Roman" w:cs="Times New Roman"/>
          <w:sz w:val="24"/>
          <w:szCs w:val="24"/>
        </w:rPr>
        <w:tab/>
        <w:t>Modello B (griglia di valutazione)</w:t>
      </w:r>
    </w:p>
    <w:p w14:paraId="265CFAA5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N.B.: La domanda priva degli allegati e non firmati non verrà presa in considerazione</w:t>
      </w:r>
    </w:p>
    <w:p w14:paraId="580840D7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4FAC5B16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222F32CF" w14:textId="77777777" w:rsidR="00C527CB" w:rsidRPr="00752495" w:rsidRDefault="00C527CB" w:rsidP="00C527CB">
      <w:pPr>
        <w:rPr>
          <w:rFonts w:ascii="Times New Roman" w:hAnsi="Times New Roman" w:cs="Times New Roman"/>
          <w:b/>
          <w:sz w:val="24"/>
          <w:szCs w:val="24"/>
        </w:rPr>
      </w:pPr>
      <w:r w:rsidRPr="00752495">
        <w:rPr>
          <w:rFonts w:ascii="Times New Roman" w:hAnsi="Times New Roman" w:cs="Times New Roman"/>
          <w:b/>
          <w:sz w:val="24"/>
          <w:szCs w:val="24"/>
        </w:rPr>
        <w:t>DICHIARAZIONI AGGIUNTIVE</w:t>
      </w:r>
    </w:p>
    <w:p w14:paraId="07BD048C" w14:textId="77777777" w:rsidR="00C527CB" w:rsidRPr="00C527CB" w:rsidRDefault="00C527CB" w:rsidP="00752495">
      <w:pPr>
        <w:jc w:val="both"/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9641E10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10E2364A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14:paraId="51496CB4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08DC1B99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7F1B66C3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Il/la sottoscritto/a, ai sensi della legge 196/03, autorizza e alle successive modifiche e integrazioni GDPR 679/2016, autorizza l’Istituto Scolastico Comprensivo di Falerone al trattamento dei dati contenuti nella presente autocertificazione esclusivamente nell’ambito e per i fini istituzionali della Pubblica Amministrazione</w:t>
      </w:r>
    </w:p>
    <w:p w14:paraId="59425128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6030515B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  <w:r w:rsidRPr="00C527CB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14:paraId="07D555F9" w14:textId="77777777" w:rsidR="00C527CB" w:rsidRPr="00C527CB" w:rsidRDefault="00C527CB" w:rsidP="00C527CB">
      <w:pPr>
        <w:rPr>
          <w:rFonts w:ascii="Times New Roman" w:hAnsi="Times New Roman" w:cs="Times New Roman"/>
          <w:sz w:val="24"/>
          <w:szCs w:val="24"/>
        </w:rPr>
      </w:pPr>
    </w:p>
    <w:p w14:paraId="0965E57B" w14:textId="77777777" w:rsidR="00D22D42" w:rsidRDefault="00D22D42" w:rsidP="00D22D42">
      <w:pPr>
        <w:rPr>
          <w:rFonts w:ascii="Times New Roman" w:hAnsi="Times New Roman" w:cs="Times New Roman"/>
          <w:sz w:val="24"/>
          <w:szCs w:val="24"/>
        </w:rPr>
      </w:pPr>
    </w:p>
    <w:sectPr w:rsidR="00D22D4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45E97" w14:textId="77777777" w:rsidR="000A0465" w:rsidRDefault="000A0465" w:rsidP="00FD5D8F">
      <w:pPr>
        <w:spacing w:after="0" w:line="240" w:lineRule="auto"/>
      </w:pPr>
      <w:r>
        <w:separator/>
      </w:r>
    </w:p>
  </w:endnote>
  <w:endnote w:type="continuationSeparator" w:id="0">
    <w:p w14:paraId="428EACE1" w14:textId="77777777" w:rsidR="000A0465" w:rsidRDefault="000A0465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47CA6217" w:rsidR="002C67A8" w:rsidRDefault="002C67A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4CC">
          <w:rPr>
            <w:noProof/>
          </w:rPr>
          <w:t>3</w:t>
        </w:r>
        <w:r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84163" w14:textId="77777777" w:rsidR="000A0465" w:rsidRDefault="000A0465" w:rsidP="00FD5D8F">
      <w:pPr>
        <w:spacing w:after="0" w:line="240" w:lineRule="auto"/>
      </w:pPr>
      <w:r>
        <w:separator/>
      </w:r>
    </w:p>
  </w:footnote>
  <w:footnote w:type="continuationSeparator" w:id="0">
    <w:p w14:paraId="3E5B136F" w14:textId="77777777" w:rsidR="000A0465" w:rsidRDefault="000A0465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6B7EA" w14:textId="3F90C9AB" w:rsidR="00456CF4" w:rsidRPr="00481B88" w:rsidRDefault="00481B88" w:rsidP="00481B88">
    <w:pPr>
      <w:pStyle w:val="Intestazione"/>
    </w:pPr>
    <w:r w:rsidRPr="00DA6B14">
      <w:rPr>
        <w:rFonts w:ascii="Calibri" w:eastAsia="Calibri" w:hAnsi="Calibri" w:cs="Times New Roman"/>
        <w:i/>
        <w:iCs/>
        <w:noProof/>
        <w:lang w:eastAsia="it-IT"/>
      </w:rPr>
      <w:drawing>
        <wp:inline distT="0" distB="0" distL="0" distR="0" wp14:anchorId="30956D5A" wp14:editId="48E08F84">
          <wp:extent cx="6120130" cy="1402376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02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5C0"/>
    <w:multiLevelType w:val="hybridMultilevel"/>
    <w:tmpl w:val="4454A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555BC"/>
    <w:multiLevelType w:val="multilevel"/>
    <w:tmpl w:val="2C04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610B4"/>
    <w:multiLevelType w:val="hybridMultilevel"/>
    <w:tmpl w:val="D56C3E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171C3"/>
    <w:multiLevelType w:val="hybridMultilevel"/>
    <w:tmpl w:val="1C6A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B5863"/>
    <w:multiLevelType w:val="hybridMultilevel"/>
    <w:tmpl w:val="2F3A418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27"/>
  </w:num>
  <w:num w:numId="3">
    <w:abstractNumId w:val="33"/>
  </w:num>
  <w:num w:numId="4">
    <w:abstractNumId w:val="3"/>
  </w:num>
  <w:num w:numId="5">
    <w:abstractNumId w:val="5"/>
  </w:num>
  <w:num w:numId="6">
    <w:abstractNumId w:val="21"/>
  </w:num>
  <w:num w:numId="7">
    <w:abstractNumId w:val="12"/>
  </w:num>
  <w:num w:numId="8">
    <w:abstractNumId w:val="14"/>
  </w:num>
  <w:num w:numId="9">
    <w:abstractNumId w:val="24"/>
  </w:num>
  <w:num w:numId="10">
    <w:abstractNumId w:val="32"/>
  </w:num>
  <w:num w:numId="11">
    <w:abstractNumId w:val="20"/>
  </w:num>
  <w:num w:numId="12">
    <w:abstractNumId w:val="35"/>
  </w:num>
  <w:num w:numId="13">
    <w:abstractNumId w:val="10"/>
  </w:num>
  <w:num w:numId="14">
    <w:abstractNumId w:val="34"/>
  </w:num>
  <w:num w:numId="15">
    <w:abstractNumId w:val="4"/>
  </w:num>
  <w:num w:numId="16">
    <w:abstractNumId w:val="29"/>
  </w:num>
  <w:num w:numId="17">
    <w:abstractNumId w:val="2"/>
  </w:num>
  <w:num w:numId="18">
    <w:abstractNumId w:val="1"/>
  </w:num>
  <w:num w:numId="19">
    <w:abstractNumId w:val="28"/>
  </w:num>
  <w:num w:numId="20">
    <w:abstractNumId w:val="8"/>
  </w:num>
  <w:num w:numId="21">
    <w:abstractNumId w:val="22"/>
  </w:num>
  <w:num w:numId="22">
    <w:abstractNumId w:val="13"/>
  </w:num>
  <w:num w:numId="23">
    <w:abstractNumId w:val="9"/>
  </w:num>
  <w:num w:numId="24">
    <w:abstractNumId w:val="6"/>
  </w:num>
  <w:num w:numId="25">
    <w:abstractNumId w:val="23"/>
  </w:num>
  <w:num w:numId="26">
    <w:abstractNumId w:val="7"/>
  </w:num>
  <w:num w:numId="27">
    <w:abstractNumId w:val="30"/>
  </w:num>
  <w:num w:numId="28">
    <w:abstractNumId w:val="16"/>
  </w:num>
  <w:num w:numId="29">
    <w:abstractNumId w:val="15"/>
  </w:num>
  <w:num w:numId="30">
    <w:abstractNumId w:val="11"/>
  </w:num>
  <w:num w:numId="31">
    <w:abstractNumId w:val="17"/>
  </w:num>
  <w:num w:numId="32">
    <w:abstractNumId w:val="25"/>
  </w:num>
  <w:num w:numId="33">
    <w:abstractNumId w:val="0"/>
  </w:num>
  <w:num w:numId="34">
    <w:abstractNumId w:val="19"/>
  </w:num>
  <w:num w:numId="35">
    <w:abstractNumId w:val="3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81056"/>
    <w:rsid w:val="00091C41"/>
    <w:rsid w:val="000A0465"/>
    <w:rsid w:val="000B5ECA"/>
    <w:rsid w:val="000D2332"/>
    <w:rsid w:val="000D2FDC"/>
    <w:rsid w:val="000F41C0"/>
    <w:rsid w:val="00103E8B"/>
    <w:rsid w:val="00135AF7"/>
    <w:rsid w:val="001646EA"/>
    <w:rsid w:val="00164CA1"/>
    <w:rsid w:val="0016649A"/>
    <w:rsid w:val="00170E39"/>
    <w:rsid w:val="00175E09"/>
    <w:rsid w:val="00182AB4"/>
    <w:rsid w:val="001D2D10"/>
    <w:rsid w:val="001E49D4"/>
    <w:rsid w:val="001F6837"/>
    <w:rsid w:val="0020343A"/>
    <w:rsid w:val="00215C98"/>
    <w:rsid w:val="00215D58"/>
    <w:rsid w:val="0022292A"/>
    <w:rsid w:val="00223610"/>
    <w:rsid w:val="00225347"/>
    <w:rsid w:val="00242F62"/>
    <w:rsid w:val="00276F83"/>
    <w:rsid w:val="00286466"/>
    <w:rsid w:val="00287B5E"/>
    <w:rsid w:val="002A200E"/>
    <w:rsid w:val="002C03E2"/>
    <w:rsid w:val="002C1500"/>
    <w:rsid w:val="002C1B02"/>
    <w:rsid w:val="002C1F21"/>
    <w:rsid w:val="002C3D7C"/>
    <w:rsid w:val="002C67A8"/>
    <w:rsid w:val="002D1B95"/>
    <w:rsid w:val="002D2B3C"/>
    <w:rsid w:val="002D4686"/>
    <w:rsid w:val="002F624E"/>
    <w:rsid w:val="00302793"/>
    <w:rsid w:val="00320BEF"/>
    <w:rsid w:val="00330FD7"/>
    <w:rsid w:val="003467A9"/>
    <w:rsid w:val="00365C66"/>
    <w:rsid w:val="0036773B"/>
    <w:rsid w:val="00374538"/>
    <w:rsid w:val="003804B5"/>
    <w:rsid w:val="003810F8"/>
    <w:rsid w:val="003B18BD"/>
    <w:rsid w:val="003B5FE1"/>
    <w:rsid w:val="003C790D"/>
    <w:rsid w:val="003D109B"/>
    <w:rsid w:val="003E1F9A"/>
    <w:rsid w:val="003F03A0"/>
    <w:rsid w:val="003F7BCF"/>
    <w:rsid w:val="004015E7"/>
    <w:rsid w:val="00403AB2"/>
    <w:rsid w:val="00416EC8"/>
    <w:rsid w:val="004233F3"/>
    <w:rsid w:val="00424366"/>
    <w:rsid w:val="00434B2A"/>
    <w:rsid w:val="004354C9"/>
    <w:rsid w:val="004420B0"/>
    <w:rsid w:val="00456CF4"/>
    <w:rsid w:val="00460A9B"/>
    <w:rsid w:val="00481B88"/>
    <w:rsid w:val="004852D2"/>
    <w:rsid w:val="004A58CC"/>
    <w:rsid w:val="004B20E3"/>
    <w:rsid w:val="004B4141"/>
    <w:rsid w:val="004E53F6"/>
    <w:rsid w:val="005021CA"/>
    <w:rsid w:val="00502A15"/>
    <w:rsid w:val="00521EE1"/>
    <w:rsid w:val="00523BB6"/>
    <w:rsid w:val="005259AC"/>
    <w:rsid w:val="00536263"/>
    <w:rsid w:val="00541195"/>
    <w:rsid w:val="00563694"/>
    <w:rsid w:val="00575743"/>
    <w:rsid w:val="00582F9B"/>
    <w:rsid w:val="005905AF"/>
    <w:rsid w:val="0059712D"/>
    <w:rsid w:val="005A0180"/>
    <w:rsid w:val="005A0C04"/>
    <w:rsid w:val="005B6547"/>
    <w:rsid w:val="005D33DD"/>
    <w:rsid w:val="0060166B"/>
    <w:rsid w:val="00615C53"/>
    <w:rsid w:val="00620055"/>
    <w:rsid w:val="006308A5"/>
    <w:rsid w:val="006357BA"/>
    <w:rsid w:val="00647EBE"/>
    <w:rsid w:val="006A7C9B"/>
    <w:rsid w:val="006D0F27"/>
    <w:rsid w:val="00722770"/>
    <w:rsid w:val="00724C50"/>
    <w:rsid w:val="00752495"/>
    <w:rsid w:val="00754543"/>
    <w:rsid w:val="0076492B"/>
    <w:rsid w:val="00774786"/>
    <w:rsid w:val="00780AC9"/>
    <w:rsid w:val="007A1D5A"/>
    <w:rsid w:val="007A4145"/>
    <w:rsid w:val="00806ADE"/>
    <w:rsid w:val="008257DF"/>
    <w:rsid w:val="0084457C"/>
    <w:rsid w:val="0084514D"/>
    <w:rsid w:val="00852795"/>
    <w:rsid w:val="0086107D"/>
    <w:rsid w:val="008856B2"/>
    <w:rsid w:val="00886E7F"/>
    <w:rsid w:val="00890C44"/>
    <w:rsid w:val="008965BB"/>
    <w:rsid w:val="008C288C"/>
    <w:rsid w:val="008D1ED7"/>
    <w:rsid w:val="008D3E8C"/>
    <w:rsid w:val="008D5AE5"/>
    <w:rsid w:val="008D7006"/>
    <w:rsid w:val="008F3DDF"/>
    <w:rsid w:val="00904F4D"/>
    <w:rsid w:val="009222A4"/>
    <w:rsid w:val="00923FA9"/>
    <w:rsid w:val="009241C7"/>
    <w:rsid w:val="00953D31"/>
    <w:rsid w:val="00954FB8"/>
    <w:rsid w:val="00985816"/>
    <w:rsid w:val="009A0D45"/>
    <w:rsid w:val="009A5327"/>
    <w:rsid w:val="009A77DF"/>
    <w:rsid w:val="009C5FA8"/>
    <w:rsid w:val="009C6119"/>
    <w:rsid w:val="009D5122"/>
    <w:rsid w:val="009E4BE2"/>
    <w:rsid w:val="00A0226D"/>
    <w:rsid w:val="00A4054D"/>
    <w:rsid w:val="00A42240"/>
    <w:rsid w:val="00A56DCE"/>
    <w:rsid w:val="00A57665"/>
    <w:rsid w:val="00A663A9"/>
    <w:rsid w:val="00AA5550"/>
    <w:rsid w:val="00AB36A8"/>
    <w:rsid w:val="00AD5516"/>
    <w:rsid w:val="00AE3CEE"/>
    <w:rsid w:val="00AE6D81"/>
    <w:rsid w:val="00AF601E"/>
    <w:rsid w:val="00B02599"/>
    <w:rsid w:val="00B03DF7"/>
    <w:rsid w:val="00B20FC9"/>
    <w:rsid w:val="00B45C0F"/>
    <w:rsid w:val="00B90711"/>
    <w:rsid w:val="00BA3D03"/>
    <w:rsid w:val="00BB6ABA"/>
    <w:rsid w:val="00BC65C0"/>
    <w:rsid w:val="00BE37BA"/>
    <w:rsid w:val="00C06D95"/>
    <w:rsid w:val="00C527CB"/>
    <w:rsid w:val="00C54415"/>
    <w:rsid w:val="00C720EA"/>
    <w:rsid w:val="00C855FF"/>
    <w:rsid w:val="00C86ACE"/>
    <w:rsid w:val="00CB3E40"/>
    <w:rsid w:val="00CB447E"/>
    <w:rsid w:val="00CC21B1"/>
    <w:rsid w:val="00CD44A0"/>
    <w:rsid w:val="00CE4F0B"/>
    <w:rsid w:val="00CF01CD"/>
    <w:rsid w:val="00D00BC0"/>
    <w:rsid w:val="00D0155C"/>
    <w:rsid w:val="00D1568B"/>
    <w:rsid w:val="00D209D6"/>
    <w:rsid w:val="00D22D42"/>
    <w:rsid w:val="00D23FA8"/>
    <w:rsid w:val="00D24252"/>
    <w:rsid w:val="00D24618"/>
    <w:rsid w:val="00D37364"/>
    <w:rsid w:val="00D5213D"/>
    <w:rsid w:val="00D56797"/>
    <w:rsid w:val="00D56A62"/>
    <w:rsid w:val="00D56CB3"/>
    <w:rsid w:val="00D6698C"/>
    <w:rsid w:val="00D7260E"/>
    <w:rsid w:val="00DA7AC6"/>
    <w:rsid w:val="00DE0341"/>
    <w:rsid w:val="00DE3F25"/>
    <w:rsid w:val="00E009D6"/>
    <w:rsid w:val="00E032A3"/>
    <w:rsid w:val="00E04075"/>
    <w:rsid w:val="00E05104"/>
    <w:rsid w:val="00E17C45"/>
    <w:rsid w:val="00E34A90"/>
    <w:rsid w:val="00E6728B"/>
    <w:rsid w:val="00E82BB9"/>
    <w:rsid w:val="00E96D2C"/>
    <w:rsid w:val="00ED0585"/>
    <w:rsid w:val="00ED2BE5"/>
    <w:rsid w:val="00ED71F4"/>
    <w:rsid w:val="00ED74D2"/>
    <w:rsid w:val="00EE029E"/>
    <w:rsid w:val="00F01E0B"/>
    <w:rsid w:val="00F05DF9"/>
    <w:rsid w:val="00F119EB"/>
    <w:rsid w:val="00F17900"/>
    <w:rsid w:val="00F2727A"/>
    <w:rsid w:val="00F34BDF"/>
    <w:rsid w:val="00F52DED"/>
    <w:rsid w:val="00F57253"/>
    <w:rsid w:val="00F81157"/>
    <w:rsid w:val="00FA3328"/>
    <w:rsid w:val="00FB483F"/>
    <w:rsid w:val="00FB76B9"/>
    <w:rsid w:val="00FC14CC"/>
    <w:rsid w:val="00FD5D8F"/>
    <w:rsid w:val="00FE41E6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Didascalia">
    <w:name w:val="caption"/>
    <w:basedOn w:val="Normale"/>
    <w:next w:val="Normale"/>
    <w:qFormat/>
    <w:rsid w:val="00456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40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582F9B"/>
    <w:pPr>
      <w:numPr>
        <w:numId w:val="8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582F9B"/>
  </w:style>
  <w:style w:type="character" w:styleId="Collegamentoipertestuale">
    <w:name w:val="Hyperlink"/>
    <w:basedOn w:val="Carpredefinitoparagrafo"/>
    <w:uiPriority w:val="99"/>
    <w:unhideWhenUsed/>
    <w:rsid w:val="00722770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5259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53EA-43B8-4EBE-A842-3005561B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Anna Maria Mancini</cp:lastModifiedBy>
  <cp:revision>9</cp:revision>
  <cp:lastPrinted>2024-01-31T07:20:00Z</cp:lastPrinted>
  <dcterms:created xsi:type="dcterms:W3CDTF">2024-02-06T12:42:00Z</dcterms:created>
  <dcterms:modified xsi:type="dcterms:W3CDTF">2024-02-08T10:48:00Z</dcterms:modified>
</cp:coreProperties>
</file>