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A68B" w14:textId="00D4160D" w:rsidR="007D7405" w:rsidRPr="007D7405" w:rsidRDefault="007D7405" w:rsidP="007D7405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7D7405">
        <w:rPr>
          <w:rFonts w:ascii="Garamond" w:hAnsi="Garamond"/>
          <w:sz w:val="24"/>
          <w:szCs w:val="24"/>
        </w:rPr>
        <w:t xml:space="preserve">ALLEGATO </w:t>
      </w:r>
      <w:r>
        <w:rPr>
          <w:rFonts w:ascii="Garamond" w:hAnsi="Garamond"/>
          <w:sz w:val="24"/>
          <w:szCs w:val="24"/>
        </w:rPr>
        <w:t>B</w:t>
      </w:r>
      <w:r w:rsidRPr="007D7405">
        <w:rPr>
          <w:rFonts w:ascii="Garamond" w:hAnsi="Garamond"/>
          <w:sz w:val="24"/>
          <w:szCs w:val="24"/>
        </w:rPr>
        <w:t xml:space="preserve"> – </w:t>
      </w:r>
      <w:r>
        <w:rPr>
          <w:rFonts w:ascii="Garamond" w:hAnsi="Garamond"/>
          <w:sz w:val="24"/>
          <w:szCs w:val="24"/>
        </w:rPr>
        <w:t>Valutazione dei Titoli</w:t>
      </w:r>
      <w:r w:rsidRPr="007D7405">
        <w:rPr>
          <w:rFonts w:ascii="Garamond" w:hAnsi="Garamond"/>
          <w:sz w:val="24"/>
          <w:szCs w:val="24"/>
        </w:rPr>
        <w:t xml:space="preserve"> </w:t>
      </w:r>
    </w:p>
    <w:p w14:paraId="242304E1" w14:textId="77777777" w:rsidR="007D7405" w:rsidRPr="007D7405" w:rsidRDefault="007D7405" w:rsidP="007D7405">
      <w:pPr>
        <w:tabs>
          <w:tab w:val="left" w:pos="9639"/>
          <w:tab w:val="right" w:pos="9720"/>
        </w:tabs>
        <w:spacing w:after="0" w:line="240" w:lineRule="auto"/>
        <w:ind w:right="-1"/>
        <w:jc w:val="both"/>
        <w:rPr>
          <w:rFonts w:ascii="Garamond" w:hAnsi="Garamond"/>
          <w:bCs/>
          <w:sz w:val="24"/>
          <w:szCs w:val="24"/>
        </w:rPr>
      </w:pPr>
    </w:p>
    <w:p w14:paraId="6E7EF22B" w14:textId="77777777" w:rsidR="007D7405" w:rsidRPr="007D7405" w:rsidRDefault="007D7405" w:rsidP="007D7405">
      <w:pPr>
        <w:tabs>
          <w:tab w:val="left" w:pos="9639"/>
          <w:tab w:val="right" w:pos="9720"/>
        </w:tabs>
        <w:spacing w:after="0" w:line="240" w:lineRule="auto"/>
        <w:ind w:right="-1"/>
        <w:jc w:val="both"/>
        <w:rPr>
          <w:rFonts w:ascii="Garamond" w:hAnsi="Garamond"/>
          <w:bCs/>
          <w:sz w:val="24"/>
          <w:szCs w:val="24"/>
        </w:rPr>
      </w:pPr>
    </w:p>
    <w:p w14:paraId="171D51F0" w14:textId="77777777" w:rsidR="007D7405" w:rsidRPr="007D7405" w:rsidRDefault="007D7405" w:rsidP="007D7405">
      <w:pPr>
        <w:tabs>
          <w:tab w:val="left" w:pos="9639"/>
          <w:tab w:val="right" w:pos="9720"/>
        </w:tabs>
        <w:spacing w:after="0" w:line="240" w:lineRule="auto"/>
        <w:ind w:left="5529" w:right="-1"/>
        <w:rPr>
          <w:rFonts w:ascii="Garamond" w:hAnsi="Garamond"/>
          <w:bCs/>
          <w:sz w:val="24"/>
          <w:szCs w:val="24"/>
        </w:rPr>
      </w:pPr>
      <w:r w:rsidRPr="007D7405">
        <w:rPr>
          <w:rFonts w:ascii="Garamond" w:hAnsi="Garamond"/>
          <w:bCs/>
          <w:sz w:val="24"/>
          <w:szCs w:val="24"/>
        </w:rPr>
        <w:t>Al Dirigente Scolastico</w:t>
      </w:r>
    </w:p>
    <w:p w14:paraId="5ADD1078" w14:textId="77777777" w:rsidR="007D7405" w:rsidRPr="007D7405" w:rsidRDefault="007D7405" w:rsidP="007D7405">
      <w:pPr>
        <w:tabs>
          <w:tab w:val="left" w:pos="9639"/>
          <w:tab w:val="right" w:pos="9720"/>
        </w:tabs>
        <w:spacing w:after="0" w:line="240" w:lineRule="auto"/>
        <w:ind w:left="5529" w:right="-1"/>
        <w:rPr>
          <w:rFonts w:ascii="Garamond" w:hAnsi="Garamond"/>
          <w:bCs/>
          <w:sz w:val="24"/>
          <w:szCs w:val="24"/>
        </w:rPr>
      </w:pPr>
      <w:r w:rsidRPr="007D7405">
        <w:rPr>
          <w:rFonts w:ascii="Garamond" w:hAnsi="Garamond"/>
          <w:bCs/>
          <w:sz w:val="24"/>
          <w:szCs w:val="24"/>
        </w:rPr>
        <w:t>Istituto Scolastico Comprensivo Nardi</w:t>
      </w:r>
    </w:p>
    <w:p w14:paraId="6DCDB2D8" w14:textId="77777777" w:rsidR="007D7405" w:rsidRPr="007D7405" w:rsidRDefault="007D7405" w:rsidP="007D7405">
      <w:pPr>
        <w:tabs>
          <w:tab w:val="left" w:pos="9639"/>
          <w:tab w:val="right" w:pos="9720"/>
        </w:tabs>
        <w:spacing w:after="0" w:line="240" w:lineRule="auto"/>
        <w:ind w:left="5529" w:right="-1"/>
        <w:rPr>
          <w:rFonts w:ascii="Garamond" w:hAnsi="Garamond"/>
          <w:bCs/>
          <w:sz w:val="24"/>
          <w:szCs w:val="24"/>
        </w:rPr>
      </w:pPr>
      <w:r w:rsidRPr="007D7405">
        <w:rPr>
          <w:rFonts w:ascii="Garamond" w:hAnsi="Garamond"/>
          <w:bCs/>
          <w:sz w:val="24"/>
          <w:szCs w:val="24"/>
        </w:rPr>
        <w:t>Viale dei Pini, 47</w:t>
      </w:r>
    </w:p>
    <w:p w14:paraId="0752EDDA" w14:textId="77777777" w:rsidR="007D7405" w:rsidRPr="007D7405" w:rsidRDefault="007D7405" w:rsidP="007D7405">
      <w:pPr>
        <w:tabs>
          <w:tab w:val="left" w:pos="9639"/>
          <w:tab w:val="right" w:pos="9720"/>
        </w:tabs>
        <w:spacing w:after="0" w:line="240" w:lineRule="auto"/>
        <w:ind w:left="5529" w:right="-1"/>
        <w:rPr>
          <w:rFonts w:ascii="Garamond" w:hAnsi="Garamond"/>
          <w:bCs/>
          <w:sz w:val="24"/>
          <w:szCs w:val="24"/>
        </w:rPr>
      </w:pPr>
      <w:r w:rsidRPr="007D7405">
        <w:rPr>
          <w:rFonts w:ascii="Garamond" w:hAnsi="Garamond"/>
          <w:bCs/>
          <w:sz w:val="24"/>
          <w:szCs w:val="24"/>
        </w:rPr>
        <w:t>Porto San Giorgio (FM)</w:t>
      </w:r>
    </w:p>
    <w:p w14:paraId="5D5017C4" w14:textId="77777777" w:rsidR="00B961E7" w:rsidRDefault="00B961E7">
      <w:pPr>
        <w:pStyle w:val="Corpotesto"/>
        <w:rPr>
          <w:rFonts w:ascii="Garamond" w:hAnsi="Garamond"/>
          <w:sz w:val="22"/>
          <w:szCs w:val="22"/>
        </w:rPr>
      </w:pPr>
    </w:p>
    <w:p w14:paraId="64ACB35C" w14:textId="77777777" w:rsidR="00B961E7" w:rsidRDefault="00B961E7">
      <w:pPr>
        <w:pStyle w:val="Corpotesto"/>
        <w:rPr>
          <w:rFonts w:ascii="Garamond" w:hAnsi="Garamond"/>
          <w:sz w:val="22"/>
          <w:szCs w:val="22"/>
        </w:rPr>
      </w:pPr>
    </w:p>
    <w:p w14:paraId="5069C59C" w14:textId="77777777" w:rsidR="00B961E7" w:rsidRDefault="00000000">
      <w:pPr>
        <w:pStyle w:val="Corpotesto"/>
        <w:ind w:right="-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Il/la</w:t>
      </w:r>
      <w:r>
        <w:rPr>
          <w:rFonts w:ascii="Garamond" w:hAnsi="Garamond"/>
          <w:spacing w:val="-1"/>
          <w:sz w:val="22"/>
          <w:szCs w:val="22"/>
        </w:rPr>
        <w:t xml:space="preserve"> </w:t>
      </w:r>
      <w:r>
        <w:rPr>
          <w:rFonts w:ascii="Garamond" w:hAnsi="Garamond"/>
          <w:spacing w:val="-2"/>
          <w:sz w:val="22"/>
          <w:szCs w:val="22"/>
        </w:rPr>
        <w:t>sottoscritto/a ______________________________________________________________________</w:t>
      </w:r>
    </w:p>
    <w:p w14:paraId="04CECED0" w14:textId="77777777" w:rsidR="00B961E7" w:rsidRDefault="00B961E7">
      <w:pPr>
        <w:pStyle w:val="Corpotesto"/>
        <w:rPr>
          <w:rFonts w:ascii="Garamond" w:hAnsi="Garamond"/>
          <w:sz w:val="22"/>
          <w:szCs w:val="22"/>
        </w:rPr>
      </w:pPr>
    </w:p>
    <w:p w14:paraId="0CE0AC93" w14:textId="77777777" w:rsidR="00B961E7" w:rsidRDefault="00B961E7">
      <w:pPr>
        <w:pStyle w:val="Corpotesto"/>
        <w:rPr>
          <w:rFonts w:ascii="Garamond" w:hAnsi="Garamond"/>
          <w:sz w:val="22"/>
          <w:szCs w:val="22"/>
        </w:rPr>
      </w:pPr>
    </w:p>
    <w:p w14:paraId="224940EC" w14:textId="77777777" w:rsidR="00B961E7" w:rsidRDefault="00000000">
      <w:pPr>
        <w:pStyle w:val="Corpotesto"/>
        <w:tabs>
          <w:tab w:val="left" w:pos="6141"/>
          <w:tab w:val="left" w:pos="8532"/>
        </w:tabs>
        <w:ind w:left="14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nato/a a</w:t>
      </w:r>
      <w:r>
        <w:rPr>
          <w:rFonts w:ascii="Garamond" w:hAnsi="Garamond"/>
          <w:spacing w:val="-1"/>
          <w:sz w:val="22"/>
          <w:szCs w:val="22"/>
        </w:rPr>
        <w:t xml:space="preserve"> ____________________________________________</w:t>
      </w:r>
      <w:r>
        <w:rPr>
          <w:rFonts w:ascii="Garamond" w:hAnsi="Garamond"/>
          <w:sz w:val="22"/>
          <w:szCs w:val="22"/>
        </w:rPr>
        <w:t xml:space="preserve"> il </w:t>
      </w:r>
      <w:r>
        <w:rPr>
          <w:rFonts w:ascii="Garamond" w:hAnsi="Garamond"/>
          <w:sz w:val="22"/>
          <w:szCs w:val="22"/>
          <w:u w:val="single"/>
        </w:rPr>
        <w:t>___________________</w:t>
      </w:r>
    </w:p>
    <w:p w14:paraId="6F4C5614" w14:textId="77777777" w:rsidR="00B961E7" w:rsidRDefault="00B961E7">
      <w:pPr>
        <w:pStyle w:val="Corpotesto"/>
        <w:spacing w:before="1"/>
        <w:rPr>
          <w:rFonts w:ascii="Garamond" w:hAnsi="Garamond"/>
          <w:sz w:val="22"/>
          <w:szCs w:val="22"/>
        </w:rPr>
      </w:pPr>
    </w:p>
    <w:p w14:paraId="5E8F2DE2" w14:textId="77777777" w:rsidR="00B961E7" w:rsidRDefault="00B961E7">
      <w:pPr>
        <w:pStyle w:val="Corpotesto"/>
        <w:spacing w:before="1"/>
        <w:rPr>
          <w:rFonts w:ascii="Garamond" w:hAnsi="Garamond"/>
          <w:sz w:val="22"/>
          <w:szCs w:val="22"/>
        </w:rPr>
      </w:pPr>
    </w:p>
    <w:p w14:paraId="35E0113E" w14:textId="77777777" w:rsidR="00B961E7" w:rsidRDefault="00000000">
      <w:pPr>
        <w:pStyle w:val="Corpotesto"/>
        <w:tabs>
          <w:tab w:val="left" w:pos="8346"/>
        </w:tabs>
        <w:ind w:right="200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codice</w:t>
      </w:r>
      <w:r>
        <w:rPr>
          <w:rFonts w:ascii="Garamond" w:hAnsi="Garamond"/>
          <w:spacing w:val="-3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fiscale</w:t>
      </w:r>
      <w:r>
        <w:rPr>
          <w:rFonts w:ascii="Garamond" w:hAnsi="Garamond"/>
          <w:spacing w:val="-2"/>
          <w:sz w:val="22"/>
          <w:szCs w:val="22"/>
        </w:rPr>
        <w:t xml:space="preserve"> </w:t>
      </w:r>
      <w:proofErr w:type="gramStart"/>
      <w:r>
        <w:rPr>
          <w:rFonts w:ascii="Garamond" w:hAnsi="Garamond"/>
          <w:sz w:val="22"/>
          <w:szCs w:val="22"/>
        </w:rPr>
        <w:t>|</w:t>
      </w:r>
      <w:r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>
        <w:rPr>
          <w:rFonts w:ascii="Garamond" w:hAnsi="Garamond"/>
          <w:sz w:val="22"/>
          <w:szCs w:val="22"/>
        </w:rPr>
        <w:t>|</w:t>
      </w:r>
      <w:proofErr w:type="gramEnd"/>
      <w:r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proofErr w:type="gramStart"/>
      <w:r>
        <w:rPr>
          <w:rFonts w:ascii="Garamond" w:hAnsi="Garamond"/>
          <w:sz w:val="22"/>
          <w:szCs w:val="22"/>
        </w:rPr>
        <w:t>|</w:t>
      </w:r>
      <w:r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>
        <w:rPr>
          <w:rFonts w:ascii="Garamond" w:hAnsi="Garamond"/>
          <w:sz w:val="22"/>
          <w:szCs w:val="22"/>
        </w:rPr>
        <w:t>|</w:t>
      </w:r>
      <w:proofErr w:type="gramEnd"/>
      <w:r>
        <w:rPr>
          <w:rFonts w:ascii="Garamond" w:hAnsi="Garamond"/>
          <w:spacing w:val="57"/>
          <w:sz w:val="22"/>
          <w:szCs w:val="22"/>
          <w:u w:val="single"/>
        </w:rPr>
        <w:t xml:space="preserve">  </w:t>
      </w:r>
      <w:proofErr w:type="gramStart"/>
      <w:r>
        <w:rPr>
          <w:rFonts w:ascii="Garamond" w:hAnsi="Garamond"/>
          <w:sz w:val="22"/>
          <w:szCs w:val="22"/>
        </w:rPr>
        <w:t>|</w:t>
      </w:r>
      <w:r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>
        <w:rPr>
          <w:rFonts w:ascii="Garamond" w:hAnsi="Garamond"/>
          <w:sz w:val="22"/>
          <w:szCs w:val="22"/>
        </w:rPr>
        <w:t>|</w:t>
      </w:r>
      <w:proofErr w:type="gramEnd"/>
      <w:r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proofErr w:type="gramStart"/>
      <w:r>
        <w:rPr>
          <w:rFonts w:ascii="Garamond" w:hAnsi="Garamond"/>
          <w:sz w:val="22"/>
          <w:szCs w:val="22"/>
        </w:rPr>
        <w:t>|</w:t>
      </w:r>
      <w:r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>
        <w:rPr>
          <w:rFonts w:ascii="Garamond" w:hAnsi="Garamond"/>
          <w:sz w:val="22"/>
          <w:szCs w:val="22"/>
        </w:rPr>
        <w:t>|</w:t>
      </w:r>
      <w:proofErr w:type="gramEnd"/>
      <w:r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proofErr w:type="gramStart"/>
      <w:r>
        <w:rPr>
          <w:rFonts w:ascii="Garamond" w:hAnsi="Garamond"/>
          <w:sz w:val="22"/>
          <w:szCs w:val="22"/>
        </w:rPr>
        <w:t>|</w:t>
      </w:r>
      <w:r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>
        <w:rPr>
          <w:rFonts w:ascii="Garamond" w:hAnsi="Garamond"/>
          <w:sz w:val="22"/>
          <w:szCs w:val="22"/>
        </w:rPr>
        <w:t>|</w:t>
      </w:r>
      <w:proofErr w:type="gramEnd"/>
      <w:r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proofErr w:type="gramStart"/>
      <w:r>
        <w:rPr>
          <w:rFonts w:ascii="Garamond" w:hAnsi="Garamond"/>
          <w:sz w:val="22"/>
          <w:szCs w:val="22"/>
        </w:rPr>
        <w:t>|</w:t>
      </w:r>
      <w:r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>
        <w:rPr>
          <w:rFonts w:ascii="Garamond" w:hAnsi="Garamond"/>
          <w:sz w:val="22"/>
          <w:szCs w:val="22"/>
        </w:rPr>
        <w:t>|</w:t>
      </w:r>
      <w:proofErr w:type="gramEnd"/>
      <w:r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proofErr w:type="gramStart"/>
      <w:r>
        <w:rPr>
          <w:rFonts w:ascii="Garamond" w:hAnsi="Garamond"/>
          <w:sz w:val="22"/>
          <w:szCs w:val="22"/>
        </w:rPr>
        <w:t>|</w:t>
      </w:r>
      <w:r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>
        <w:rPr>
          <w:rFonts w:ascii="Garamond" w:hAnsi="Garamond"/>
          <w:sz w:val="22"/>
          <w:szCs w:val="22"/>
        </w:rPr>
        <w:t>|</w:t>
      </w:r>
      <w:proofErr w:type="gramEnd"/>
      <w:r>
        <w:rPr>
          <w:rFonts w:ascii="Garamond" w:hAnsi="Garamond"/>
          <w:spacing w:val="57"/>
          <w:sz w:val="22"/>
          <w:szCs w:val="22"/>
          <w:u w:val="single"/>
        </w:rPr>
        <w:t xml:space="preserve">  </w:t>
      </w:r>
      <w:proofErr w:type="gramStart"/>
      <w:r>
        <w:rPr>
          <w:rFonts w:ascii="Garamond" w:hAnsi="Garamond"/>
          <w:sz w:val="22"/>
          <w:szCs w:val="22"/>
        </w:rPr>
        <w:t>|</w:t>
      </w:r>
      <w:r>
        <w:rPr>
          <w:rFonts w:ascii="Garamond" w:hAnsi="Garamond"/>
          <w:spacing w:val="59"/>
          <w:sz w:val="22"/>
          <w:szCs w:val="22"/>
          <w:u w:val="single"/>
        </w:rPr>
        <w:t xml:space="preserve">  </w:t>
      </w:r>
      <w:r>
        <w:rPr>
          <w:rFonts w:ascii="Garamond" w:hAnsi="Garamond"/>
          <w:sz w:val="22"/>
          <w:szCs w:val="22"/>
        </w:rPr>
        <w:t>|</w:t>
      </w:r>
      <w:proofErr w:type="gramEnd"/>
      <w:r>
        <w:rPr>
          <w:rFonts w:ascii="Garamond" w:hAnsi="Garamond"/>
          <w:spacing w:val="58"/>
          <w:sz w:val="22"/>
          <w:szCs w:val="22"/>
          <w:u w:val="single"/>
        </w:rPr>
        <w:t xml:space="preserve">  </w:t>
      </w:r>
      <w:r>
        <w:rPr>
          <w:rFonts w:ascii="Garamond" w:hAnsi="Garamond"/>
          <w:spacing w:val="-10"/>
          <w:sz w:val="22"/>
          <w:szCs w:val="22"/>
        </w:rPr>
        <w:t>|</w:t>
      </w:r>
    </w:p>
    <w:p w14:paraId="70023EB4" w14:textId="77777777" w:rsidR="00B961E7" w:rsidRDefault="00B961E7">
      <w:pPr>
        <w:pStyle w:val="Corpotesto"/>
        <w:rPr>
          <w:rFonts w:ascii="Garamond" w:hAnsi="Garamond"/>
          <w:sz w:val="22"/>
          <w:szCs w:val="22"/>
        </w:rPr>
      </w:pPr>
    </w:p>
    <w:p w14:paraId="212C6EA9" w14:textId="77777777" w:rsidR="00B961E7" w:rsidRDefault="00B961E7">
      <w:pPr>
        <w:pStyle w:val="Corpotesto"/>
        <w:rPr>
          <w:rFonts w:ascii="Garamond" w:hAnsi="Garamond"/>
          <w:sz w:val="22"/>
          <w:szCs w:val="22"/>
        </w:rPr>
      </w:pPr>
    </w:p>
    <w:p w14:paraId="409E1932" w14:textId="77777777" w:rsidR="00B961E7" w:rsidRDefault="00000000">
      <w:pPr>
        <w:pStyle w:val="Corpotesto"/>
        <w:tabs>
          <w:tab w:val="left" w:pos="4152"/>
          <w:tab w:val="left" w:pos="8507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residente a </w:t>
      </w:r>
      <w:r>
        <w:rPr>
          <w:rFonts w:ascii="Garamond" w:hAnsi="Garamond"/>
          <w:sz w:val="22"/>
          <w:szCs w:val="22"/>
          <w:u w:val="single"/>
        </w:rPr>
        <w:t>___________________________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pacing w:val="-5"/>
          <w:sz w:val="22"/>
          <w:szCs w:val="22"/>
        </w:rPr>
        <w:t xml:space="preserve">via </w:t>
      </w:r>
      <w:r>
        <w:rPr>
          <w:rFonts w:ascii="Garamond" w:hAnsi="Garamond"/>
          <w:sz w:val="22"/>
          <w:szCs w:val="22"/>
          <w:u w:val="single"/>
        </w:rPr>
        <w:t>______________________________________</w:t>
      </w:r>
    </w:p>
    <w:p w14:paraId="0C3957CD" w14:textId="77777777" w:rsidR="00B961E7" w:rsidRDefault="00000000">
      <w:pPr>
        <w:pStyle w:val="Corpotesto"/>
        <w:tabs>
          <w:tab w:val="left" w:pos="4491"/>
          <w:tab w:val="left" w:pos="8037"/>
        </w:tabs>
        <w:spacing w:before="2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recapito tel.</w:t>
      </w:r>
      <w:r>
        <w:rPr>
          <w:rFonts w:ascii="Garamond" w:hAnsi="Garamond"/>
          <w:spacing w:val="-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u w:val="single"/>
        </w:rPr>
        <w:t>_______________________</w:t>
      </w:r>
      <w:r>
        <w:rPr>
          <w:rFonts w:ascii="Garamond" w:hAnsi="Garamond"/>
          <w:sz w:val="22"/>
          <w:szCs w:val="22"/>
        </w:rPr>
        <w:t xml:space="preserve"> recapito</w:t>
      </w:r>
      <w:r>
        <w:rPr>
          <w:rFonts w:ascii="Garamond" w:hAnsi="Garamond"/>
          <w:spacing w:val="-1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cell.</w:t>
      </w:r>
      <w:r>
        <w:rPr>
          <w:rFonts w:ascii="Garamond" w:hAnsi="Garamond"/>
          <w:spacing w:val="-3"/>
          <w:sz w:val="22"/>
          <w:szCs w:val="22"/>
        </w:rPr>
        <w:t xml:space="preserve"> _____________</w:t>
      </w:r>
      <w:r>
        <w:rPr>
          <w:rFonts w:ascii="Garamond" w:hAnsi="Garamond"/>
          <w:sz w:val="22"/>
          <w:szCs w:val="22"/>
          <w:u w:val="single"/>
        </w:rPr>
        <w:t>_______________</w:t>
      </w:r>
    </w:p>
    <w:p w14:paraId="0EEA15A3" w14:textId="77777777" w:rsidR="00B961E7" w:rsidRDefault="00B961E7">
      <w:pPr>
        <w:pStyle w:val="Corpotesto"/>
        <w:spacing w:before="1"/>
        <w:rPr>
          <w:rFonts w:ascii="Garamond" w:hAnsi="Garamond"/>
          <w:sz w:val="22"/>
          <w:szCs w:val="22"/>
        </w:rPr>
      </w:pPr>
    </w:p>
    <w:p w14:paraId="454CD09A" w14:textId="77777777" w:rsidR="00B961E7" w:rsidRDefault="00000000">
      <w:pPr>
        <w:pStyle w:val="Corpotesto"/>
        <w:tabs>
          <w:tab w:val="left" w:pos="4953"/>
          <w:tab w:val="left" w:pos="9423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indirizzo E-Mail</w:t>
      </w:r>
      <w:r>
        <w:rPr>
          <w:rFonts w:ascii="Garamond" w:hAnsi="Garamond"/>
          <w:spacing w:val="-4"/>
          <w:sz w:val="22"/>
          <w:szCs w:val="22"/>
        </w:rPr>
        <w:t xml:space="preserve"> (PEO) </w:t>
      </w:r>
      <w:r>
        <w:rPr>
          <w:rFonts w:ascii="Garamond" w:hAnsi="Garamond"/>
          <w:sz w:val="22"/>
          <w:szCs w:val="22"/>
        </w:rPr>
        <w:t>___________________________ indirizzo</w:t>
      </w:r>
      <w:r>
        <w:rPr>
          <w:rFonts w:ascii="Garamond" w:hAnsi="Garamond"/>
          <w:spacing w:val="-6"/>
          <w:sz w:val="22"/>
          <w:szCs w:val="22"/>
        </w:rPr>
        <w:t xml:space="preserve"> </w:t>
      </w:r>
      <w:r>
        <w:rPr>
          <w:rFonts w:ascii="Garamond" w:hAnsi="Garamond"/>
          <w:spacing w:val="-5"/>
          <w:sz w:val="22"/>
          <w:szCs w:val="22"/>
        </w:rPr>
        <w:t>PEC _____________________________</w:t>
      </w:r>
    </w:p>
    <w:p w14:paraId="2EEB7B3D" w14:textId="77777777" w:rsidR="00B961E7" w:rsidRDefault="00B961E7">
      <w:pPr>
        <w:pStyle w:val="Corpotesto"/>
        <w:rPr>
          <w:rFonts w:ascii="Garamond" w:hAnsi="Garamond"/>
          <w:sz w:val="22"/>
          <w:szCs w:val="22"/>
        </w:rPr>
      </w:pPr>
    </w:p>
    <w:p w14:paraId="1AE39E17" w14:textId="77777777" w:rsidR="00B961E7" w:rsidRDefault="00B961E7">
      <w:pPr>
        <w:pStyle w:val="Corpotesto"/>
        <w:rPr>
          <w:rFonts w:ascii="Garamond" w:hAnsi="Garamond"/>
          <w:sz w:val="22"/>
          <w:szCs w:val="22"/>
        </w:rPr>
      </w:pPr>
    </w:p>
    <w:p w14:paraId="2934A469" w14:textId="77777777" w:rsidR="00B961E7" w:rsidRDefault="00000000">
      <w:pPr>
        <w:pStyle w:val="Corpotesto"/>
        <w:spacing w:before="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 qualità di ____________________________________________________________________________ </w:t>
      </w:r>
    </w:p>
    <w:p w14:paraId="639411A1" w14:textId="77777777" w:rsidR="00B961E7" w:rsidRDefault="00000000">
      <w:pPr>
        <w:pStyle w:val="Corpotesto"/>
        <w:spacing w:before="1"/>
        <w:jc w:val="center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(personale interno dell’Istituto)</w:t>
      </w:r>
    </w:p>
    <w:p w14:paraId="42754440" w14:textId="77777777" w:rsidR="00B961E7" w:rsidRDefault="00B961E7">
      <w:pPr>
        <w:ind w:right="7937"/>
        <w:rPr>
          <w:rFonts w:ascii="Garamond" w:hAnsi="Garamond"/>
          <w:b/>
          <w:i/>
          <w:sz w:val="24"/>
        </w:rPr>
      </w:pPr>
    </w:p>
    <w:p w14:paraId="27C82145" w14:textId="77777777" w:rsidR="00B961E7" w:rsidRDefault="00000000">
      <w:pPr>
        <w:ind w:right="-1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</w:rPr>
        <w:t>Compila la seguente GRIGLIA DI VALUTAZIONE (ESPERTO)</w:t>
      </w:r>
    </w:p>
    <w:tbl>
      <w:tblPr>
        <w:tblW w:w="10065" w:type="dxa"/>
        <w:tblInd w:w="-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25"/>
        <w:gridCol w:w="3182"/>
        <w:gridCol w:w="953"/>
        <w:gridCol w:w="709"/>
        <w:gridCol w:w="707"/>
        <w:gridCol w:w="852"/>
        <w:gridCol w:w="1134"/>
        <w:gridCol w:w="1133"/>
        <w:gridCol w:w="1270"/>
      </w:tblGrid>
      <w:tr w:rsidR="00B961E7" w14:paraId="7C7D8E81" w14:textId="77777777">
        <w:trPr>
          <w:trHeight w:val="338"/>
        </w:trPr>
        <w:tc>
          <w:tcPr>
            <w:tcW w:w="10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11B9F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sz w:val="32"/>
                <w:szCs w:val="32"/>
              </w:rPr>
              <w:t>GRIGLIA DI VALUTAZIONE DEI TITOLI PER ESPERTO</w:t>
            </w:r>
          </w:p>
        </w:tc>
      </w:tr>
      <w:tr w:rsidR="00B961E7" w14:paraId="18C0984F" w14:textId="77777777">
        <w:trPr>
          <w:trHeight w:val="875"/>
        </w:trPr>
        <w:tc>
          <w:tcPr>
            <w:tcW w:w="6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0F2B5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L' ISTRUZIONE, LA FORMAZIONE NELLO SPECIFICO DIPARTIMENTO IN CUI SI CONCORRE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EFBC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N</w:t>
            </w:r>
            <w:r>
              <w:rPr>
                <w:rFonts w:ascii="Garamond" w:hAnsi="Garamond" w:cs="Cambria"/>
                <w:b/>
              </w:rPr>
              <w:t>°</w:t>
            </w:r>
            <w:r>
              <w:rPr>
                <w:rFonts w:ascii="Garamond" w:hAnsi="Garamond" w:cs="Arial"/>
                <w:b/>
              </w:rPr>
              <w:t xml:space="preserve"> riferimento CV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BB04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  <w:w w:val="94"/>
              </w:rPr>
            </w:pPr>
            <w:r>
              <w:rPr>
                <w:rFonts w:ascii="Garamond" w:hAnsi="Garamond" w:cs="Arial"/>
                <w:b/>
                <w:w w:val="94"/>
              </w:rPr>
              <w:t>Da compilare a cura del candidato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5961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Da compilare a cura del DS/commissione</w:t>
            </w:r>
          </w:p>
        </w:tc>
      </w:tr>
      <w:tr w:rsidR="00B961E7" w14:paraId="46970BA7" w14:textId="77777777">
        <w:trPr>
          <w:trHeight w:val="338"/>
        </w:trPr>
        <w:tc>
          <w:tcPr>
            <w:tcW w:w="42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DFC6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A1. Laurea Inerente al Ruolo Specifico </w:t>
            </w:r>
            <w:r>
              <w:rPr>
                <w:rFonts w:ascii="Garamond" w:hAnsi="Garamond" w:cs="Arial"/>
              </w:rPr>
              <w:t>(vecchio ordinamento, specialistica o magistrale)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876F0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Verrà valutata una sola laurea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79E05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PUNTI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5EE92" w14:textId="77777777" w:rsidR="00B961E7" w:rsidRDefault="00B961E7">
            <w:pPr>
              <w:spacing w:after="0" w:line="240" w:lineRule="auto"/>
              <w:rPr>
                <w:rFonts w:ascii="Garamond" w:hAnsi="Garamond" w:cs="Arial"/>
                <w:sz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E3F31" w14:textId="77777777" w:rsidR="00B961E7" w:rsidRDefault="00B961E7">
            <w:pPr>
              <w:spacing w:after="0" w:line="240" w:lineRule="auto"/>
              <w:rPr>
                <w:rFonts w:ascii="Garamond" w:hAnsi="Garamond" w:cs="Arial"/>
                <w:sz w:val="21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B00B5" w14:textId="77777777" w:rsidR="00B961E7" w:rsidRDefault="00B961E7">
            <w:pPr>
              <w:spacing w:after="0" w:line="240" w:lineRule="auto"/>
              <w:rPr>
                <w:rFonts w:ascii="Garamond" w:hAnsi="Garamond" w:cs="Arial"/>
                <w:sz w:val="21"/>
              </w:rPr>
            </w:pPr>
          </w:p>
        </w:tc>
      </w:tr>
      <w:tr w:rsidR="00B961E7" w14:paraId="091D394B" w14:textId="77777777">
        <w:trPr>
          <w:trHeight w:val="355"/>
        </w:trPr>
        <w:tc>
          <w:tcPr>
            <w:tcW w:w="4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CEBA" w14:textId="77777777" w:rsidR="00B961E7" w:rsidRDefault="00B961E7">
            <w:pPr>
              <w:spacing w:after="0" w:line="240" w:lineRule="auto"/>
              <w:rPr>
                <w:rFonts w:ascii="Garamond" w:hAnsi="Garamond" w:cs="Arial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56CDE" w14:textId="77777777" w:rsidR="00B961E7" w:rsidRDefault="00B961E7">
            <w:pPr>
              <w:spacing w:after="0" w:line="240" w:lineRule="auto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E5C70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FBB7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A32C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CD63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6DAB1D6D" w14:textId="77777777">
        <w:trPr>
          <w:trHeight w:val="293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9C0E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A1.1 Laurea  </w:t>
            </w:r>
            <w:proofErr w:type="gramStart"/>
            <w:r>
              <w:rPr>
                <w:rFonts w:ascii="Garamond" w:hAnsi="Garamond" w:cs="Arial"/>
                <w:b/>
              </w:rPr>
              <w:t xml:space="preserve">   </w:t>
            </w:r>
            <w:r>
              <w:rPr>
                <w:rFonts w:ascii="Garamond" w:hAnsi="Garamond" w:cs="Arial"/>
              </w:rPr>
              <w:t>(</w:t>
            </w:r>
            <w:proofErr w:type="gramEnd"/>
            <w:r>
              <w:rPr>
                <w:rFonts w:ascii="Garamond" w:hAnsi="Garamond" w:cs="Arial"/>
              </w:rPr>
              <w:t>vecchio ordinamento, specialistica o magistrale)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AC90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Verrà valutata una sola laurea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E43B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6960E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78334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6636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6E96F421" w14:textId="77777777">
        <w:trPr>
          <w:trHeight w:val="622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4C972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A2. Laurea Triennale Inerente Al Ruolo Specifico </w:t>
            </w:r>
            <w:r>
              <w:rPr>
                <w:rFonts w:ascii="Garamond" w:hAnsi="Garamond" w:cs="Arial"/>
              </w:rPr>
              <w:t>(in alternativa al punto A1)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F527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Verrà valutata una sola laurea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9B1BC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  <w:r>
              <w:rPr>
                <w:rFonts w:ascii="Garamond" w:hAnsi="Garamond" w:cs="Arial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4799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8B4D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BF732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</w:tr>
      <w:tr w:rsidR="00B961E7" w14:paraId="6D234F47" w14:textId="77777777">
        <w:trPr>
          <w:trHeight w:val="293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09452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A2.2 Laurea Triennale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6CADA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Verrà valutata una sola laurea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10ED2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716B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FBB2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5D619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7297E7E8" w14:textId="77777777">
        <w:trPr>
          <w:trHeight w:val="482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3A98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A3. Diploma di Istruzione Secondaria</w:t>
            </w:r>
            <w:r>
              <w:rPr>
                <w:rFonts w:ascii="Garamond" w:hAnsi="Garamond" w:cs="Arial"/>
              </w:rPr>
              <w:t xml:space="preserve"> (in alternativa ai punti A1 A1.1 e A2 A2.2)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D753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Verrà valutato un solo titolo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25999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  <w:r>
              <w:rPr>
                <w:rFonts w:ascii="Garamond" w:hAnsi="Garamond" w:cs="Arial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499A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87F12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FC57C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</w:tr>
      <w:tr w:rsidR="00B961E7" w14:paraId="64D3F2B9" w14:textId="77777777">
        <w:trPr>
          <w:trHeight w:val="517"/>
        </w:trPr>
        <w:tc>
          <w:tcPr>
            <w:tcW w:w="5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8A285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LE CERTIFICAZIONI OTTENUTE NELLO SPECIFICO SETTORE IN CUI SI CONCORRE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B03F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911E4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029BA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8C81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690A72C7" w14:textId="77777777">
        <w:trPr>
          <w:trHeight w:val="553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39673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B1. Competenze I.C.T. Certificate</w:t>
            </w:r>
            <w:r>
              <w:rPr>
                <w:rFonts w:ascii="Garamond" w:hAnsi="Garamond" w:cs="Arial"/>
              </w:rPr>
              <w:t xml:space="preserve"> riconosciute dal MIM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7B31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</w:rPr>
              <w:t>Max 1 CERT.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D03C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</w:rPr>
              <w:t>5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24193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6B95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E2265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6A5AF5C1" w14:textId="77777777">
        <w:trPr>
          <w:trHeight w:val="523"/>
        </w:trPr>
        <w:tc>
          <w:tcPr>
            <w:tcW w:w="5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22052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</w:rPr>
              <w:t>LE ESPERIENZE NELLO SPECIFICO SETTORE IN CUI SI CONCORRE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D670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48B4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D5D8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278A4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3AC77741" w14:textId="77777777">
        <w:trPr>
          <w:trHeight w:val="832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2E693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C1. Conoscenze Specifiche dell'Argomento </w:t>
            </w:r>
            <w:r>
              <w:rPr>
                <w:rFonts w:ascii="Garamond" w:hAnsi="Garamond" w:cs="Arial"/>
              </w:rPr>
              <w:t>(documentate attraverso esperienze di partecipazioni a gruppi di lavoro anche esterni alla scuola per il coordinamento di attività formative rientranti nel PNRR)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459BD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 10 CERT.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37450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F3F0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ED9D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39F6A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571ECC14" w14:textId="77777777">
        <w:trPr>
          <w:trHeight w:val="832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6D8F9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lastRenderedPageBreak/>
              <w:t xml:space="preserve">C2. Conoscenze Specifiche dell'Argomento </w:t>
            </w:r>
            <w:r>
              <w:rPr>
                <w:rFonts w:ascii="Garamond" w:hAnsi="Garamond" w:cs="Arial"/>
              </w:rPr>
              <w:t>(documentate attraverso incarichi in qualità di: Animatore digitale, collaboratori D.S., funzioni</w:t>
            </w:r>
          </w:p>
          <w:p w14:paraId="002E9291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</w:rPr>
              <w:t>strum.)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6A71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 10 CERT.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3983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0ADE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9E675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F391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0498C514" w14:textId="77777777">
        <w:trPr>
          <w:trHeight w:val="832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80344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C3. Conoscenze Specifiche dell'Argomento </w:t>
            </w:r>
            <w:r>
              <w:rPr>
                <w:rFonts w:ascii="Garamond" w:hAnsi="Garamond" w:cs="Arial"/>
              </w:rPr>
              <w:t>(documentate attraverso esperienze di tutor coordinatore (min. 10 ore) nei progetti finanziati da fondi europei o altri finanziati MIM se non coincidenti con quelli del punto C1)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260A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 5 CERT.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1B69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3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5373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0477C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1851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156DD516" w14:textId="77777777">
        <w:trPr>
          <w:trHeight w:val="832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D483C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C4. Conoscenze Specifiche dell'Argomento </w:t>
            </w:r>
            <w:r>
              <w:rPr>
                <w:rFonts w:ascii="Garamond" w:hAnsi="Garamond" w:cs="Arial"/>
              </w:rPr>
              <w:t>(documentate attraverso competenze informatiche e competenze specifiche nel settore</w:t>
            </w:r>
          </w:p>
          <w:p w14:paraId="255919F0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</w:rPr>
              <w:t>dell’Innovazione didattica e digitale)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4D4A4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 10 CERT.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E8A37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5CBC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82C6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9DAD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2377E90D" w14:textId="77777777">
        <w:trPr>
          <w:trHeight w:val="832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45B4D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C5. Conoscenze Specifiche dell'Argomento </w:t>
            </w:r>
            <w:r>
              <w:rPr>
                <w:rFonts w:ascii="Garamond" w:hAnsi="Garamond" w:cs="Arial"/>
              </w:rPr>
              <w:t>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F5631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 10 CERT.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58A2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3FF3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D4C36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5BB4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19464C72" w14:textId="77777777">
        <w:trPr>
          <w:trHeight w:val="532"/>
        </w:trPr>
        <w:tc>
          <w:tcPr>
            <w:tcW w:w="7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5756" w14:textId="77777777" w:rsidR="00B961E7" w:rsidRDefault="00000000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603F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44135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6D6605E1" w14:textId="77777777">
        <w:trPr>
          <w:trHeight w:val="318"/>
        </w:trPr>
        <w:tc>
          <w:tcPr>
            <w:tcW w:w="124" w:type="dxa"/>
          </w:tcPr>
          <w:p w14:paraId="38EF821D" w14:textId="77777777" w:rsidR="00B961E7" w:rsidRDefault="00B961E7">
            <w:pPr>
              <w:spacing w:line="0" w:lineRule="atLeast"/>
              <w:rPr>
                <w:rFonts w:ascii="Garamond" w:hAnsi="Garamond" w:cs="Arial"/>
                <w:b/>
              </w:rPr>
            </w:pPr>
          </w:p>
        </w:tc>
        <w:tc>
          <w:tcPr>
            <w:tcW w:w="3181" w:type="dxa"/>
            <w:shd w:val="clear" w:color="auto" w:fill="auto"/>
            <w:vAlign w:val="bottom"/>
          </w:tcPr>
          <w:p w14:paraId="575F5E10" w14:textId="77777777" w:rsidR="00B961E7" w:rsidRDefault="00000000">
            <w:pPr>
              <w:spacing w:line="0" w:lineRule="atLeast"/>
              <w:rPr>
                <w:rFonts w:ascii="Garamond" w:hAnsi="Garamond" w:cs="Arial"/>
                <w:b/>
              </w:rPr>
            </w:pPr>
            <w:bookmarkStart w:id="0" w:name="page9"/>
            <w:bookmarkEnd w:id="0"/>
            <w:r>
              <w:rPr>
                <w:rFonts w:ascii="Garamond" w:hAnsi="Garamond" w:cs="Arial"/>
                <w:b/>
              </w:rPr>
              <w:t>TOTALE MAX</w:t>
            </w:r>
          </w:p>
        </w:tc>
        <w:tc>
          <w:tcPr>
            <w:tcW w:w="1662" w:type="dxa"/>
            <w:gridSpan w:val="2"/>
            <w:shd w:val="clear" w:color="auto" w:fill="auto"/>
            <w:vAlign w:val="bottom"/>
          </w:tcPr>
          <w:p w14:paraId="00A86941" w14:textId="77777777" w:rsidR="00B961E7" w:rsidRDefault="00000000">
            <w:pPr>
              <w:spacing w:line="0" w:lineRule="atLeast"/>
              <w:jc w:val="right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100</w:t>
            </w:r>
          </w:p>
        </w:tc>
        <w:tc>
          <w:tcPr>
            <w:tcW w:w="707" w:type="dxa"/>
          </w:tcPr>
          <w:p w14:paraId="57DA8322" w14:textId="77777777" w:rsidR="00B961E7" w:rsidRDefault="00B961E7"/>
        </w:tc>
        <w:tc>
          <w:tcPr>
            <w:tcW w:w="852" w:type="dxa"/>
          </w:tcPr>
          <w:p w14:paraId="74E582BF" w14:textId="77777777" w:rsidR="00B961E7" w:rsidRDefault="00B961E7"/>
        </w:tc>
        <w:tc>
          <w:tcPr>
            <w:tcW w:w="1134" w:type="dxa"/>
          </w:tcPr>
          <w:p w14:paraId="23D5C510" w14:textId="77777777" w:rsidR="00B961E7" w:rsidRDefault="00B961E7"/>
        </w:tc>
        <w:tc>
          <w:tcPr>
            <w:tcW w:w="1133" w:type="dxa"/>
          </w:tcPr>
          <w:p w14:paraId="5AF5AB09" w14:textId="77777777" w:rsidR="00B961E7" w:rsidRDefault="00B961E7"/>
        </w:tc>
        <w:tc>
          <w:tcPr>
            <w:tcW w:w="1270" w:type="dxa"/>
          </w:tcPr>
          <w:p w14:paraId="1DAF6944" w14:textId="77777777" w:rsidR="00B961E7" w:rsidRDefault="00B961E7"/>
        </w:tc>
      </w:tr>
    </w:tbl>
    <w:p w14:paraId="7DFC8112" w14:textId="77777777" w:rsidR="00B961E7" w:rsidRDefault="00B961E7"/>
    <w:p w14:paraId="5AF084F3" w14:textId="77777777" w:rsidR="00B961E7" w:rsidRDefault="00B961E7"/>
    <w:p w14:paraId="58295064" w14:textId="77777777" w:rsidR="00B961E7" w:rsidRDefault="00000000">
      <w:pPr>
        <w:ind w:right="-1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</w:rPr>
        <w:t>Compila la seguente GRIGLIA DI VALUTAZIONE (TUTOR)</w:t>
      </w:r>
    </w:p>
    <w:tbl>
      <w:tblPr>
        <w:tblW w:w="10065" w:type="dxa"/>
        <w:tblInd w:w="-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24"/>
        <w:gridCol w:w="3181"/>
        <w:gridCol w:w="953"/>
        <w:gridCol w:w="709"/>
        <w:gridCol w:w="708"/>
        <w:gridCol w:w="852"/>
        <w:gridCol w:w="1134"/>
        <w:gridCol w:w="1133"/>
        <w:gridCol w:w="1271"/>
      </w:tblGrid>
      <w:tr w:rsidR="00B961E7" w14:paraId="021FC702" w14:textId="77777777">
        <w:trPr>
          <w:trHeight w:val="338"/>
        </w:trPr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DFEAB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sz w:val="32"/>
                <w:szCs w:val="32"/>
              </w:rPr>
              <w:t>GRIGLIA DI VALUTAZIONE DEI TITOLI PER TUTOR</w:t>
            </w:r>
          </w:p>
        </w:tc>
      </w:tr>
      <w:tr w:rsidR="00B961E7" w14:paraId="68EDC141" w14:textId="77777777">
        <w:trPr>
          <w:trHeight w:val="875"/>
        </w:trPr>
        <w:tc>
          <w:tcPr>
            <w:tcW w:w="6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45E3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L' ISTRUZIONE, LA FORMAZIONE NELLO SPECIFICO DIPARTIMENTO IN CUI SI CONCORRE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C4BE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N</w:t>
            </w:r>
            <w:r>
              <w:rPr>
                <w:rFonts w:ascii="Garamond" w:hAnsi="Garamond" w:cs="Cambria"/>
                <w:b/>
              </w:rPr>
              <w:t>°</w:t>
            </w:r>
            <w:r>
              <w:rPr>
                <w:rFonts w:ascii="Garamond" w:hAnsi="Garamond" w:cs="Arial"/>
                <w:b/>
              </w:rPr>
              <w:t xml:space="preserve"> riferimento CV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B578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  <w:w w:val="94"/>
              </w:rPr>
            </w:pPr>
            <w:r>
              <w:rPr>
                <w:rFonts w:ascii="Garamond" w:hAnsi="Garamond" w:cs="Arial"/>
                <w:b/>
                <w:w w:val="94"/>
              </w:rPr>
              <w:t>Da compilare a cura del candidato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8D98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Da compilare a cura del DS/commissione</w:t>
            </w:r>
          </w:p>
        </w:tc>
      </w:tr>
      <w:tr w:rsidR="00B961E7" w14:paraId="3CF91C17" w14:textId="77777777">
        <w:trPr>
          <w:trHeight w:val="338"/>
        </w:trPr>
        <w:tc>
          <w:tcPr>
            <w:tcW w:w="42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CDEF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A1. Laurea Inerente al Ruolo Specifico </w:t>
            </w:r>
            <w:r>
              <w:rPr>
                <w:rFonts w:ascii="Garamond" w:hAnsi="Garamond" w:cs="Arial"/>
              </w:rPr>
              <w:t>(vecchio ordinamento, specialistica o magistrale)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EBD8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Verrà valutata una sola laurea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F82C7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PUNTI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8E6CF" w14:textId="77777777" w:rsidR="00B961E7" w:rsidRDefault="00B961E7">
            <w:pPr>
              <w:spacing w:after="0" w:line="240" w:lineRule="auto"/>
              <w:rPr>
                <w:rFonts w:ascii="Garamond" w:hAnsi="Garamond" w:cs="Arial"/>
                <w:sz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B56DD" w14:textId="77777777" w:rsidR="00B961E7" w:rsidRDefault="00B961E7">
            <w:pPr>
              <w:spacing w:after="0" w:line="240" w:lineRule="auto"/>
              <w:rPr>
                <w:rFonts w:ascii="Garamond" w:hAnsi="Garamond" w:cs="Arial"/>
                <w:sz w:val="21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01096" w14:textId="77777777" w:rsidR="00B961E7" w:rsidRDefault="00B961E7">
            <w:pPr>
              <w:spacing w:after="0" w:line="240" w:lineRule="auto"/>
              <w:rPr>
                <w:rFonts w:ascii="Garamond" w:hAnsi="Garamond" w:cs="Arial"/>
                <w:sz w:val="21"/>
              </w:rPr>
            </w:pPr>
          </w:p>
        </w:tc>
      </w:tr>
      <w:tr w:rsidR="00B961E7" w14:paraId="435A15EA" w14:textId="77777777">
        <w:trPr>
          <w:trHeight w:val="355"/>
        </w:trPr>
        <w:tc>
          <w:tcPr>
            <w:tcW w:w="4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70C7" w14:textId="77777777" w:rsidR="00B961E7" w:rsidRDefault="00B961E7">
            <w:pPr>
              <w:spacing w:after="0" w:line="240" w:lineRule="auto"/>
              <w:rPr>
                <w:rFonts w:ascii="Garamond" w:hAnsi="Garamond" w:cs="Aria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E54A5" w14:textId="77777777" w:rsidR="00B961E7" w:rsidRDefault="00B961E7">
            <w:pPr>
              <w:spacing w:after="0" w:line="240" w:lineRule="auto"/>
              <w:rPr>
                <w:rFonts w:ascii="Garamond" w:hAnsi="Garamond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E2F5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A080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43FC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138E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2215CEBF" w14:textId="77777777">
        <w:trPr>
          <w:trHeight w:val="293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777FD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A1.1 Laurea  </w:t>
            </w:r>
            <w:proofErr w:type="gramStart"/>
            <w:r>
              <w:rPr>
                <w:rFonts w:ascii="Garamond" w:hAnsi="Garamond" w:cs="Arial"/>
                <w:b/>
              </w:rPr>
              <w:t xml:space="preserve">   </w:t>
            </w:r>
            <w:r>
              <w:rPr>
                <w:rFonts w:ascii="Garamond" w:hAnsi="Garamond" w:cs="Arial"/>
              </w:rPr>
              <w:t>(</w:t>
            </w:r>
            <w:proofErr w:type="gramEnd"/>
            <w:r>
              <w:rPr>
                <w:rFonts w:ascii="Garamond" w:hAnsi="Garamond" w:cs="Arial"/>
              </w:rPr>
              <w:t>vecchio ordinamento, specialistica o magistrale)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317C7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Verrà valutata una sola laurea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F24D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58F9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42F8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D6F9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3E8A58DD" w14:textId="77777777">
        <w:trPr>
          <w:trHeight w:val="622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4962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A2. Laurea Triennale Inerente Al Ruolo Specifico </w:t>
            </w:r>
            <w:r>
              <w:rPr>
                <w:rFonts w:ascii="Garamond" w:hAnsi="Garamond" w:cs="Arial"/>
              </w:rPr>
              <w:t>(in alternativa al punto A1)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0FFD5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Verrà valutata una sola laurea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4FF1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  <w:r>
              <w:rPr>
                <w:rFonts w:ascii="Garamond" w:hAnsi="Garamond" w:cs="Arial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A7EB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CB445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8300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</w:tr>
      <w:tr w:rsidR="00B961E7" w14:paraId="3B05A0A6" w14:textId="77777777">
        <w:trPr>
          <w:trHeight w:val="293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FE329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A2.2 Laurea Triennale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A83AC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Verrà valutata una sola laurea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A26EA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3B925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ADFD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8BD0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2521CB12" w14:textId="77777777">
        <w:trPr>
          <w:trHeight w:val="482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E455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A3. Diploma di Istruzione Secondaria</w:t>
            </w:r>
            <w:r>
              <w:rPr>
                <w:rFonts w:ascii="Garamond" w:hAnsi="Garamond" w:cs="Arial"/>
              </w:rPr>
              <w:t xml:space="preserve"> (in alternativa ai punti A1 A1.1 e A2 A2.2)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7D86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Verrà valutato un solo titolo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660F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  <w:r>
              <w:rPr>
                <w:rFonts w:ascii="Garamond" w:hAnsi="Garamond" w:cs="Arial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801FA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093F5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0A6C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sz w:val="21"/>
              </w:rPr>
            </w:pPr>
          </w:p>
        </w:tc>
      </w:tr>
      <w:tr w:rsidR="00B961E7" w14:paraId="086434DF" w14:textId="77777777">
        <w:trPr>
          <w:trHeight w:val="517"/>
        </w:trPr>
        <w:tc>
          <w:tcPr>
            <w:tcW w:w="5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83281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LE CERTIFICAZIONI OTTENUTE NELLO SPECIFICO SETTORE IN CUI SI CONCORRE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44D9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0556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792D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9162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202C544B" w14:textId="77777777">
        <w:trPr>
          <w:trHeight w:val="553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D0171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B1. Competenze I.C.T. Certificate</w:t>
            </w:r>
            <w:r>
              <w:rPr>
                <w:rFonts w:ascii="Garamond" w:hAnsi="Garamond" w:cs="Arial"/>
              </w:rPr>
              <w:t xml:space="preserve"> riconosciute dal MIM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08E5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</w:rPr>
              <w:t>Max 1 CERT.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FF8D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</w:rPr>
              <w:t>5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8D34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DA94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660A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7D584B84" w14:textId="77777777">
        <w:trPr>
          <w:trHeight w:val="523"/>
        </w:trPr>
        <w:tc>
          <w:tcPr>
            <w:tcW w:w="5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A7FBC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</w:rPr>
              <w:t>LE ESPERIENZE NELLO SPECIFICO SETTORE IN CUI SI CONCORRE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3BDF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950E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1906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B3F9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4AD117CD" w14:textId="77777777">
        <w:trPr>
          <w:trHeight w:val="832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61504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C1. Conoscenze Specifiche dell'Argomento </w:t>
            </w:r>
            <w:r>
              <w:rPr>
                <w:rFonts w:ascii="Garamond" w:hAnsi="Garamond" w:cs="Arial"/>
              </w:rPr>
              <w:t>(documentate attraverso esperienze di partecipazioni a gruppi di lavoro anche esterni alla scuola per il coordinamento di attività formative rientranti nel PNRR)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12347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 10 CERT.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3390D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94E4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E19E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84EBB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1BAE76B1" w14:textId="77777777">
        <w:trPr>
          <w:trHeight w:val="832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AF255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C2. Conoscenze Specifiche dell'Argomento </w:t>
            </w:r>
            <w:r>
              <w:rPr>
                <w:rFonts w:ascii="Garamond" w:hAnsi="Garamond" w:cs="Arial"/>
              </w:rPr>
              <w:t>(documentate attraverso incarichi in qualità di: Animatore digitale, collaboratori D.S., funzioni</w:t>
            </w:r>
          </w:p>
          <w:p w14:paraId="377F7F12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</w:rPr>
              <w:t>strum.)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AA75D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 10 CERT.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5BC0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9ABB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3EACC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7F7B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5B8CFEF0" w14:textId="77777777">
        <w:trPr>
          <w:trHeight w:val="832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C1216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lastRenderedPageBreak/>
              <w:t xml:space="preserve">C3. Conoscenze Specifiche dell'Argomento </w:t>
            </w:r>
            <w:r>
              <w:rPr>
                <w:rFonts w:ascii="Garamond" w:hAnsi="Garamond" w:cs="Arial"/>
              </w:rPr>
              <w:t>(documentate attraverso esperienze di tutor coordinatore (min. 10 ore) nei progetti finanziati da fondi europei o altri finanziati MIM se non coincidenti con quelli del punto C1)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88CB" w14:textId="77777777" w:rsidR="00B961E7" w:rsidRDefault="00000000">
            <w:pPr>
              <w:spacing w:after="0" w:line="240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 5 CERT.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B36D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3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A5B15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4D91E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A3F58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564295D5" w14:textId="77777777">
        <w:trPr>
          <w:trHeight w:val="832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D3393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C4. Conoscenze Specifiche dell'Argomento </w:t>
            </w:r>
            <w:r>
              <w:rPr>
                <w:rFonts w:ascii="Garamond" w:hAnsi="Garamond" w:cs="Arial"/>
              </w:rPr>
              <w:t>(documentate attraverso competenze informatiche e competenze specifiche nel settore</w:t>
            </w:r>
          </w:p>
          <w:p w14:paraId="3A5067F1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</w:rPr>
              <w:t>dell’Innovazione didattica e digitale)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64B7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 10 CERT.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83FE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7401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6FDD6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F2C7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507C4880" w14:textId="77777777">
        <w:trPr>
          <w:trHeight w:val="832"/>
        </w:trPr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AE88A" w14:textId="77777777" w:rsidR="00B961E7" w:rsidRDefault="00000000">
            <w:pPr>
              <w:spacing w:after="0" w:line="240" w:lineRule="auto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C5. Conoscenze Specifiche dell'Argomento </w:t>
            </w:r>
            <w:r>
              <w:rPr>
                <w:rFonts w:ascii="Garamond" w:hAnsi="Garamond" w:cs="Arial"/>
              </w:rPr>
              <w:t>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7E002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Max 10 CERT.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97974" w14:textId="77777777" w:rsidR="00B961E7" w:rsidRDefault="00000000">
            <w:pPr>
              <w:spacing w:after="0" w:line="240" w:lineRule="auto"/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2 punti cad.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30FB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DEDB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50F2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3B0AA6FF" w14:textId="77777777">
        <w:trPr>
          <w:trHeight w:val="532"/>
        </w:trPr>
        <w:tc>
          <w:tcPr>
            <w:tcW w:w="7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489E" w14:textId="77777777" w:rsidR="00B961E7" w:rsidRDefault="00000000">
            <w:pPr>
              <w:spacing w:after="0" w:line="240" w:lineRule="auto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A160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7C0C2" w14:textId="77777777" w:rsidR="00B961E7" w:rsidRDefault="00B961E7">
            <w:pPr>
              <w:spacing w:after="0" w:line="240" w:lineRule="auto"/>
              <w:jc w:val="center"/>
              <w:rPr>
                <w:rFonts w:ascii="Garamond" w:hAnsi="Garamond" w:cs="Arial"/>
              </w:rPr>
            </w:pPr>
          </w:p>
        </w:tc>
      </w:tr>
      <w:tr w:rsidR="00B961E7" w14:paraId="7076AE40" w14:textId="77777777">
        <w:trPr>
          <w:trHeight w:val="318"/>
        </w:trPr>
        <w:tc>
          <w:tcPr>
            <w:tcW w:w="124" w:type="dxa"/>
          </w:tcPr>
          <w:p w14:paraId="22B55A48" w14:textId="77777777" w:rsidR="00B961E7" w:rsidRDefault="00B961E7">
            <w:pPr>
              <w:spacing w:line="0" w:lineRule="atLeast"/>
              <w:rPr>
                <w:rFonts w:ascii="Garamond" w:hAnsi="Garamond" w:cs="Arial"/>
                <w:b/>
              </w:rPr>
            </w:pPr>
          </w:p>
        </w:tc>
        <w:tc>
          <w:tcPr>
            <w:tcW w:w="3181" w:type="dxa"/>
            <w:shd w:val="clear" w:color="auto" w:fill="auto"/>
            <w:vAlign w:val="bottom"/>
          </w:tcPr>
          <w:p w14:paraId="2255473D" w14:textId="77777777" w:rsidR="00B961E7" w:rsidRDefault="00000000">
            <w:pPr>
              <w:spacing w:line="0" w:lineRule="atLeast"/>
              <w:rPr>
                <w:rFonts w:ascii="Garamond" w:hAnsi="Garamond" w:cs="Arial"/>
                <w:b/>
              </w:rPr>
            </w:pPr>
            <w:bookmarkStart w:id="1" w:name="Copia_page9_1"/>
            <w:bookmarkEnd w:id="1"/>
            <w:r>
              <w:rPr>
                <w:rFonts w:ascii="Garamond" w:hAnsi="Garamond" w:cs="Arial"/>
                <w:b/>
              </w:rPr>
              <w:t>TOTALE MAX</w:t>
            </w:r>
          </w:p>
        </w:tc>
        <w:tc>
          <w:tcPr>
            <w:tcW w:w="1662" w:type="dxa"/>
            <w:gridSpan w:val="2"/>
            <w:shd w:val="clear" w:color="auto" w:fill="auto"/>
            <w:vAlign w:val="bottom"/>
          </w:tcPr>
          <w:p w14:paraId="3C9AA2C9" w14:textId="77777777" w:rsidR="00B961E7" w:rsidRDefault="00000000">
            <w:pPr>
              <w:spacing w:line="0" w:lineRule="atLeast"/>
              <w:jc w:val="right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100</w:t>
            </w:r>
          </w:p>
        </w:tc>
        <w:tc>
          <w:tcPr>
            <w:tcW w:w="708" w:type="dxa"/>
          </w:tcPr>
          <w:p w14:paraId="1363D8A2" w14:textId="77777777" w:rsidR="00B961E7" w:rsidRDefault="00B961E7"/>
        </w:tc>
        <w:tc>
          <w:tcPr>
            <w:tcW w:w="852" w:type="dxa"/>
          </w:tcPr>
          <w:p w14:paraId="787A69A2" w14:textId="77777777" w:rsidR="00B961E7" w:rsidRDefault="00B961E7"/>
        </w:tc>
        <w:tc>
          <w:tcPr>
            <w:tcW w:w="1134" w:type="dxa"/>
          </w:tcPr>
          <w:p w14:paraId="0B336131" w14:textId="77777777" w:rsidR="00B961E7" w:rsidRDefault="00B961E7"/>
        </w:tc>
        <w:tc>
          <w:tcPr>
            <w:tcW w:w="1133" w:type="dxa"/>
          </w:tcPr>
          <w:p w14:paraId="4D2459A9" w14:textId="77777777" w:rsidR="00B961E7" w:rsidRDefault="00B961E7"/>
        </w:tc>
        <w:tc>
          <w:tcPr>
            <w:tcW w:w="1271" w:type="dxa"/>
          </w:tcPr>
          <w:p w14:paraId="06907F77" w14:textId="77777777" w:rsidR="00B961E7" w:rsidRDefault="00B961E7"/>
        </w:tc>
      </w:tr>
    </w:tbl>
    <w:p w14:paraId="1407CC08" w14:textId="77777777" w:rsidR="00B961E7" w:rsidRDefault="00B961E7"/>
    <w:p w14:paraId="0A2B0F46" w14:textId="77777777" w:rsidR="00B961E7" w:rsidRDefault="00B961E7">
      <w:pPr>
        <w:tabs>
          <w:tab w:val="left" w:pos="2221"/>
          <w:tab w:val="left" w:pos="6681"/>
        </w:tabs>
        <w:ind w:left="141"/>
        <w:rPr>
          <w:rFonts w:ascii="Garamond" w:hAnsi="Garamond"/>
          <w:b/>
          <w:bCs/>
        </w:rPr>
      </w:pPr>
    </w:p>
    <w:p w14:paraId="30F5A508" w14:textId="77777777" w:rsidR="00B961E7" w:rsidRDefault="00B961E7">
      <w:pPr>
        <w:tabs>
          <w:tab w:val="left" w:pos="2221"/>
          <w:tab w:val="left" w:pos="6681"/>
        </w:tabs>
        <w:ind w:left="141"/>
        <w:rPr>
          <w:rFonts w:ascii="Garamond" w:hAnsi="Garamond"/>
          <w:b/>
          <w:bCs/>
        </w:rPr>
      </w:pPr>
    </w:p>
    <w:p w14:paraId="5AC8EB03" w14:textId="77777777" w:rsidR="00B961E7" w:rsidRDefault="00000000">
      <w:pPr>
        <w:tabs>
          <w:tab w:val="left" w:pos="2221"/>
          <w:tab w:val="left" w:pos="6681"/>
        </w:tabs>
        <w:ind w:left="141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spacing w:val="-4"/>
        </w:rPr>
        <w:t>Data _______________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pacing w:val="-4"/>
        </w:rPr>
        <w:t xml:space="preserve"> firma ____________________________________</w:t>
      </w:r>
    </w:p>
    <w:p w14:paraId="68ECBA63" w14:textId="77777777" w:rsidR="00B961E7" w:rsidRDefault="00B961E7"/>
    <w:sectPr w:rsidR="00B961E7" w:rsidSect="007D7405">
      <w:footerReference w:type="default" r:id="rId6"/>
      <w:pgSz w:w="11906" w:h="16838"/>
      <w:pgMar w:top="851" w:right="1134" w:bottom="1134" w:left="1134" w:header="0" w:footer="42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3949" w14:textId="77777777" w:rsidR="00136A7A" w:rsidRDefault="00136A7A" w:rsidP="007D7405">
      <w:pPr>
        <w:spacing w:after="0" w:line="240" w:lineRule="auto"/>
      </w:pPr>
      <w:r>
        <w:separator/>
      </w:r>
    </w:p>
  </w:endnote>
  <w:endnote w:type="continuationSeparator" w:id="0">
    <w:p w14:paraId="1F368F7B" w14:textId="77777777" w:rsidR="00136A7A" w:rsidRDefault="00136A7A" w:rsidP="007D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908878"/>
      <w:docPartObj>
        <w:docPartGallery w:val="Page Numbers (Bottom of Page)"/>
        <w:docPartUnique/>
      </w:docPartObj>
    </w:sdtPr>
    <w:sdtContent>
      <w:p w14:paraId="2CB37A87" w14:textId="7DC90D8C" w:rsidR="007D7405" w:rsidRDefault="007D740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0AA38E" w14:textId="77777777" w:rsidR="007D7405" w:rsidRDefault="007D74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4AF8" w14:textId="77777777" w:rsidR="00136A7A" w:rsidRDefault="00136A7A" w:rsidP="007D7405">
      <w:pPr>
        <w:spacing w:after="0" w:line="240" w:lineRule="auto"/>
      </w:pPr>
      <w:r>
        <w:separator/>
      </w:r>
    </w:p>
  </w:footnote>
  <w:footnote w:type="continuationSeparator" w:id="0">
    <w:p w14:paraId="305C6168" w14:textId="77777777" w:rsidR="00136A7A" w:rsidRDefault="00136A7A" w:rsidP="007D7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E7"/>
    <w:rsid w:val="00136A7A"/>
    <w:rsid w:val="007D7405"/>
    <w:rsid w:val="00B961E7"/>
    <w:rsid w:val="00C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C39"/>
  <w15:docId w15:val="{02BF5D1B-5560-4860-ABB5-96312C9A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7B62"/>
    <w:pPr>
      <w:spacing w:after="160" w:line="259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7B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7B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7B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7B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7B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7B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7B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7B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7B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07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F07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F07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F07B6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F07B6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F07B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F07B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F07B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F07B6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07B6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07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F07B62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F07B62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F07B6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7B62"/>
    <w:rPr>
      <w:b/>
      <w:bCs/>
      <w:smallCaps/>
      <w:color w:val="2F5496" w:themeColor="accent1" w:themeShade="BF"/>
      <w:spacing w:val="5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07B62"/>
    <w:rPr>
      <w:rFonts w:ascii="Times New Roman" w:eastAsia="Times New Roman" w:hAnsi="Times New Roman" w:cs="Times New Roman"/>
      <w:kern w:val="0"/>
      <w14:ligatures w14:val="non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F07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F07B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7B62"/>
    <w:p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7B62"/>
    <w:pPr>
      <w:spacing w:before="160" w:line="276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F07B62"/>
    <w:pPr>
      <w:spacing w:line="276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7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D7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405"/>
    <w:rPr>
      <w:rFonts w:ascii="Calibri" w:eastAsia="Calibri" w:hAnsi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D74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405"/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Vespasiani</dc:creator>
  <dc:description/>
  <cp:lastModifiedBy>Roberto Vespasiani</cp:lastModifiedBy>
  <cp:revision>3</cp:revision>
  <dcterms:created xsi:type="dcterms:W3CDTF">2025-03-20T13:19:00Z</dcterms:created>
  <dcterms:modified xsi:type="dcterms:W3CDTF">2025-07-16T15:00:00Z</dcterms:modified>
  <dc:language>it-IT</dc:language>
</cp:coreProperties>
</file>