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DE" w:rsidRDefault="0002342C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664844</wp:posOffset>
            </wp:positionH>
            <wp:positionV relativeFrom="paragraph">
              <wp:posOffset>67716</wp:posOffset>
            </wp:positionV>
            <wp:extent cx="721360" cy="8164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816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5669915</wp:posOffset>
            </wp:positionH>
            <wp:positionV relativeFrom="paragraph">
              <wp:posOffset>18160</wp:posOffset>
            </wp:positionV>
            <wp:extent cx="955675" cy="7759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ISTITUTO</w:t>
      </w:r>
      <w:r>
        <w:rPr>
          <w:spacing w:val="47"/>
        </w:rPr>
        <w:t xml:space="preserve"> </w:t>
      </w:r>
      <w:r>
        <w:rPr>
          <w:spacing w:val="14"/>
        </w:rPr>
        <w:t>COMPRENSIVO</w:t>
      </w:r>
      <w:r>
        <w:rPr>
          <w:spacing w:val="50"/>
        </w:rPr>
        <w:t xml:space="preserve"> </w:t>
      </w:r>
      <w:r>
        <w:rPr>
          <w:spacing w:val="9"/>
        </w:rPr>
        <w:t>PETRITOLI</w:t>
      </w:r>
    </w:p>
    <w:p w:rsidR="004371DE" w:rsidRDefault="0002342C">
      <w:pPr>
        <w:ind w:left="2425" w:right="3354"/>
        <w:jc w:val="center"/>
        <w:rPr>
          <w:rFonts w:ascii="Calibri"/>
          <w:sz w:val="18"/>
        </w:rPr>
      </w:pPr>
      <w:r>
        <w:rPr>
          <w:rFonts w:ascii="Calibri"/>
          <w:sz w:val="18"/>
        </w:rPr>
        <w:t>Via</w:t>
      </w:r>
      <w:r>
        <w:rPr>
          <w:rFonts w:ascii="Calibri"/>
          <w:spacing w:val="-8"/>
          <w:sz w:val="18"/>
        </w:rPr>
        <w:t xml:space="preserve"> </w:t>
      </w:r>
      <w:proofErr w:type="spellStart"/>
      <w:r>
        <w:rPr>
          <w:rFonts w:ascii="Calibri"/>
          <w:sz w:val="18"/>
        </w:rPr>
        <w:t>Agelli</w:t>
      </w:r>
      <w:proofErr w:type="spellEnd"/>
      <w:r>
        <w:rPr>
          <w:rFonts w:ascii="Calibri"/>
          <w:sz w:val="18"/>
        </w:rPr>
        <w:t>,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10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63848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Petritoli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(FM)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Tel.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0734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 xml:space="preserve">658180 Cod. APIC82700Q - </w:t>
      </w:r>
      <w:proofErr w:type="spellStart"/>
      <w:r>
        <w:rPr>
          <w:rFonts w:ascii="Calibri"/>
          <w:sz w:val="18"/>
        </w:rPr>
        <w:t>Cod.Fisc</w:t>
      </w:r>
      <w:proofErr w:type="spellEnd"/>
      <w:r>
        <w:rPr>
          <w:rFonts w:ascii="Calibri"/>
          <w:sz w:val="18"/>
        </w:rPr>
        <w:t>.: 90030400445</w:t>
      </w:r>
    </w:p>
    <w:p w:rsidR="004371DE" w:rsidRDefault="0002342C">
      <w:pPr>
        <w:spacing w:before="4" w:line="217" w:lineRule="exact"/>
        <w:ind w:left="47" w:right="971"/>
        <w:jc w:val="center"/>
        <w:rPr>
          <w:rFonts w:ascii="Calibri" w:hAnsi="Calibri"/>
          <w:sz w:val="18"/>
        </w:rPr>
      </w:pPr>
      <w:r>
        <w:rPr>
          <w:rFonts w:ascii="Calibri" w:hAnsi="Calibri"/>
          <w:spacing w:val="-2"/>
          <w:sz w:val="18"/>
        </w:rPr>
        <w:t>Sito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web</w:t>
      </w:r>
      <w:r>
        <w:rPr>
          <w:rFonts w:ascii="Calibri" w:hAnsi="Calibri"/>
          <w:spacing w:val="8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sz w:val="18"/>
            <w:u w:val="single" w:color="0000FF"/>
          </w:rPr>
          <w:t>www.icpetritoli.edu.it</w:t>
        </w:r>
      </w:hyperlink>
      <w:r>
        <w:rPr>
          <w:rFonts w:ascii="Calibri" w:hAnsi="Calibri"/>
          <w:color w:val="0000FF"/>
          <w:spacing w:val="10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–</w:t>
      </w:r>
    </w:p>
    <w:p w:rsidR="004371DE" w:rsidRDefault="0002342C">
      <w:pPr>
        <w:ind w:left="2861" w:right="379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E-mail</w:t>
      </w:r>
      <w:r>
        <w:rPr>
          <w:rFonts w:ascii="Calibri"/>
          <w:spacing w:val="-13"/>
          <w:sz w:val="18"/>
        </w:rPr>
        <w:t xml:space="preserve"> </w:t>
      </w:r>
      <w:r>
        <w:rPr>
          <w:rFonts w:ascii="Calibri"/>
          <w:sz w:val="18"/>
        </w:rPr>
        <w:t>istituzionale</w:t>
      </w:r>
      <w:r>
        <w:rPr>
          <w:rFonts w:ascii="Calibri"/>
          <w:spacing w:val="-11"/>
          <w:sz w:val="18"/>
        </w:rPr>
        <w:t xml:space="preserve"> </w:t>
      </w:r>
      <w:hyperlink r:id="rId9">
        <w:r>
          <w:rPr>
            <w:rFonts w:ascii="Calibri"/>
            <w:color w:val="0000FF"/>
            <w:sz w:val="18"/>
            <w:u w:val="single" w:color="0000FF"/>
          </w:rPr>
          <w:t>apic82700q@istruzione.it</w:t>
        </w:r>
      </w:hyperlink>
      <w:r>
        <w:rPr>
          <w:rFonts w:ascii="Calibri"/>
          <w:color w:val="0000FF"/>
          <w:sz w:val="18"/>
        </w:rPr>
        <w:t xml:space="preserve"> </w:t>
      </w:r>
      <w:r>
        <w:rPr>
          <w:rFonts w:ascii="Calibri"/>
          <w:sz w:val="18"/>
        </w:rPr>
        <w:t xml:space="preserve">E-mail: PEC </w:t>
      </w:r>
      <w:hyperlink r:id="rId10">
        <w:r>
          <w:rPr>
            <w:rFonts w:ascii="Calibri"/>
            <w:color w:val="0000FF"/>
            <w:sz w:val="18"/>
            <w:u w:val="single" w:color="0000FF"/>
          </w:rPr>
          <w:t>apic82700q@pec.istruzione.it</w:t>
        </w:r>
      </w:hyperlink>
    </w:p>
    <w:p w:rsidR="00B551AD" w:rsidRDefault="0002342C">
      <w:pPr>
        <w:tabs>
          <w:tab w:val="left" w:pos="7916"/>
        </w:tabs>
        <w:spacing w:before="260"/>
        <w:ind w:left="251"/>
        <w:rPr>
          <w:rFonts w:ascii="Times New Roman"/>
          <w:i/>
          <w:spacing w:val="-2"/>
        </w:rPr>
      </w:pPr>
      <w:proofErr w:type="spellStart"/>
      <w:r>
        <w:rPr>
          <w:rFonts w:ascii="Times New Roman"/>
        </w:rPr>
        <w:t>Prot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i/>
        </w:rPr>
        <w:t>vedi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segnatura</w:t>
      </w:r>
    </w:p>
    <w:p w:rsidR="004371DE" w:rsidRDefault="00B551AD">
      <w:pPr>
        <w:tabs>
          <w:tab w:val="left" w:pos="7916"/>
        </w:tabs>
        <w:spacing w:before="260"/>
        <w:ind w:left="251"/>
        <w:rPr>
          <w:rFonts w:ascii="Times New Roman"/>
        </w:rPr>
      </w:pPr>
      <w:r>
        <w:rPr>
          <w:rFonts w:ascii="Times New Roman"/>
          <w:i/>
        </w:rPr>
        <w:t>Circolare n</w:t>
      </w:r>
      <w:r>
        <w:rPr>
          <w:rFonts w:ascii="Times New Roman"/>
          <w:i/>
        </w:rPr>
        <w:t>°</w:t>
      </w:r>
      <w:r>
        <w:rPr>
          <w:rFonts w:ascii="Times New Roman"/>
          <w:i/>
        </w:rPr>
        <w:t xml:space="preserve"> 8</w:t>
      </w:r>
      <w:bookmarkStart w:id="0" w:name="_GoBack"/>
      <w:bookmarkEnd w:id="0"/>
      <w:r w:rsidR="0002342C">
        <w:rPr>
          <w:rFonts w:ascii="Times New Roman"/>
          <w:i/>
        </w:rPr>
        <w:tab/>
      </w:r>
      <w:r w:rsidR="0002342C">
        <w:rPr>
          <w:rFonts w:ascii="Times New Roman"/>
          <w:spacing w:val="-2"/>
        </w:rPr>
        <w:t>Petritoli</w:t>
      </w:r>
      <w:r w:rsidR="000641EF">
        <w:rPr>
          <w:rFonts w:ascii="Times New Roman"/>
          <w:spacing w:val="-2"/>
        </w:rPr>
        <w:t xml:space="preserve"> 23</w:t>
      </w:r>
      <w:r w:rsidR="0002342C">
        <w:rPr>
          <w:rFonts w:ascii="Times New Roman"/>
          <w:spacing w:val="-2"/>
        </w:rPr>
        <w:t>/09/2025</w:t>
      </w:r>
    </w:p>
    <w:p w:rsidR="004371DE" w:rsidRDefault="004371DE">
      <w:pPr>
        <w:pStyle w:val="Corpotesto"/>
        <w:spacing w:before="66"/>
        <w:ind w:left="0"/>
        <w:rPr>
          <w:rFonts w:ascii="Times New Roman"/>
          <w:b w:val="0"/>
          <w:sz w:val="22"/>
        </w:rPr>
      </w:pPr>
    </w:p>
    <w:p w:rsidR="004371DE" w:rsidRDefault="0002342C">
      <w:pPr>
        <w:pStyle w:val="Titolo1"/>
        <w:ind w:right="168"/>
      </w:pPr>
      <w:r>
        <w:t>Al</w:t>
      </w:r>
      <w:r>
        <w:rPr>
          <w:spacing w:val="-9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5"/>
        </w:rPr>
        <w:t>ATA</w:t>
      </w:r>
    </w:p>
    <w:p w:rsidR="004371DE" w:rsidRDefault="0002342C">
      <w:pPr>
        <w:spacing w:before="6" w:line="296" w:lineRule="exact"/>
        <w:ind w:right="174"/>
        <w:jc w:val="right"/>
      </w:pP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rPr>
          <w:spacing w:val="-2"/>
        </w:rPr>
        <w:t>nell’Istituto</w:t>
      </w:r>
    </w:p>
    <w:p w:rsidR="004371DE" w:rsidRDefault="0002342C">
      <w:pPr>
        <w:pStyle w:val="Titolo1"/>
        <w:spacing w:line="295" w:lineRule="exact"/>
        <w:ind w:right="174"/>
      </w:pPr>
      <w:r>
        <w:t>Ai</w:t>
      </w:r>
      <w:r>
        <w:rPr>
          <w:spacing w:val="-12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fiduciari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plesso</w:t>
      </w:r>
    </w:p>
    <w:p w:rsidR="004371DE" w:rsidRDefault="0002342C">
      <w:pPr>
        <w:spacing w:line="296" w:lineRule="exact"/>
        <w:ind w:right="171"/>
        <w:jc w:val="right"/>
        <w:rPr>
          <w:b/>
        </w:rPr>
      </w:pPr>
      <w:r>
        <w:rPr>
          <w:b/>
        </w:rPr>
        <w:t>Alla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DSGA</w:t>
      </w:r>
    </w:p>
    <w:p w:rsidR="004371DE" w:rsidRDefault="0002342C">
      <w:pPr>
        <w:spacing w:before="1"/>
        <w:ind w:right="173"/>
        <w:jc w:val="right"/>
        <w:rPr>
          <w:i/>
        </w:rPr>
      </w:pPr>
      <w:r>
        <w:rPr>
          <w:i/>
          <w:spacing w:val="-2"/>
          <w:u w:val="single"/>
        </w:rPr>
        <w:t>All’albo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sindacale</w:t>
      </w:r>
    </w:p>
    <w:p w:rsidR="004371DE" w:rsidRDefault="004371DE">
      <w:pPr>
        <w:pStyle w:val="Corpotesto"/>
        <w:spacing w:before="19"/>
        <w:ind w:left="0"/>
        <w:rPr>
          <w:b w:val="0"/>
          <w:i/>
        </w:rPr>
      </w:pPr>
    </w:p>
    <w:p w:rsidR="000641EF" w:rsidRDefault="0002342C" w:rsidP="000641EF">
      <w:r>
        <w:rPr>
          <w:b/>
        </w:rPr>
        <w:t>OGGETTO</w:t>
      </w:r>
      <w:r>
        <w:t>:</w:t>
      </w:r>
      <w:r>
        <w:rPr>
          <w:spacing w:val="-3"/>
        </w:rPr>
        <w:t xml:space="preserve"> </w:t>
      </w:r>
      <w:r w:rsidRPr="0002342C">
        <w:rPr>
          <w:b/>
          <w:sz w:val="24"/>
        </w:rPr>
        <w:t>Adesione</w:t>
      </w:r>
      <w:r w:rsidRPr="0002342C">
        <w:rPr>
          <w:b/>
          <w:spacing w:val="-6"/>
          <w:sz w:val="24"/>
        </w:rPr>
        <w:t xml:space="preserve"> </w:t>
      </w:r>
      <w:r w:rsidR="000641EF">
        <w:t>all’assemblea sindacale indetta dall’FLC-CGIL</w:t>
      </w:r>
    </w:p>
    <w:p w:rsidR="004371DE" w:rsidRDefault="0002342C" w:rsidP="000641EF">
      <w:pPr>
        <w:rPr>
          <w:spacing w:val="-2"/>
        </w:rPr>
      </w:pPr>
      <w:r w:rsidRPr="0002342C">
        <w:rPr>
          <w:b/>
        </w:rPr>
        <w:t>Vista</w:t>
      </w:r>
      <w:r w:rsidRPr="0002342C">
        <w:rPr>
          <w:b/>
          <w:spacing w:val="-16"/>
        </w:rPr>
        <w:t xml:space="preserve"> </w:t>
      </w:r>
      <w:r w:rsidR="000641EF">
        <w:t xml:space="preserve">l’assemblea sindacale indetta </w:t>
      </w:r>
      <w:proofErr w:type="spellStart"/>
      <w:r w:rsidR="000641EF">
        <w:t>daLL’FLC</w:t>
      </w:r>
      <w:proofErr w:type="spellEnd"/>
      <w:r w:rsidR="000641EF">
        <w:t xml:space="preserve">-CGIL per il giorno 29 </w:t>
      </w:r>
      <w:proofErr w:type="spellStart"/>
      <w:r w:rsidR="000641EF">
        <w:t>sett.bre</w:t>
      </w:r>
      <w:proofErr w:type="spellEnd"/>
      <w:r w:rsidR="000641EF">
        <w:t xml:space="preserve">  2025 </w:t>
      </w:r>
      <w:r w:rsidRPr="0002342C">
        <w:rPr>
          <w:spacing w:val="-2"/>
        </w:rPr>
        <w:t>;</w:t>
      </w:r>
    </w:p>
    <w:p w:rsidR="001E2AC1" w:rsidRPr="0002342C" w:rsidRDefault="001E2AC1" w:rsidP="000641EF"/>
    <w:p w:rsidR="0002342C" w:rsidRPr="0002342C" w:rsidRDefault="001E2AC1" w:rsidP="0002342C">
      <w:pPr>
        <w:spacing w:line="296" w:lineRule="exact"/>
        <w:ind w:left="568"/>
      </w:pPr>
      <w:r>
        <w:t xml:space="preserve">Per l’ordine del giorno, le modalità di partecipazione e altre informazioni consultare la comunicazione dell’organizzazione sindacale in allegato. Le ore utilizzate dal personale rientrano nelle 10 ore annue pro-capite di diritto alle assemblee. Si ricorda che in base all’ art. 23 comma 6 del CCNL istruzione e </w:t>
      </w:r>
      <w:proofErr w:type="spellStart"/>
      <w:r>
        <w:t>ricerca,”Ciascun’assemblea</w:t>
      </w:r>
      <w:proofErr w:type="spellEnd"/>
      <w:r>
        <w:t xml:space="preserve"> può avere una durata massima di due ore, se si svolge a livello di singola Istituzione scolastica o educativa nell’ambito dello stesso comune. La durata massima delle assemblee territoriali è definita in sede di contrattazione integrativa regionale, in modo da tener conto dei tempi necessari per il raggiungimento della sede di assemblea e per il ritorno alla sede di servizio, sempre nei limiti di cui al comma 1.” </w:t>
      </w:r>
      <w:r w:rsidR="0002342C" w:rsidRPr="0002342C">
        <w:rPr>
          <w:b/>
        </w:rPr>
        <w:t>Affinché</w:t>
      </w:r>
      <w:r w:rsidR="0002342C" w:rsidRPr="0002342C">
        <w:rPr>
          <w:b/>
          <w:spacing w:val="-19"/>
        </w:rPr>
        <w:t xml:space="preserve"> </w:t>
      </w:r>
      <w:r w:rsidR="0002342C" w:rsidRPr="0002342C">
        <w:t>siano</w:t>
      </w:r>
      <w:r w:rsidR="0002342C" w:rsidRPr="0002342C">
        <w:rPr>
          <w:spacing w:val="-14"/>
        </w:rPr>
        <w:t xml:space="preserve"> </w:t>
      </w:r>
      <w:r w:rsidR="0002342C" w:rsidRPr="0002342C">
        <w:t>assicurate</w:t>
      </w:r>
      <w:r w:rsidR="0002342C" w:rsidRPr="0002342C">
        <w:rPr>
          <w:spacing w:val="-14"/>
        </w:rPr>
        <w:t xml:space="preserve"> </w:t>
      </w:r>
      <w:r w:rsidR="0002342C" w:rsidRPr="0002342C">
        <w:t>le</w:t>
      </w:r>
      <w:r w:rsidR="0002342C" w:rsidRPr="0002342C">
        <w:rPr>
          <w:spacing w:val="-14"/>
        </w:rPr>
        <w:t xml:space="preserve"> </w:t>
      </w:r>
      <w:r w:rsidR="0002342C" w:rsidRPr="0002342C">
        <w:t>prestazioni</w:t>
      </w:r>
      <w:r w:rsidR="0002342C" w:rsidRPr="0002342C">
        <w:rPr>
          <w:spacing w:val="-13"/>
        </w:rPr>
        <w:t xml:space="preserve"> </w:t>
      </w:r>
      <w:r w:rsidR="0002342C" w:rsidRPr="0002342C">
        <w:t>relative</w:t>
      </w:r>
      <w:r w:rsidR="0002342C" w:rsidRPr="0002342C">
        <w:rPr>
          <w:spacing w:val="-14"/>
        </w:rPr>
        <w:t xml:space="preserve"> </w:t>
      </w:r>
      <w:r w:rsidR="0002342C" w:rsidRPr="0002342C">
        <w:t>alla</w:t>
      </w:r>
      <w:r w:rsidR="0002342C" w:rsidRPr="0002342C">
        <w:rPr>
          <w:spacing w:val="-13"/>
        </w:rPr>
        <w:t xml:space="preserve"> </w:t>
      </w:r>
      <w:r w:rsidR="0002342C" w:rsidRPr="0002342C">
        <w:t>garanzia</w:t>
      </w:r>
      <w:r w:rsidR="0002342C" w:rsidRPr="0002342C">
        <w:rPr>
          <w:spacing w:val="-14"/>
        </w:rPr>
        <w:t xml:space="preserve"> </w:t>
      </w:r>
      <w:r w:rsidR="0002342C" w:rsidRPr="0002342C">
        <w:t>del</w:t>
      </w:r>
      <w:r w:rsidR="0002342C" w:rsidRPr="0002342C">
        <w:rPr>
          <w:spacing w:val="-13"/>
        </w:rPr>
        <w:t xml:space="preserve"> </w:t>
      </w:r>
      <w:r w:rsidR="0002342C" w:rsidRPr="0002342C">
        <w:t>servizio</w:t>
      </w:r>
      <w:r w:rsidR="0002342C" w:rsidRPr="0002342C">
        <w:rPr>
          <w:spacing w:val="-13"/>
        </w:rPr>
        <w:t xml:space="preserve"> </w:t>
      </w:r>
      <w:r w:rsidR="0002342C" w:rsidRPr="0002342C">
        <w:t>pubblico</w:t>
      </w:r>
      <w:r w:rsidR="0002342C" w:rsidRPr="0002342C">
        <w:rPr>
          <w:spacing w:val="-17"/>
        </w:rPr>
        <w:t xml:space="preserve"> </w:t>
      </w:r>
      <w:r w:rsidR="0002342C" w:rsidRPr="0002342C">
        <w:rPr>
          <w:spacing w:val="-2"/>
        </w:rPr>
        <w:t>essenziale;</w:t>
      </w:r>
    </w:p>
    <w:p w:rsidR="0002342C" w:rsidRPr="0002342C" w:rsidRDefault="0002342C" w:rsidP="0002342C">
      <w:pPr>
        <w:pStyle w:val="Titolo1"/>
        <w:spacing w:before="296"/>
        <w:ind w:left="2"/>
        <w:jc w:val="center"/>
      </w:pPr>
      <w:r w:rsidRPr="0002342C">
        <w:t>SI</w:t>
      </w:r>
      <w:r w:rsidRPr="0002342C">
        <w:rPr>
          <w:spacing w:val="-10"/>
        </w:rPr>
        <w:t xml:space="preserve"> </w:t>
      </w:r>
      <w:r w:rsidRPr="0002342C">
        <w:t>INVITANO</w:t>
      </w:r>
      <w:r w:rsidRPr="0002342C">
        <w:rPr>
          <w:spacing w:val="-11"/>
        </w:rPr>
        <w:t xml:space="preserve"> </w:t>
      </w:r>
      <w:r w:rsidRPr="0002342C">
        <w:t>LE</w:t>
      </w:r>
      <w:r w:rsidRPr="0002342C">
        <w:rPr>
          <w:spacing w:val="-6"/>
        </w:rPr>
        <w:t xml:space="preserve"> </w:t>
      </w:r>
      <w:r w:rsidRPr="0002342C">
        <w:rPr>
          <w:spacing w:val="-2"/>
        </w:rPr>
        <w:t>SS.LL.</w:t>
      </w:r>
    </w:p>
    <w:p w:rsidR="0002342C" w:rsidRDefault="0002342C" w:rsidP="0002342C">
      <w:pPr>
        <w:spacing w:before="296"/>
        <w:ind w:left="135" w:right="225"/>
      </w:pPr>
      <w:r w:rsidRPr="0002342C">
        <w:t>a</w:t>
      </w:r>
      <w:r w:rsidRPr="0002342C">
        <w:rPr>
          <w:spacing w:val="34"/>
        </w:rPr>
        <w:t xml:space="preserve"> </w:t>
      </w:r>
      <w:r w:rsidRPr="0002342C">
        <w:t>rendere</w:t>
      </w:r>
      <w:r w:rsidRPr="0002342C">
        <w:rPr>
          <w:spacing w:val="36"/>
        </w:rPr>
        <w:t xml:space="preserve"> </w:t>
      </w:r>
      <w:r w:rsidRPr="0002342C">
        <w:t>la</w:t>
      </w:r>
      <w:r w:rsidRPr="0002342C">
        <w:rPr>
          <w:spacing w:val="34"/>
        </w:rPr>
        <w:t xml:space="preserve"> </w:t>
      </w:r>
      <w:r w:rsidRPr="0002342C">
        <w:t>suddetta</w:t>
      </w:r>
      <w:r w:rsidRPr="0002342C">
        <w:rPr>
          <w:spacing w:val="31"/>
        </w:rPr>
        <w:t xml:space="preserve"> </w:t>
      </w:r>
      <w:r w:rsidRPr="0002342C">
        <w:t>dichiarazione</w:t>
      </w:r>
      <w:r w:rsidRPr="0002342C">
        <w:rPr>
          <w:spacing w:val="39"/>
        </w:rPr>
        <w:t xml:space="preserve"> </w:t>
      </w:r>
      <w:r w:rsidRPr="0002342C">
        <w:t>allo</w:t>
      </w:r>
      <w:r w:rsidRPr="0002342C">
        <w:rPr>
          <w:spacing w:val="34"/>
        </w:rPr>
        <w:t xml:space="preserve"> </w:t>
      </w:r>
      <w:r w:rsidRPr="0002342C">
        <w:t>scrivente</w:t>
      </w:r>
      <w:r w:rsidRPr="0002342C">
        <w:rPr>
          <w:spacing w:val="35"/>
        </w:rPr>
        <w:t xml:space="preserve"> </w:t>
      </w:r>
      <w:r w:rsidRPr="0002342C">
        <w:t>entro</w:t>
      </w:r>
      <w:r w:rsidRPr="0002342C">
        <w:rPr>
          <w:spacing w:val="29"/>
        </w:rPr>
        <w:t xml:space="preserve"> </w:t>
      </w:r>
      <w:r w:rsidRPr="0002342C">
        <w:t>e</w:t>
      </w:r>
      <w:r w:rsidRPr="0002342C">
        <w:rPr>
          <w:spacing w:val="34"/>
        </w:rPr>
        <w:t xml:space="preserve"> </w:t>
      </w:r>
      <w:r w:rsidRPr="0002342C">
        <w:t>non</w:t>
      </w:r>
      <w:r w:rsidRPr="0002342C">
        <w:rPr>
          <w:spacing w:val="35"/>
        </w:rPr>
        <w:t xml:space="preserve"> </w:t>
      </w:r>
      <w:r w:rsidRPr="0002342C">
        <w:t>oltre</w:t>
      </w:r>
      <w:r w:rsidRPr="0002342C">
        <w:rPr>
          <w:spacing w:val="37"/>
        </w:rPr>
        <w:t xml:space="preserve"> </w:t>
      </w:r>
      <w:r w:rsidRPr="0002342C">
        <w:t>le</w:t>
      </w:r>
      <w:r w:rsidRPr="0002342C">
        <w:rPr>
          <w:spacing w:val="36"/>
        </w:rPr>
        <w:t xml:space="preserve"> </w:t>
      </w:r>
      <w:r w:rsidRPr="0002342C">
        <w:t>ore</w:t>
      </w:r>
      <w:r w:rsidRPr="0002342C">
        <w:rPr>
          <w:spacing w:val="40"/>
        </w:rPr>
        <w:t xml:space="preserve"> </w:t>
      </w:r>
      <w:r w:rsidRPr="0002342C">
        <w:t>10:00</w:t>
      </w:r>
      <w:r w:rsidRPr="0002342C">
        <w:rPr>
          <w:spacing w:val="34"/>
        </w:rPr>
        <w:t xml:space="preserve"> </w:t>
      </w:r>
      <w:r w:rsidRPr="0002342C">
        <w:t>del</w:t>
      </w:r>
      <w:r w:rsidRPr="0002342C">
        <w:rPr>
          <w:spacing w:val="34"/>
        </w:rPr>
        <w:t xml:space="preserve"> </w:t>
      </w:r>
      <w:r w:rsidRPr="0002342C">
        <w:t>2</w:t>
      </w:r>
      <w:r w:rsidR="000641EF">
        <w:t>7</w:t>
      </w:r>
      <w:r w:rsidRPr="0002342C">
        <w:t xml:space="preserve">/09/2025 compilando il modulo </w:t>
      </w:r>
      <w:proofErr w:type="spellStart"/>
      <w:r w:rsidRPr="0002342C">
        <w:t>google</w:t>
      </w:r>
      <w:proofErr w:type="spellEnd"/>
      <w:r w:rsidRPr="0002342C">
        <w:t xml:space="preserve"> al seguente link:</w:t>
      </w:r>
      <w:r>
        <w:t xml:space="preserve"> </w:t>
      </w:r>
    </w:p>
    <w:p w:rsidR="00435F81" w:rsidRDefault="00435F81" w:rsidP="00435F81">
      <w:pPr>
        <w:spacing w:before="296"/>
        <w:ind w:right="225"/>
      </w:pPr>
      <w:hyperlink r:id="rId11" w:history="1">
        <w:r w:rsidRPr="00102BAB">
          <w:rPr>
            <w:rStyle w:val="Collegamentoipertestuale"/>
          </w:rPr>
          <w:t>https://docs.google.com/forms/d/e/1FAIpQLSfJ4t46xXwoJj2FlT8Cujb6kiSMwiL_xUR7XLYMzRW5NT89HQ/viewform?usp=header</w:t>
        </w:r>
      </w:hyperlink>
    </w:p>
    <w:p w:rsidR="00435F81" w:rsidRDefault="00435F81" w:rsidP="00435F81">
      <w:pPr>
        <w:spacing w:before="296"/>
        <w:ind w:right="225"/>
      </w:pPr>
    </w:p>
    <w:p w:rsidR="00435F81" w:rsidRDefault="00435F81" w:rsidP="00435F81">
      <w:pPr>
        <w:spacing w:before="296"/>
        <w:ind w:right="225"/>
      </w:pPr>
    </w:p>
    <w:p w:rsidR="0002342C" w:rsidRDefault="0002342C" w:rsidP="0002342C">
      <w:pPr>
        <w:pStyle w:val="Corpotesto"/>
        <w:spacing w:before="286"/>
        <w:ind w:left="0"/>
        <w:rPr>
          <w:b w:val="0"/>
          <w:sz w:val="22"/>
        </w:rPr>
      </w:pPr>
    </w:p>
    <w:p w:rsidR="0002342C" w:rsidRDefault="0002342C" w:rsidP="0002342C">
      <w:pPr>
        <w:spacing w:line="252" w:lineRule="exact"/>
        <w:ind w:left="4072"/>
        <w:jc w:val="center"/>
        <w:rPr>
          <w:rFonts w:ascii="Times New Roman"/>
        </w:rPr>
      </w:pPr>
      <w:r>
        <w:rPr>
          <w:rFonts w:ascii="Times New Roman"/>
        </w:rPr>
        <w:t>DIRIGENTE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SCOLASTICO</w:t>
      </w:r>
    </w:p>
    <w:p w:rsidR="0002342C" w:rsidRDefault="0002342C" w:rsidP="0002342C">
      <w:pPr>
        <w:spacing w:line="251" w:lineRule="exact"/>
        <w:ind w:left="5892"/>
        <w:rPr>
          <w:rFonts w:ascii="Times New Roman"/>
        </w:rPr>
      </w:pPr>
      <w:r>
        <w:rPr>
          <w:rFonts w:ascii="Times New Roman"/>
        </w:rPr>
        <w:t>Prof.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Lucio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PAOLO</w:t>
      </w:r>
    </w:p>
    <w:p w:rsidR="0002342C" w:rsidRDefault="0002342C" w:rsidP="0002342C">
      <w:pPr>
        <w:spacing w:line="228" w:lineRule="exact"/>
        <w:ind w:left="4078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documento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è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firmato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digitalmente</w:t>
      </w:r>
    </w:p>
    <w:p w:rsidR="0002342C" w:rsidRDefault="0002342C" w:rsidP="0002342C">
      <w:pPr>
        <w:spacing w:before="1"/>
        <w:ind w:left="4248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ai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sensi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del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D.lgs.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82/2005</w:t>
      </w:r>
      <w:r>
        <w:rPr>
          <w:rFonts w:ascii="Times New Roman"/>
          <w:i/>
          <w:spacing w:val="-7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s.m.i.</w:t>
      </w:r>
      <w:proofErr w:type="spellEnd"/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norme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collegate</w:t>
      </w:r>
    </w:p>
    <w:p w:rsidR="0002342C" w:rsidRDefault="0002342C" w:rsidP="0002342C">
      <w:pPr>
        <w:spacing w:before="1"/>
        <w:ind w:left="4248" w:right="3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sostituisce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il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documento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cartaceo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la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firma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autografa.</w:t>
      </w:r>
    </w:p>
    <w:p w:rsidR="004371DE" w:rsidRDefault="004371DE" w:rsidP="0002342C">
      <w:pPr>
        <w:spacing w:before="10"/>
        <w:rPr>
          <w:rFonts w:ascii="Times New Roman"/>
          <w:i/>
          <w:sz w:val="20"/>
        </w:rPr>
      </w:pPr>
    </w:p>
    <w:sectPr w:rsidR="004371DE">
      <w:pgSz w:w="11930" w:h="1686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71DE"/>
    <w:rsid w:val="0002342C"/>
    <w:rsid w:val="000641EF"/>
    <w:rsid w:val="000B51A2"/>
    <w:rsid w:val="001E2AC1"/>
    <w:rsid w:val="00435F81"/>
    <w:rsid w:val="004371DE"/>
    <w:rsid w:val="00593139"/>
    <w:rsid w:val="00796A92"/>
    <w:rsid w:val="00B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29" w:line="341" w:lineRule="exact"/>
      <w:ind w:right="97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35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29" w:line="341" w:lineRule="exact"/>
      <w:ind w:right="97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35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etritoli.edu.i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e/1FAIpQLSfJ4t46xXwoJj2FlT8Cujb6kiSMwiL_xUR7XLYMzRW5NT89HQ/viewform?usp=head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ic827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ic827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31BE-F1B4-498E-AB12-BACC13E7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SCOLASTICO COMPRENSIVO</vt:lpstr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SCOLASTICO COMPRENSIVO</dc:title>
  <dc:creator>Preside</dc:creator>
  <cp:lastModifiedBy>Isabella</cp:lastModifiedBy>
  <cp:revision>3</cp:revision>
  <cp:lastPrinted>2025-09-17T07:38:00Z</cp:lastPrinted>
  <dcterms:created xsi:type="dcterms:W3CDTF">2025-09-23T09:39:00Z</dcterms:created>
  <dcterms:modified xsi:type="dcterms:W3CDTF">2025-09-23T09:42:00Z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2010</vt:lpwstr>
  </property>
</Properties>
</file>