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DB07" w14:textId="21FAD0B2" w:rsidR="00350F60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 xml:space="preserve">ALLEGATO </w:t>
      </w:r>
      <w:r w:rsidR="004E2044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2</w:t>
      </w:r>
    </w:p>
    <w:p w14:paraId="5130C015" w14:textId="77777777" w:rsidR="00350F60" w:rsidRPr="00012C7A" w:rsidRDefault="00350F60" w:rsidP="00350F60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</w:p>
    <w:p w14:paraId="1CBD3CB9" w14:textId="77777777" w:rsidR="00350F60" w:rsidRPr="00350F60" w:rsidRDefault="00350F60" w:rsidP="00350F60">
      <w:pPr>
        <w:widowControl/>
        <w:adjustRightInd w:val="0"/>
        <w:ind w:right="-1"/>
        <w:jc w:val="center"/>
        <w:rPr>
          <w:rFonts w:ascii="Palatino Linotype" w:hAnsi="Palatino Linotype" w:cs="DejaVuSans-Bold"/>
          <w:b/>
          <w:bCs/>
          <w:color w:val="000000"/>
          <w:sz w:val="30"/>
          <w:szCs w:val="24"/>
        </w:rPr>
      </w:pPr>
      <w:r w:rsidRPr="00350F60">
        <w:rPr>
          <w:rFonts w:ascii="Palatino Linotype" w:hAnsi="Palatino Linotype" w:cs="DejaVuSans-Bold"/>
          <w:b/>
          <w:bCs/>
          <w:color w:val="000000"/>
          <w:sz w:val="30"/>
          <w:szCs w:val="24"/>
        </w:rPr>
        <w:t>SCHEDA DI VALUTAZIONE DEI TITOLI POSSEDUTI</w:t>
      </w:r>
    </w:p>
    <w:p w14:paraId="089A0B94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2CF3F21" w14:textId="4BA15DD8" w:rsidR="00350F60" w:rsidRPr="00350F60" w:rsidRDefault="00350F60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Al Dirigente Scolastico dell’Istituto</w:t>
      </w:r>
    </w:p>
    <w:p w14:paraId="03B59821" w14:textId="0B366E58" w:rsidR="00350F60" w:rsidRPr="00350F60" w:rsidRDefault="00D908EF" w:rsidP="00350F60">
      <w:pPr>
        <w:ind w:left="5103"/>
        <w:rPr>
          <w:rFonts w:ascii="Palatino Linotype" w:hAnsi="Palatino Linotype" w:cs="TimesNewRomanPSMT"/>
          <w:color w:val="00000A"/>
          <w:sz w:val="24"/>
          <w:szCs w:val="24"/>
        </w:rPr>
      </w:pPr>
      <w:r>
        <w:rPr>
          <w:rFonts w:ascii="Palatino Linotype" w:hAnsi="Palatino Linotype" w:cs="TimesNewRomanPSMT"/>
          <w:color w:val="00000A"/>
          <w:sz w:val="24"/>
          <w:szCs w:val="24"/>
        </w:rPr>
        <w:t>IC Petritoli</w:t>
      </w:r>
    </w:p>
    <w:p w14:paraId="525691EC" w14:textId="77777777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454DF674" w14:textId="734CD1EB" w:rsidR="004E2044" w:rsidRPr="004E2044" w:rsidRDefault="00350F60" w:rsidP="004E2044">
      <w:pPr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da allegare alla domanda di partecipazion</w:t>
      </w:r>
      <w:r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e </w:t>
      </w:r>
      <w:r w:rsidR="000876A2" w:rsidRPr="000876A2">
        <w:rPr>
          <w:rFonts w:ascii="Palatino Linotype" w:hAnsi="Palatino Linotype" w:cs="TimesNewRomanPSMT"/>
          <w:color w:val="00000A"/>
          <w:sz w:val="24"/>
          <w:szCs w:val="24"/>
        </w:rPr>
        <w:t xml:space="preserve">in risposta </w:t>
      </w:r>
      <w:r w:rsidR="000876A2" w:rsidRPr="000876A2">
        <w:rPr>
          <w:rFonts w:ascii="Palatino Linotype" w:hAnsi="Palatino Linotype" w:cs="Times New Roman"/>
          <w:color w:val="000000"/>
          <w:sz w:val="24"/>
          <w:szCs w:val="24"/>
        </w:rPr>
        <w:t xml:space="preserve">all’avviso pubblico per l’individuazione </w:t>
      </w:r>
      <w:r w:rsidR="004E2044">
        <w:rPr>
          <w:rFonts w:ascii="Palatino Linotype" w:hAnsi="Palatino Linotype" w:cs="Times New Roman"/>
          <w:color w:val="000000"/>
          <w:sz w:val="24"/>
          <w:szCs w:val="24"/>
        </w:rPr>
        <w:t xml:space="preserve">di </w:t>
      </w:r>
      <w:r w:rsidR="004E2044" w:rsidRPr="004E2044">
        <w:rPr>
          <w:rFonts w:ascii="Palatino Linotype" w:hAnsi="Palatino Linotype" w:cs="Times New Roman"/>
          <w:bCs/>
          <w:color w:val="000000"/>
          <w:sz w:val="24"/>
          <w:szCs w:val="24"/>
        </w:rPr>
        <w:t>ESPERTO INTERNO per la realizzazione</w:t>
      </w:r>
      <w:r w:rsidR="004E2044" w:rsidRPr="004E2044">
        <w:rPr>
          <w:rFonts w:ascii="Palatino Linotype" w:hAnsi="Palatino Linotype" w:cs="Times New Roman"/>
          <w:color w:val="000000"/>
          <w:sz w:val="24"/>
          <w:szCs w:val="24"/>
        </w:rPr>
        <w:t xml:space="preserve"> </w:t>
      </w:r>
      <w:r w:rsidR="008F1773">
        <w:rPr>
          <w:rFonts w:ascii="Palatino Linotype" w:hAnsi="Palatino Linotype" w:cs="Times New Roman"/>
          <w:color w:val="000000"/>
          <w:sz w:val="24"/>
          <w:szCs w:val="24"/>
        </w:rPr>
        <w:t xml:space="preserve">di </w:t>
      </w:r>
      <w:r w:rsidR="008F1773" w:rsidRPr="008F1773">
        <w:rPr>
          <w:rFonts w:ascii="Palatino Linotype" w:hAnsi="Palatino Linotype" w:cs="Times New Roman"/>
          <w:color w:val="000000"/>
          <w:sz w:val="24"/>
          <w:szCs w:val="24"/>
        </w:rPr>
        <w:t>attività di potenziamento rivolto agli alunni con carenze disciplinari delle scuole primaria</w:t>
      </w:r>
    </w:p>
    <w:p w14:paraId="3D6EE89C" w14:textId="62DE8C53" w:rsidR="00350F60" w:rsidRDefault="00350F6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265FB29A" w14:textId="77777777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0419C5C8" w14:textId="4D54C098" w:rsidR="00AD5190" w:rsidRPr="00012C7A" w:rsidRDefault="00AD5190" w:rsidP="00AD519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  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68A9D060" w14:textId="77777777" w:rsidR="00AD5190" w:rsidRDefault="00AD5190" w:rsidP="00350F60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0EAFE5FE" w14:textId="77777777" w:rsidR="00350F60" w:rsidRPr="00350F60" w:rsidRDefault="00350F60" w:rsidP="00AD5190">
      <w:pPr>
        <w:jc w:val="center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DICHIARA</w:t>
      </w:r>
    </w:p>
    <w:p w14:paraId="2CB1542D" w14:textId="7CE9193B" w:rsidR="004C4046" w:rsidRDefault="00350F60" w:rsidP="00B128E8">
      <w:pPr>
        <w:jc w:val="both"/>
        <w:rPr>
          <w:rFonts w:ascii="Palatino Linotype" w:hAnsi="Palatino Linotype" w:cs="TimesNewRomanPSMT"/>
          <w:color w:val="00000A"/>
          <w:sz w:val="24"/>
          <w:szCs w:val="24"/>
        </w:rPr>
      </w:pP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in relazione ai titoli posseduti</w:t>
      </w:r>
      <w:r w:rsidR="00B128E8">
        <w:rPr>
          <w:rFonts w:ascii="Palatino Linotype" w:hAnsi="Palatino Linotype" w:cs="TimesNewRomanPSMT"/>
          <w:color w:val="00000A"/>
          <w:sz w:val="24"/>
          <w:szCs w:val="24"/>
        </w:rPr>
        <w:t xml:space="preserve"> ai fini dell’avviso di selezione per esperto </w:t>
      </w:r>
      <w:r w:rsidR="008F1773">
        <w:rPr>
          <w:rFonts w:ascii="Palatino Linotype" w:hAnsi="Palatino Linotype" w:cs="TimesNewRomanPSMT"/>
          <w:color w:val="00000A"/>
          <w:sz w:val="24"/>
          <w:szCs w:val="24"/>
        </w:rPr>
        <w:t>attività di potenziamento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, di aver diritto ai seguenti punteggi</w:t>
      </w:r>
      <w:r w:rsidR="000A5AAC">
        <w:rPr>
          <w:rFonts w:ascii="Palatino Linotype" w:hAnsi="Palatino Linotype" w:cs="TimesNewRomanPSMT"/>
          <w:color w:val="00000A"/>
          <w:sz w:val="24"/>
          <w:szCs w:val="24"/>
        </w:rPr>
        <w:t>, dettagliati nel Curriculum vitae allegato</w:t>
      </w:r>
      <w:r w:rsidRPr="00350F60">
        <w:rPr>
          <w:rFonts w:ascii="Palatino Linotype" w:hAnsi="Palatino Linotype" w:cs="TimesNewRomanPSMT"/>
          <w:color w:val="00000A"/>
          <w:sz w:val="24"/>
          <w:szCs w:val="24"/>
        </w:rPr>
        <w:t>:</w:t>
      </w:r>
    </w:p>
    <w:p w14:paraId="29F7076F" w14:textId="478A1C2A" w:rsidR="004C4046" w:rsidRDefault="004C4046" w:rsidP="0084666E">
      <w:pPr>
        <w:rPr>
          <w:rFonts w:ascii="Palatino Linotype" w:hAnsi="Palatino Linotype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1425"/>
        <w:gridCol w:w="2225"/>
        <w:gridCol w:w="1592"/>
        <w:gridCol w:w="1505"/>
      </w:tblGrid>
      <w:tr w:rsidR="008F1773" w14:paraId="0A6D73D1" w14:textId="77777777" w:rsidTr="007627EF">
        <w:trPr>
          <w:trHeight w:val="726"/>
        </w:trPr>
        <w:tc>
          <w:tcPr>
            <w:tcW w:w="2883" w:type="dxa"/>
            <w:shd w:val="clear" w:color="auto" w:fill="DAEDF3"/>
          </w:tcPr>
          <w:p w14:paraId="19024A94" w14:textId="77777777" w:rsidR="008F1773" w:rsidRDefault="008F1773" w:rsidP="007627EF">
            <w:pPr>
              <w:pStyle w:val="TableParagraph"/>
              <w:spacing w:before="199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TITOLI</w:t>
            </w:r>
          </w:p>
        </w:tc>
        <w:tc>
          <w:tcPr>
            <w:tcW w:w="1425" w:type="dxa"/>
            <w:shd w:val="clear" w:color="auto" w:fill="DAEDF3"/>
          </w:tcPr>
          <w:p w14:paraId="07F3D022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  <w:shd w:val="clear" w:color="auto" w:fill="DAEDF3"/>
          </w:tcPr>
          <w:p w14:paraId="2F845CF4" w14:textId="77777777" w:rsidR="008F1773" w:rsidRDefault="008F1773" w:rsidP="007627EF">
            <w:pPr>
              <w:pStyle w:val="TableParagraph"/>
              <w:spacing w:before="199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PUNTI</w:t>
            </w:r>
          </w:p>
        </w:tc>
        <w:tc>
          <w:tcPr>
            <w:tcW w:w="1592" w:type="dxa"/>
            <w:shd w:val="clear" w:color="auto" w:fill="DAEDF3"/>
          </w:tcPr>
          <w:p w14:paraId="03EEC3C0" w14:textId="77777777" w:rsidR="008F1773" w:rsidRDefault="008F1773" w:rsidP="007627EF">
            <w:pPr>
              <w:pStyle w:val="TableParagraph"/>
              <w:ind w:left="613" w:hanging="495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CURA </w:t>
            </w:r>
            <w:r>
              <w:rPr>
                <w:b/>
                <w:spacing w:val="-4"/>
                <w:sz w:val="18"/>
              </w:rPr>
              <w:t>DEL</w:t>
            </w:r>
          </w:p>
          <w:p w14:paraId="79D85EAF" w14:textId="77777777" w:rsidR="008F1773" w:rsidRDefault="008F1773" w:rsidP="007627EF">
            <w:pPr>
              <w:pStyle w:val="TableParagraph"/>
              <w:spacing w:line="221" w:lineRule="exact"/>
              <w:ind w:lef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CANDIDATO</w:t>
            </w:r>
          </w:p>
        </w:tc>
        <w:tc>
          <w:tcPr>
            <w:tcW w:w="1505" w:type="dxa"/>
            <w:shd w:val="clear" w:color="auto" w:fill="DAEDF3"/>
          </w:tcPr>
          <w:p w14:paraId="7CB559C7" w14:textId="77777777" w:rsidR="008F1773" w:rsidRDefault="008F1773" w:rsidP="007627EF">
            <w:pPr>
              <w:pStyle w:val="TableParagraph"/>
              <w:ind w:left="130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4"/>
                <w:sz w:val="18"/>
              </w:rPr>
              <w:t>CURA</w:t>
            </w:r>
          </w:p>
          <w:p w14:paraId="54423163" w14:textId="77777777" w:rsidR="008F1773" w:rsidRDefault="008F1773" w:rsidP="007627EF">
            <w:pPr>
              <w:pStyle w:val="TableParagraph"/>
              <w:spacing w:line="221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DELL’UFFICIO</w:t>
            </w:r>
          </w:p>
        </w:tc>
      </w:tr>
      <w:tr w:rsidR="008F1773" w14:paraId="48465A3D" w14:textId="77777777" w:rsidTr="007627EF">
        <w:trPr>
          <w:trHeight w:val="971"/>
        </w:trPr>
        <w:tc>
          <w:tcPr>
            <w:tcW w:w="2883" w:type="dxa"/>
          </w:tcPr>
          <w:p w14:paraId="2400CC07" w14:textId="77777777" w:rsidR="008F1773" w:rsidRDefault="008F1773" w:rsidP="007627EF">
            <w:pPr>
              <w:pStyle w:val="TableParagraph"/>
              <w:spacing w:before="47"/>
              <w:rPr>
                <w:rFonts w:ascii="Times New Roman"/>
                <w:b/>
                <w:sz w:val="24"/>
              </w:rPr>
            </w:pPr>
          </w:p>
          <w:p w14:paraId="4D9FFDBC" w14:textId="77777777" w:rsidR="008F1773" w:rsidRDefault="008F1773" w:rsidP="007627EF">
            <w:pPr>
              <w:pStyle w:val="TableParagraph"/>
              <w:spacing w:before="1"/>
              <w:ind w:left="111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Diploma</w:t>
            </w:r>
          </w:p>
        </w:tc>
        <w:tc>
          <w:tcPr>
            <w:tcW w:w="1425" w:type="dxa"/>
          </w:tcPr>
          <w:p w14:paraId="0DD6034C" w14:textId="77777777" w:rsidR="008F1773" w:rsidRDefault="008F1773" w:rsidP="007627EF">
            <w:pPr>
              <w:pStyle w:val="TableParagraph"/>
              <w:ind w:left="321" w:hanging="60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66492099" w14:textId="77777777" w:rsidR="008F1773" w:rsidRDefault="008F1773" w:rsidP="007627EF">
            <w:pPr>
              <w:pStyle w:val="TableParagraph"/>
              <w:spacing w:line="320" w:lineRule="atLeast"/>
              <w:ind w:left="432" w:right="305" w:hanging="111"/>
              <w:rPr>
                <w:sz w:val="24"/>
              </w:rPr>
            </w:pPr>
            <w:r>
              <w:rPr>
                <w:spacing w:val="-2"/>
                <w:sz w:val="24"/>
              </w:rPr>
              <w:t>accesso (pt.5)</w:t>
            </w:r>
          </w:p>
        </w:tc>
        <w:tc>
          <w:tcPr>
            <w:tcW w:w="2225" w:type="dxa"/>
          </w:tcPr>
          <w:p w14:paraId="1E746AF2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</w:tcPr>
          <w:p w14:paraId="733785D3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3415ED88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11E7762C" w14:textId="77777777" w:rsidTr="007627EF">
        <w:trPr>
          <w:trHeight w:val="324"/>
        </w:trPr>
        <w:tc>
          <w:tcPr>
            <w:tcW w:w="2883" w:type="dxa"/>
            <w:vMerge w:val="restart"/>
          </w:tcPr>
          <w:p w14:paraId="4E00BC36" w14:textId="77777777" w:rsidR="008F1773" w:rsidRDefault="008F1773" w:rsidP="007627EF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D414C98" w14:textId="77777777" w:rsidR="008F1773" w:rsidRDefault="008F1773" w:rsidP="007627EF">
            <w:pPr>
              <w:pStyle w:val="TableParagraph"/>
              <w:spacing w:before="149"/>
              <w:rPr>
                <w:rFonts w:ascii="Times New Roman"/>
                <w:b/>
                <w:sz w:val="24"/>
              </w:rPr>
            </w:pPr>
          </w:p>
          <w:p w14:paraId="1D24290E" w14:textId="77777777" w:rsidR="008F1773" w:rsidRDefault="008F1773" w:rsidP="007627EF">
            <w:pPr>
              <w:pStyle w:val="TableParagraph"/>
              <w:ind w:left="305" w:right="136" w:firstLine="7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Laurea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valutato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</w:p>
          <w:p w14:paraId="0F47BCA8" w14:textId="77777777" w:rsidR="008F1773" w:rsidRDefault="008F1773" w:rsidP="007627EF">
            <w:pPr>
              <w:pStyle w:val="TableParagraph"/>
              <w:ind w:left="8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superiore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25" w:type="dxa"/>
            <w:vMerge w:val="restart"/>
          </w:tcPr>
          <w:p w14:paraId="4E1D1FD8" w14:textId="77777777" w:rsidR="008F1773" w:rsidRDefault="008F1773" w:rsidP="007627EF">
            <w:pPr>
              <w:pStyle w:val="TableParagraph"/>
              <w:spacing w:before="139"/>
              <w:rPr>
                <w:rFonts w:ascii="Times New Roman"/>
                <w:b/>
                <w:sz w:val="24"/>
              </w:rPr>
            </w:pPr>
          </w:p>
          <w:p w14:paraId="4E5B7EC1" w14:textId="77777777" w:rsidR="008F1773" w:rsidRDefault="008F1773" w:rsidP="007627EF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Magistrale</w:t>
            </w:r>
          </w:p>
        </w:tc>
        <w:tc>
          <w:tcPr>
            <w:tcW w:w="2225" w:type="dxa"/>
          </w:tcPr>
          <w:p w14:paraId="271A916D" w14:textId="77777777" w:rsidR="008F1773" w:rsidRDefault="008F1773" w:rsidP="007627EF">
            <w:pPr>
              <w:pStyle w:val="TableParagraph"/>
              <w:spacing w:before="42"/>
              <w:ind w:left="14" w:right="3"/>
              <w:jc w:val="center"/>
              <w:rPr>
                <w:sz w:val="18"/>
              </w:rPr>
            </w:pPr>
            <w:r>
              <w:rPr>
                <w:sz w:val="18"/>
              </w:rPr>
              <w:t>Voto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110+lode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pt.8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592" w:type="dxa"/>
          </w:tcPr>
          <w:p w14:paraId="4149B7DF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441FC578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528486BB" w14:textId="77777777" w:rsidTr="007627EF">
        <w:trPr>
          <w:trHeight w:val="486"/>
        </w:trPr>
        <w:tc>
          <w:tcPr>
            <w:tcW w:w="2883" w:type="dxa"/>
            <w:vMerge/>
            <w:tcBorders>
              <w:top w:val="nil"/>
            </w:tcBorders>
          </w:tcPr>
          <w:p w14:paraId="77AD26D6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14:paraId="48B7CA11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</w:tcPr>
          <w:p w14:paraId="4DCFBE6C" w14:textId="77777777" w:rsidR="008F1773" w:rsidRDefault="008F1773" w:rsidP="007627EF">
            <w:pPr>
              <w:pStyle w:val="TableParagraph"/>
              <w:ind w:left="14" w:right="8"/>
              <w:jc w:val="center"/>
              <w:rPr>
                <w:sz w:val="18"/>
              </w:rPr>
            </w:pPr>
            <w:r>
              <w:rPr>
                <w:sz w:val="18"/>
              </w:rPr>
              <w:t>Voto&gt;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&lt;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2"/>
                <w:sz w:val="18"/>
              </w:rPr>
              <w:t xml:space="preserve"> +lode</w:t>
            </w:r>
          </w:p>
          <w:p w14:paraId="35C923AE" w14:textId="77777777" w:rsidR="008F1773" w:rsidRDefault="008F1773" w:rsidP="007627EF">
            <w:pPr>
              <w:pStyle w:val="TableParagraph"/>
              <w:spacing w:before="2" w:line="222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>pt.6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1592" w:type="dxa"/>
          </w:tcPr>
          <w:p w14:paraId="006A9A04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14A329BA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6C6C5225" w14:textId="77777777" w:rsidTr="007627EF">
        <w:trPr>
          <w:trHeight w:val="323"/>
        </w:trPr>
        <w:tc>
          <w:tcPr>
            <w:tcW w:w="2883" w:type="dxa"/>
            <w:vMerge/>
            <w:tcBorders>
              <w:top w:val="nil"/>
            </w:tcBorders>
          </w:tcPr>
          <w:p w14:paraId="4131A82F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14:paraId="290DF8FA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</w:tcPr>
          <w:p w14:paraId="181569DC" w14:textId="77777777" w:rsidR="008F1773" w:rsidRDefault="008F1773" w:rsidP="007627EF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>pt4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1592" w:type="dxa"/>
          </w:tcPr>
          <w:p w14:paraId="088AEB00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54661CD1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4555D64E" w14:textId="77777777" w:rsidTr="007627EF">
        <w:trPr>
          <w:trHeight w:val="323"/>
        </w:trPr>
        <w:tc>
          <w:tcPr>
            <w:tcW w:w="2883" w:type="dxa"/>
            <w:vMerge/>
            <w:tcBorders>
              <w:top w:val="nil"/>
            </w:tcBorders>
          </w:tcPr>
          <w:p w14:paraId="12983594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 w:val="restart"/>
          </w:tcPr>
          <w:p w14:paraId="744C2409" w14:textId="77777777" w:rsidR="008F1773" w:rsidRDefault="008F1773" w:rsidP="007627EF">
            <w:pPr>
              <w:pStyle w:val="TableParagraph"/>
              <w:spacing w:before="165"/>
              <w:rPr>
                <w:rFonts w:ascii="Times New Roman"/>
                <w:b/>
                <w:sz w:val="24"/>
              </w:rPr>
            </w:pPr>
          </w:p>
          <w:p w14:paraId="280F7318" w14:textId="77777777" w:rsidR="008F1773" w:rsidRDefault="008F1773" w:rsidP="007627EF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Triennale</w:t>
            </w:r>
          </w:p>
        </w:tc>
        <w:tc>
          <w:tcPr>
            <w:tcW w:w="2225" w:type="dxa"/>
          </w:tcPr>
          <w:p w14:paraId="73BF2314" w14:textId="77777777" w:rsidR="008F1773" w:rsidRDefault="008F1773" w:rsidP="007627EF">
            <w:pPr>
              <w:pStyle w:val="TableParagraph"/>
              <w:spacing w:before="25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110+lode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pt.4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2" w:type="dxa"/>
          </w:tcPr>
          <w:p w14:paraId="06B19B6C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66A43A1A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002A213F" w14:textId="77777777" w:rsidTr="007627EF">
        <w:trPr>
          <w:trHeight w:val="539"/>
        </w:trPr>
        <w:tc>
          <w:tcPr>
            <w:tcW w:w="2883" w:type="dxa"/>
            <w:vMerge/>
            <w:tcBorders>
              <w:top w:val="nil"/>
            </w:tcBorders>
          </w:tcPr>
          <w:p w14:paraId="090B4688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14:paraId="109D7ADE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</w:tcPr>
          <w:p w14:paraId="047F579D" w14:textId="77777777" w:rsidR="008F1773" w:rsidRDefault="008F1773" w:rsidP="007627EF">
            <w:pPr>
              <w:pStyle w:val="TableParagraph"/>
              <w:spacing w:before="1" w:line="269" w:lineRule="exact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Voto&gt;105&lt;110+lode</w:t>
            </w:r>
          </w:p>
          <w:p w14:paraId="2450E805" w14:textId="77777777" w:rsidR="008F1773" w:rsidRDefault="008F1773" w:rsidP="007627EF">
            <w:pPr>
              <w:pStyle w:val="TableParagraph"/>
              <w:spacing w:line="249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pt3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2" w:type="dxa"/>
          </w:tcPr>
          <w:p w14:paraId="4EE1D451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489B12B9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77D81E46" w14:textId="77777777" w:rsidTr="007627EF">
        <w:trPr>
          <w:trHeight w:val="323"/>
        </w:trPr>
        <w:tc>
          <w:tcPr>
            <w:tcW w:w="2883" w:type="dxa"/>
            <w:vMerge/>
            <w:tcBorders>
              <w:top w:val="nil"/>
            </w:tcBorders>
          </w:tcPr>
          <w:p w14:paraId="6B4A1FC9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14:paraId="15B2612D" w14:textId="77777777" w:rsidR="008F1773" w:rsidRDefault="008F1773" w:rsidP="007627EF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</w:tcPr>
          <w:p w14:paraId="7746C6A6" w14:textId="77777777" w:rsidR="008F1773" w:rsidRDefault="008F1773" w:rsidP="007627EF">
            <w:pPr>
              <w:pStyle w:val="TableParagraph"/>
              <w:spacing w:before="25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Voto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pt.2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2" w:type="dxa"/>
          </w:tcPr>
          <w:p w14:paraId="713FBD32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354A20C6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1718AB8D" w14:textId="77777777" w:rsidTr="007627EF">
        <w:trPr>
          <w:trHeight w:val="1485"/>
        </w:trPr>
        <w:tc>
          <w:tcPr>
            <w:tcW w:w="2883" w:type="dxa"/>
          </w:tcPr>
          <w:p w14:paraId="390E552C" w14:textId="77777777" w:rsidR="008F1773" w:rsidRDefault="008F1773" w:rsidP="007627EF">
            <w:pPr>
              <w:pStyle w:val="TableParagraph"/>
              <w:ind w:left="275" w:right="269" w:firstLine="2"/>
              <w:jc w:val="center"/>
            </w:pPr>
            <w:r>
              <w:t xml:space="preserve">Anni di </w:t>
            </w:r>
            <w:proofErr w:type="spellStart"/>
            <w:r>
              <w:t>servizio</w:t>
            </w:r>
            <w:proofErr w:type="spellEnd"/>
            <w:r>
              <w:t xml:space="preserve"> </w:t>
            </w:r>
            <w:proofErr w:type="spellStart"/>
            <w:r>
              <w:t>nell’insegnamento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</w:t>
            </w:r>
            <w:proofErr w:type="spellStart"/>
            <w:r>
              <w:t>italiano</w:t>
            </w:r>
            <w:proofErr w:type="spellEnd"/>
            <w:r>
              <w:t xml:space="preserve"> e/o </w:t>
            </w:r>
            <w:proofErr w:type="spellStart"/>
            <w:r>
              <w:t>matematica</w:t>
            </w:r>
            <w:proofErr w:type="spellEnd"/>
          </w:p>
          <w:p w14:paraId="75E648A1" w14:textId="77777777" w:rsidR="008F1773" w:rsidRDefault="008F1773" w:rsidP="007627EF">
            <w:pPr>
              <w:pStyle w:val="TableParagraph"/>
              <w:ind w:left="112" w:right="104"/>
              <w:jc w:val="center"/>
            </w:pPr>
            <w:r>
              <w:t>(max25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650" w:type="dxa"/>
            <w:gridSpan w:val="2"/>
          </w:tcPr>
          <w:p w14:paraId="1E7D4BEA" w14:textId="77777777" w:rsidR="008F1773" w:rsidRDefault="008F1773" w:rsidP="007627EF">
            <w:pPr>
              <w:pStyle w:val="TableParagraph"/>
              <w:spacing w:before="109"/>
              <w:rPr>
                <w:rFonts w:ascii="Times New Roman"/>
                <w:b/>
                <w:sz w:val="20"/>
              </w:rPr>
            </w:pPr>
          </w:p>
          <w:p w14:paraId="47D61A90" w14:textId="77777777" w:rsidR="008F1773" w:rsidRDefault="008F1773" w:rsidP="007627EF">
            <w:pPr>
              <w:pStyle w:val="TableParagraph"/>
              <w:ind w:left="1248" w:right="236" w:hanging="1001"/>
              <w:rPr>
                <w:sz w:val="20"/>
              </w:rPr>
            </w:pPr>
            <w:r>
              <w:rPr>
                <w:sz w:val="20"/>
              </w:rPr>
              <w:t>Pt.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ciascun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z w:val="20"/>
              </w:rPr>
              <w:t xml:space="preserve"> (max. 5 anni)</w:t>
            </w:r>
          </w:p>
        </w:tc>
        <w:tc>
          <w:tcPr>
            <w:tcW w:w="1592" w:type="dxa"/>
          </w:tcPr>
          <w:p w14:paraId="7BC5D5E2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6FAB3B8E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1773" w14:paraId="6BDEDEB3" w14:textId="77777777" w:rsidTr="007627EF">
        <w:trPr>
          <w:trHeight w:val="1761"/>
        </w:trPr>
        <w:tc>
          <w:tcPr>
            <w:tcW w:w="2883" w:type="dxa"/>
          </w:tcPr>
          <w:p w14:paraId="287A0888" w14:textId="77777777" w:rsidR="008F1773" w:rsidRDefault="008F1773" w:rsidP="007627EF">
            <w:pPr>
              <w:pStyle w:val="TableParagraph"/>
              <w:ind w:left="107" w:right="94" w:hanging="2"/>
              <w:jc w:val="center"/>
            </w:pPr>
            <w:r>
              <w:t xml:space="preserve">Corsi di </w:t>
            </w:r>
            <w:proofErr w:type="spellStart"/>
            <w:r>
              <w:rPr>
                <w:spacing w:val="-2"/>
              </w:rPr>
              <w:t>formazione</w:t>
            </w:r>
            <w:proofErr w:type="spellEnd"/>
            <w:r>
              <w:rPr>
                <w:spacing w:val="-2"/>
              </w:rPr>
              <w:t xml:space="preserve">/aggiornamento </w:t>
            </w:r>
            <w:proofErr w:type="spellStart"/>
            <w:r>
              <w:t>coerenti</w:t>
            </w:r>
            <w:proofErr w:type="spellEnd"/>
            <w:r>
              <w:t xml:space="preserve"> con </w:t>
            </w:r>
            <w:proofErr w:type="spellStart"/>
            <w:r>
              <w:t>l’area</w:t>
            </w:r>
            <w:proofErr w:type="spellEnd"/>
            <w:r>
              <w:t xml:space="preserve"> di </w:t>
            </w:r>
            <w:proofErr w:type="spellStart"/>
            <w:r>
              <w:rPr>
                <w:spacing w:val="-2"/>
              </w:rPr>
              <w:t>riferimento</w:t>
            </w:r>
            <w:proofErr w:type="spellEnd"/>
            <w:r>
              <w:rPr>
                <w:spacing w:val="-2"/>
              </w:rPr>
              <w:t>:</w:t>
            </w:r>
          </w:p>
          <w:p w14:paraId="6CA607BF" w14:textId="77777777" w:rsidR="008F1773" w:rsidRDefault="008F1773" w:rsidP="007627EF">
            <w:pPr>
              <w:pStyle w:val="TableParagraph"/>
              <w:ind w:left="112" w:right="104"/>
              <w:jc w:val="center"/>
            </w:pPr>
            <w:r>
              <w:t>(max5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650" w:type="dxa"/>
            <w:gridSpan w:val="2"/>
          </w:tcPr>
          <w:p w14:paraId="38840906" w14:textId="77777777" w:rsidR="008F1773" w:rsidRDefault="008F1773" w:rsidP="007627E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C5AEE8A" w14:textId="77777777" w:rsidR="008F1773" w:rsidRDefault="008F1773" w:rsidP="007627EF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77E094A" w14:textId="77777777" w:rsidR="008F1773" w:rsidRDefault="008F1773" w:rsidP="007627EF">
            <w:pPr>
              <w:pStyle w:val="TableParagraph"/>
              <w:spacing w:before="57"/>
              <w:rPr>
                <w:rFonts w:ascii="Times New Roman"/>
                <w:b/>
                <w:sz w:val="20"/>
              </w:rPr>
            </w:pPr>
          </w:p>
          <w:p w14:paraId="0937179B" w14:textId="77777777" w:rsidR="008F1773" w:rsidRDefault="008F1773" w:rsidP="007627EF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corsi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92" w:type="dxa"/>
          </w:tcPr>
          <w:p w14:paraId="21913FDF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5C4C0814" w14:textId="77777777" w:rsidR="008F1773" w:rsidRDefault="008F1773" w:rsidP="007627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11EE76" w14:textId="77777777" w:rsidR="000A5AAC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707C4B4E" w14:textId="7A2D2B85" w:rsidR="000A5AAC" w:rsidRPr="00012C7A" w:rsidRDefault="000A5AAC" w:rsidP="000A5AAC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  <w:r w:rsidR="00D271C5">
        <w:rPr>
          <w:rFonts w:ascii="Palatino Linotype" w:hAnsi="Palatino Linotype" w:cs="TimesNewRomanPSMT"/>
          <w:color w:val="000000"/>
          <w:sz w:val="24"/>
          <w:szCs w:val="24"/>
        </w:rPr>
        <w:tab/>
      </w:r>
      <w:r w:rsidR="00D271C5">
        <w:rPr>
          <w:rFonts w:ascii="Palatino Linotype" w:hAnsi="Palatino Linotype" w:cs="TimesNewRomanPSMT"/>
          <w:color w:val="000000"/>
          <w:sz w:val="24"/>
          <w:szCs w:val="24"/>
        </w:rPr>
        <w:tab/>
        <w:t>Firma____________________________</w:t>
      </w:r>
    </w:p>
    <w:sectPr w:rsidR="000A5AAC" w:rsidRPr="00012C7A" w:rsidSect="00D271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59"/>
    <w:rsid w:val="000876A2"/>
    <w:rsid w:val="000A5AAC"/>
    <w:rsid w:val="00122685"/>
    <w:rsid w:val="00350F60"/>
    <w:rsid w:val="00427670"/>
    <w:rsid w:val="00466B8D"/>
    <w:rsid w:val="004C4046"/>
    <w:rsid w:val="004E2044"/>
    <w:rsid w:val="007911B2"/>
    <w:rsid w:val="0084666E"/>
    <w:rsid w:val="008F1773"/>
    <w:rsid w:val="009D761E"/>
    <w:rsid w:val="00AD4FC9"/>
    <w:rsid w:val="00AD5190"/>
    <w:rsid w:val="00B07A5B"/>
    <w:rsid w:val="00B128E8"/>
    <w:rsid w:val="00B71C86"/>
    <w:rsid w:val="00C378D2"/>
    <w:rsid w:val="00C97059"/>
    <w:rsid w:val="00D12830"/>
    <w:rsid w:val="00D271C5"/>
    <w:rsid w:val="00D908EF"/>
    <w:rsid w:val="00E31A5A"/>
    <w:rsid w:val="00EC51A1"/>
    <w:rsid w:val="00F44281"/>
    <w:rsid w:val="00FB7877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8AD9"/>
  <w15:docId w15:val="{20CC451C-D501-4E95-952E-464926F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F1773"/>
    <w:rPr>
      <w:rFonts w:ascii="Palatino Linotype" w:eastAsia="Palatino Linotype" w:hAnsi="Palatino Linotype" w:cs="Palatino Linotype"/>
    </w:rPr>
  </w:style>
  <w:style w:type="table" w:customStyle="1" w:styleId="TableNormal">
    <w:name w:val="Table Normal"/>
    <w:uiPriority w:val="2"/>
    <w:semiHidden/>
    <w:unhideWhenUsed/>
    <w:qFormat/>
    <w:rsid w:val="008F177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Lucio Paolo</cp:lastModifiedBy>
  <cp:revision>3</cp:revision>
  <dcterms:created xsi:type="dcterms:W3CDTF">2025-02-21T09:41:00Z</dcterms:created>
  <dcterms:modified xsi:type="dcterms:W3CDTF">2025-02-21T09:48:00Z</dcterms:modified>
</cp:coreProperties>
</file>