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94" w:rsidRDefault="006A2DE6" w:rsidP="006A2DE6">
      <w:pPr>
        <w:jc w:val="center"/>
        <w:rPr>
          <w:rFonts w:ascii="Calibri" w:eastAsia="Calibri" w:hAnsi="Calibri" w:cs="Calibri"/>
        </w:rPr>
      </w:pPr>
      <w:r w:rsidRPr="006A2DE6">
        <w:rPr>
          <w:rFonts w:ascii="Calibri" w:eastAsia="Calibri" w:hAnsi="Calibri" w:cs="Calibri"/>
          <w:highlight w:val="yellow"/>
        </w:rPr>
        <w:t>Carta intestata ditta</w:t>
      </w:r>
    </w:p>
    <w:p w:rsidR="00672994" w:rsidRDefault="006A2DE6">
      <w:pPr>
        <w:tabs>
          <w:tab w:val="left" w:pos="1733"/>
        </w:tabs>
        <w:ind w:right="284"/>
        <w:jc w:val="both"/>
        <w:rPr>
          <w:rFonts w:ascii="Calibri" w:eastAsia="Calibri" w:hAnsi="Calibri" w:cs="Calibri"/>
          <w:i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</w:rPr>
        <w:t xml:space="preserve">OGGETTO: </w:t>
      </w:r>
      <w:r>
        <w:rPr>
          <w:rFonts w:ascii="Calibri" w:eastAsia="Calibri" w:hAnsi="Calibri" w:cs="Calibri"/>
          <w:i/>
        </w:rPr>
        <w:t>Piano Nazionale Di Ripresa E Resilienza - Missione 4: Istruzione E Ricerca - Componente 1 Piano Nazionale di Ripresa e Resilienza Missione 4 Istruzione e Ricerca - Componente 1 – Potenziamento dell’offerta dei servizi di istruzione: dagli asili nido alle U</w:t>
      </w:r>
      <w:r>
        <w:rPr>
          <w:rFonts w:ascii="Calibri" w:eastAsia="Calibri" w:hAnsi="Calibri" w:cs="Calibri"/>
          <w:i/>
        </w:rPr>
        <w:t>niversità - Investimento 2.1: Didattica digitale integrata e formazione alla transizione digitale per il personale scolastico. Formazione del personale scolastico per la transi</w:t>
      </w:r>
      <w:bookmarkStart w:id="1" w:name="_GoBack"/>
      <w:bookmarkEnd w:id="1"/>
      <w:r>
        <w:rPr>
          <w:rFonts w:ascii="Calibri" w:eastAsia="Calibri" w:hAnsi="Calibri" w:cs="Calibri"/>
          <w:i/>
        </w:rPr>
        <w:t>zione digitale (D.M. 66/2023)”</w:t>
      </w:r>
    </w:p>
    <w:p w:rsidR="00672994" w:rsidRDefault="006A2DE6">
      <w:pPr>
        <w:spacing w:after="0" w:line="240" w:lineRule="auto"/>
        <w:ind w:right="284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Calibri" w:eastAsia="Calibri" w:hAnsi="Calibri" w:cs="Calibri"/>
          <w:b/>
          <w:i/>
        </w:rPr>
        <w:t xml:space="preserve">CNP: </w:t>
      </w:r>
      <w:r>
        <w:rPr>
          <w:rFonts w:ascii="Palatino Linotype" w:eastAsia="Palatino Linotype" w:hAnsi="Palatino Linotype" w:cs="Palatino Linotype"/>
          <w:b/>
          <w:sz w:val="19"/>
          <w:szCs w:val="19"/>
        </w:rPr>
        <w:t> </w:t>
      </w:r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M</w:t>
      </w:r>
      <w:proofErr w:type="gramEnd"/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4C1I2.1-2023-1222-P-35751</w:t>
      </w:r>
    </w:p>
    <w:p w:rsidR="00672994" w:rsidRDefault="006A2DE6">
      <w:pPr>
        <w:spacing w:after="0" w:line="240" w:lineRule="auto"/>
        <w:ind w:right="284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 xml:space="preserve">CUP:  </w:t>
      </w:r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 </w:t>
      </w:r>
      <w:proofErr w:type="gramEnd"/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B44D23003</w:t>
      </w:r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380006</w:t>
      </w:r>
    </w:p>
    <w:p w:rsidR="00672994" w:rsidRDefault="006A2DE6">
      <w:pPr>
        <w:spacing w:after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CIG: ___________________</w:t>
      </w:r>
    </w:p>
    <w:p w:rsidR="00672994" w:rsidRDefault="00672994">
      <w:pPr>
        <w:spacing w:after="0"/>
        <w:rPr>
          <w:rFonts w:ascii="Calibri" w:eastAsia="Calibri" w:hAnsi="Calibri" w:cs="Calibri"/>
          <w:i/>
        </w:rPr>
      </w:pPr>
    </w:p>
    <w:p w:rsidR="00672994" w:rsidRDefault="006A2DE6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DICHIARAZIONE ASSENZA CONFLITTO DI INTERESSE</w:t>
      </w:r>
    </w:p>
    <w:p w:rsidR="00672994" w:rsidRDefault="00672994">
      <w:pPr>
        <w:jc w:val="center"/>
        <w:rPr>
          <w:rFonts w:ascii="Calibri" w:eastAsia="Calibri" w:hAnsi="Calibri" w:cs="Calibri"/>
        </w:rPr>
      </w:pPr>
    </w:p>
    <w:p w:rsidR="00672994" w:rsidRDefault="006A2D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La/Il sottoscritta/o ________________________nata/o a </w:t>
      </w:r>
      <w:r>
        <w:rPr>
          <w:rFonts w:ascii="Calibri" w:eastAsia="Calibri" w:hAnsi="Calibri" w:cs="Calibri"/>
        </w:rPr>
        <w:tab/>
        <w:t xml:space="preserve"> __________________</w:t>
      </w:r>
      <w:proofErr w:type="spellStart"/>
      <w:r>
        <w:rPr>
          <w:rFonts w:ascii="Calibri" w:eastAsia="Calibri" w:hAnsi="Calibri" w:cs="Calibri"/>
        </w:rPr>
        <w:t>prov</w:t>
      </w:r>
      <w:proofErr w:type="spellEnd"/>
      <w:r>
        <w:rPr>
          <w:rFonts w:ascii="Calibri" w:eastAsia="Calibri" w:hAnsi="Calibri" w:cs="Calibri"/>
        </w:rPr>
        <w:t>. _____</w:t>
      </w:r>
    </w:p>
    <w:p w:rsidR="00672994" w:rsidRDefault="006A2D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______   CF _________________residente a   _______________________ (</w:t>
      </w:r>
      <w:proofErr w:type="spellStart"/>
      <w:proofErr w:type="gramStart"/>
      <w:r>
        <w:rPr>
          <w:rFonts w:ascii="Calibri" w:eastAsia="Calibri" w:hAnsi="Calibri" w:cs="Calibri"/>
        </w:rPr>
        <w:t>prov</w:t>
      </w:r>
      <w:proofErr w:type="spellEnd"/>
      <w:r>
        <w:rPr>
          <w:rFonts w:ascii="Calibri" w:eastAsia="Calibri" w:hAnsi="Calibri" w:cs="Calibri"/>
        </w:rPr>
        <w:t>._</w:t>
      </w:r>
      <w:proofErr w:type="gramEnd"/>
      <w:r>
        <w:rPr>
          <w:rFonts w:ascii="Calibri" w:eastAsia="Calibri" w:hAnsi="Calibri" w:cs="Calibri"/>
        </w:rPr>
        <w:t xml:space="preserve">___) </w:t>
      </w:r>
    </w:p>
    <w:p w:rsidR="00672994" w:rsidRDefault="006A2D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</w:t>
      </w:r>
      <w:r>
        <w:rPr>
          <w:rFonts w:ascii="Calibri" w:eastAsia="Calibri" w:hAnsi="Calibri" w:cs="Calibri"/>
        </w:rPr>
        <w:t>o e-mail/PEC____________________________ tel. ____________, in qualità di</w:t>
      </w:r>
    </w:p>
    <w:p w:rsidR="00672994" w:rsidRDefault="006A2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legale rappresentante</w:t>
      </w:r>
    </w:p>
    <w:p w:rsidR="00672994" w:rsidRDefault="006A2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titolare effettivo</w:t>
      </w:r>
      <w:r>
        <w:rPr>
          <w:rFonts w:ascii="Calibri" w:eastAsia="Calibri" w:hAnsi="Calibri" w:cs="Calibri"/>
          <w:color w:val="000000"/>
        </w:rPr>
        <w:tab/>
      </w:r>
    </w:p>
    <w:p w:rsidR="00672994" w:rsidRDefault="006A2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procuratore</w:t>
      </w:r>
    </w:p>
    <w:p w:rsidR="00672994" w:rsidRDefault="006A2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(altro specificare)  </w:t>
      </w:r>
      <w:r>
        <w:rPr>
          <w:rFonts w:ascii="Calibri" w:eastAsia="Calibri" w:hAnsi="Calibri" w:cs="Calibri"/>
          <w:color w:val="000000"/>
        </w:rPr>
        <w:tab/>
      </w:r>
    </w:p>
    <w:p w:rsidR="00672994" w:rsidRDefault="006A2D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dell’impresa / società______________________________________________________</w:t>
      </w:r>
    </w:p>
    <w:p w:rsidR="00672994" w:rsidRDefault="006A2DE6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sede a ____________ (</w:t>
      </w:r>
      <w:proofErr w:type="spellStart"/>
      <w:r>
        <w:rPr>
          <w:rFonts w:ascii="Calibri" w:eastAsia="Calibri" w:hAnsi="Calibri" w:cs="Calibri"/>
        </w:rPr>
        <w:t>prov</w:t>
      </w:r>
      <w:proofErr w:type="spellEnd"/>
      <w:r>
        <w:rPr>
          <w:rFonts w:ascii="Calibri" w:eastAsia="Calibri" w:hAnsi="Calibri" w:cs="Calibri"/>
        </w:rPr>
        <w:t>.  __) cap. ___________</w:t>
      </w:r>
      <w:r>
        <w:rPr>
          <w:rFonts w:ascii="Calibri" w:eastAsia="Calibri" w:hAnsi="Calibri" w:cs="Calibri"/>
        </w:rPr>
        <w:tab/>
        <w:t>in via/piazza ______________________ indirizzo e-mail/PEC ____________________________ C.F./P.I._________________________</w:t>
      </w:r>
      <w:r>
        <w:rPr>
          <w:rFonts w:ascii="Calibri" w:eastAsia="Calibri" w:hAnsi="Calibri" w:cs="Calibri"/>
        </w:rPr>
        <w:tab/>
      </w:r>
    </w:p>
    <w:p w:rsidR="00672994" w:rsidRDefault="006A2DE6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partecipante alla procedura di selezione in qualità di _______________________ (</w:t>
      </w:r>
      <w:r>
        <w:rPr>
          <w:rFonts w:ascii="Calibri" w:eastAsia="Calibri" w:hAnsi="Calibri" w:cs="Calibri"/>
        </w:rPr>
        <w:t>specificare: impresa singola, mandataria, mandante, consorziata, subappaltatore, etc.)</w:t>
      </w:r>
    </w:p>
    <w:p w:rsidR="00672994" w:rsidRDefault="006A2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vista la normativa relativa alle situazioni, anche potenziali, di conflitto di interessi, ai sensi degli articoli 46 e 47 del </w:t>
      </w:r>
      <w:proofErr w:type="spellStart"/>
      <w:r>
        <w:rPr>
          <w:rFonts w:ascii="Calibri" w:eastAsia="Calibri" w:hAnsi="Calibri" w:cs="Calibri"/>
          <w:color w:val="000000"/>
        </w:rPr>
        <w:t>d.P.R.</w:t>
      </w:r>
      <w:proofErr w:type="spellEnd"/>
      <w:r>
        <w:rPr>
          <w:rFonts w:ascii="Calibri" w:eastAsia="Calibri" w:hAnsi="Calibri" w:cs="Calibri"/>
          <w:color w:val="000000"/>
        </w:rPr>
        <w:t xml:space="preserve"> 28 dicembre 2000, n. 445, consapevol</w:t>
      </w:r>
      <w:r>
        <w:rPr>
          <w:rFonts w:ascii="Calibri" w:eastAsia="Calibri" w:hAnsi="Calibri" w:cs="Calibri"/>
          <w:color w:val="000000"/>
        </w:rPr>
        <w:t xml:space="preserve">e della responsabilità penale in cui incorre chi sottoscrive dichiarazioni mendaci o forma, esibisce, si avvale di atti falsi ovvero non più rispondenti a verità e delle relative sanzioni penali di cui all’art. 76 del </w:t>
      </w:r>
      <w:proofErr w:type="spellStart"/>
      <w:r>
        <w:rPr>
          <w:rFonts w:ascii="Calibri" w:eastAsia="Calibri" w:hAnsi="Calibri" w:cs="Calibri"/>
          <w:color w:val="000000"/>
        </w:rPr>
        <w:t>d.P.R.</w:t>
      </w:r>
      <w:proofErr w:type="spellEnd"/>
      <w:r>
        <w:rPr>
          <w:rFonts w:ascii="Calibri" w:eastAsia="Calibri" w:hAnsi="Calibri" w:cs="Calibri"/>
          <w:color w:val="000000"/>
        </w:rPr>
        <w:t xml:space="preserve"> 445/2000, nonché delle consegue</w:t>
      </w:r>
      <w:r>
        <w:rPr>
          <w:rFonts w:ascii="Calibri" w:eastAsia="Calibri" w:hAnsi="Calibri" w:cs="Calibri"/>
          <w:color w:val="000000"/>
        </w:rPr>
        <w:t xml:space="preserve">nze amministrative e di decadenza dei benefici eventualmente conseguenti al provvedimento emanato </w:t>
      </w:r>
    </w:p>
    <w:p w:rsidR="00672994" w:rsidRDefault="006729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</w:rPr>
      </w:pPr>
    </w:p>
    <w:p w:rsidR="00672994" w:rsidRDefault="006A2DE6">
      <w:pPr>
        <w:pBdr>
          <w:top w:val="nil"/>
          <w:left w:val="nil"/>
          <w:bottom w:val="nil"/>
          <w:right w:val="nil"/>
          <w:between w:val="nil"/>
        </w:pBdr>
        <w:spacing w:after="0"/>
        <w:ind w:left="2844" w:firstLine="696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lastRenderedPageBreak/>
        <w:t>DICHIARA</w:t>
      </w:r>
    </w:p>
    <w:p w:rsidR="00672994" w:rsidRDefault="00672994">
      <w:pPr>
        <w:pBdr>
          <w:top w:val="nil"/>
          <w:left w:val="nil"/>
          <w:bottom w:val="nil"/>
          <w:right w:val="nil"/>
          <w:between w:val="nil"/>
        </w:pBdr>
        <w:spacing w:after="0"/>
        <w:ind w:left="2844" w:firstLine="696"/>
        <w:rPr>
          <w:rFonts w:ascii="Calibri" w:eastAsia="Calibri" w:hAnsi="Calibri" w:cs="Calibri"/>
          <w:b/>
          <w:i/>
          <w:color w:val="000000"/>
        </w:rPr>
      </w:pPr>
    </w:p>
    <w:p w:rsidR="00672994" w:rsidRDefault="006A2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la propria partecipazione alla gara non determina una situazione di conflitto di interesse ai sensi dell’articolo 16, comma 1 del d.lgs. n. 36/2023, non diversamente risolvibile;</w:t>
      </w:r>
    </w:p>
    <w:p w:rsidR="00672994" w:rsidRDefault="006A2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essere a conoscenza di qualsiasi conflitto di interessi legato all</w:t>
      </w:r>
      <w:r>
        <w:rPr>
          <w:rFonts w:ascii="Calibri" w:eastAsia="Calibri" w:hAnsi="Calibri" w:cs="Calibri"/>
          <w:color w:val="000000"/>
        </w:rPr>
        <w:t xml:space="preserve">a sua partecipazione alla procedura di appalto (articolo 95, comma 1, </w:t>
      </w:r>
      <w:proofErr w:type="spellStart"/>
      <w:r>
        <w:rPr>
          <w:rFonts w:ascii="Calibri" w:eastAsia="Calibri" w:hAnsi="Calibri" w:cs="Calibri"/>
          <w:color w:val="000000"/>
        </w:rPr>
        <w:t>lett</w:t>
      </w:r>
      <w:proofErr w:type="spellEnd"/>
      <w:r>
        <w:rPr>
          <w:rFonts w:ascii="Calibri" w:eastAsia="Calibri" w:hAnsi="Calibri" w:cs="Calibri"/>
          <w:color w:val="000000"/>
        </w:rPr>
        <w:t>. b) del d.lgs. n. 36/2023);</w:t>
      </w:r>
    </w:p>
    <w:p w:rsidR="00672994" w:rsidRDefault="006A2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aver fornito consulenza, neppure per il tramite di un'impresa a lui collegata, all'amministrazione aggiudicatrice o all'ente aggiudicatore e di no</w:t>
      </w:r>
      <w:r>
        <w:rPr>
          <w:rFonts w:ascii="Calibri" w:eastAsia="Calibri" w:hAnsi="Calibri" w:cs="Calibri"/>
          <w:color w:val="000000"/>
        </w:rPr>
        <w:t xml:space="preserve">n aver altrimenti partecipato alla preparazione della procedura di aggiudicazione (articolo 95, comma 1, </w:t>
      </w:r>
      <w:proofErr w:type="spellStart"/>
      <w:r>
        <w:rPr>
          <w:rFonts w:ascii="Calibri" w:eastAsia="Calibri" w:hAnsi="Calibri" w:cs="Calibri"/>
          <w:color w:val="000000"/>
        </w:rPr>
        <w:t>lett</w:t>
      </w:r>
      <w:proofErr w:type="spellEnd"/>
      <w:r>
        <w:rPr>
          <w:rFonts w:ascii="Calibri" w:eastAsia="Calibri" w:hAnsi="Calibri" w:cs="Calibri"/>
          <w:color w:val="000000"/>
        </w:rPr>
        <w:t>. c) del d.lgs. n. 36/2023);</w:t>
      </w:r>
    </w:p>
    <w:p w:rsidR="00672994" w:rsidRDefault="006A2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trovarsi nella condizione prevista dall’art. 53 comma 16-ter del d.lgs. n. 165/2001 (</w:t>
      </w:r>
      <w:proofErr w:type="spellStart"/>
      <w:r>
        <w:rPr>
          <w:rFonts w:ascii="Calibri" w:eastAsia="Calibri" w:hAnsi="Calibri" w:cs="Calibri"/>
          <w:color w:val="000000"/>
        </w:rPr>
        <w:t>pantouflage</w:t>
      </w:r>
      <w:proofErr w:type="spellEnd"/>
      <w:r>
        <w:rPr>
          <w:rFonts w:ascii="Calibri" w:eastAsia="Calibri" w:hAnsi="Calibri" w:cs="Calibri"/>
          <w:color w:val="000000"/>
        </w:rPr>
        <w:t xml:space="preserve"> o revolving do</w:t>
      </w:r>
      <w:r>
        <w:rPr>
          <w:rFonts w:ascii="Calibri" w:eastAsia="Calibri" w:hAnsi="Calibri" w:cs="Calibri"/>
          <w:color w:val="000000"/>
        </w:rPr>
        <w:t>or) in quanto non ha concluso contratti di lavoro subordinato o autonomo e, comunque, non ha attribuito incarichi ad ex dipendenti della stazione appaltante che hanno cessato il loro rapporto di lavoro da meno di tre anni e che negli ultimi tre anni di ser</w:t>
      </w:r>
      <w:r>
        <w:rPr>
          <w:rFonts w:ascii="Calibri" w:eastAsia="Calibri" w:hAnsi="Calibri" w:cs="Calibri"/>
          <w:color w:val="000000"/>
        </w:rPr>
        <w:t>vizio hanno esercitato poteri autoritativi o negoziali per conto della stessa stazione appaltante nei confronti del medesimo operatore economico;</w:t>
      </w:r>
    </w:p>
    <w:p w:rsidR="00672994" w:rsidRDefault="006A2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non trovarsi in situazioni di conflitto di interessi di qualsiasi natura, anche potenziale, che potrebbero </w:t>
      </w:r>
      <w:r>
        <w:rPr>
          <w:rFonts w:ascii="Calibri" w:eastAsia="Calibri" w:hAnsi="Calibri" w:cs="Calibri"/>
          <w:color w:val="000000"/>
        </w:rPr>
        <w:t>essere percepite come una minaccia all’imparzialità e indipendenza nel contesto della presente procedura di selezione;</w:t>
      </w:r>
    </w:p>
    <w:p w:rsidR="00672994" w:rsidRDefault="006A2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impegnarsi a comunicare qualsiasi conflitto di interesse che possa insorgere durante la procedura di gara o nella fase esecutiva del c</w:t>
      </w:r>
      <w:r>
        <w:rPr>
          <w:rFonts w:ascii="Calibri" w:eastAsia="Calibri" w:hAnsi="Calibri" w:cs="Calibri"/>
          <w:color w:val="000000"/>
        </w:rPr>
        <w:t>ontratto;</w:t>
      </w:r>
    </w:p>
    <w:p w:rsidR="00672994" w:rsidRDefault="006A2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impegnarsi ad astenersi prontamente dalla prosecuzione della procedura nel caso emerga un conflitto d’interesse;</w:t>
      </w:r>
    </w:p>
    <w:p w:rsidR="00672994" w:rsidRDefault="006A2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non sussiste la condizione ostativa di cui all’art. 34, comma 4, del </w:t>
      </w:r>
      <w:proofErr w:type="spellStart"/>
      <w:r>
        <w:rPr>
          <w:rFonts w:ascii="Calibri" w:eastAsia="Calibri" w:hAnsi="Calibri" w:cs="Calibri"/>
          <w:color w:val="000000"/>
        </w:rPr>
        <w:t>d.l.</w:t>
      </w:r>
      <w:proofErr w:type="spellEnd"/>
      <w:r>
        <w:rPr>
          <w:rFonts w:ascii="Calibri" w:eastAsia="Calibri" w:hAnsi="Calibri" w:cs="Calibri"/>
          <w:color w:val="000000"/>
        </w:rPr>
        <w:t xml:space="preserve"> 17 ottobre 2016, n. 189 convertito con modificazioni</w:t>
      </w:r>
      <w:r>
        <w:rPr>
          <w:rFonts w:ascii="Calibri" w:eastAsia="Calibri" w:hAnsi="Calibri" w:cs="Calibri"/>
          <w:color w:val="000000"/>
        </w:rPr>
        <w:t xml:space="preserve"> dalla l. 15 dicembre 2016, n. </w:t>
      </w:r>
      <w:proofErr w:type="gramStart"/>
      <w:r>
        <w:rPr>
          <w:rFonts w:ascii="Calibri" w:eastAsia="Calibri" w:hAnsi="Calibri" w:cs="Calibri"/>
          <w:color w:val="000000"/>
        </w:rPr>
        <w:t>229 .</w:t>
      </w:r>
      <w:proofErr w:type="gramEnd"/>
    </w:p>
    <w:p w:rsidR="00672994" w:rsidRDefault="006A2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impegnarsi a comunicare tempestivamente eventuali variazioni del contenuto della presente dichiarazione e a rendere, se del caso, una nuova dichiarazione sostitutiva.</w:t>
      </w:r>
    </w:p>
    <w:p w:rsidR="00672994" w:rsidRDefault="006A2D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</w:t>
      </w:r>
      <w:r>
        <w:rPr>
          <w:rFonts w:ascii="Calibri" w:eastAsia="Calibri" w:hAnsi="Calibri" w:cs="Calibri"/>
        </w:rPr>
        <w:t>ché secondo le disposizioni contenute nell’art. 22 del Regolamento (UE) 2021/241.</w:t>
      </w:r>
    </w:p>
    <w:p w:rsidR="00672994" w:rsidRDefault="00672994">
      <w:pPr>
        <w:rPr>
          <w:rFonts w:ascii="Calibri" w:eastAsia="Calibri" w:hAnsi="Calibri" w:cs="Calibri"/>
        </w:rPr>
      </w:pPr>
    </w:p>
    <w:p w:rsidR="00672994" w:rsidRDefault="006A2D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Data </w:t>
      </w:r>
      <w:proofErr w:type="gramStart"/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</w:rPr>
        <w:t xml:space="preserve"> Luogo 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____________________________</w:t>
      </w:r>
    </w:p>
    <w:sectPr w:rsidR="00672994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2DE6">
      <w:pPr>
        <w:spacing w:after="0" w:line="240" w:lineRule="auto"/>
      </w:pPr>
      <w:r>
        <w:separator/>
      </w:r>
    </w:p>
  </w:endnote>
  <w:endnote w:type="continuationSeparator" w:id="0">
    <w:p w:rsidR="00000000" w:rsidRDefault="006A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2DE6">
      <w:pPr>
        <w:spacing w:after="0" w:line="240" w:lineRule="auto"/>
      </w:pPr>
      <w:r>
        <w:separator/>
      </w:r>
    </w:p>
  </w:footnote>
  <w:footnote w:type="continuationSeparator" w:id="0">
    <w:p w:rsidR="00000000" w:rsidRDefault="006A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94" w:rsidRDefault="006A2D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943600" cy="1053804"/>
          <wp:effectExtent l="0" t="0" r="0" b="0"/>
          <wp:docPr id="3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53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79FA"/>
    <w:multiLevelType w:val="multilevel"/>
    <w:tmpl w:val="7B84DA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2D2DF7"/>
    <w:multiLevelType w:val="multilevel"/>
    <w:tmpl w:val="319C7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94"/>
    <w:rsid w:val="00672994"/>
    <w:rsid w:val="006A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3713"/>
  <w15:docId w15:val="{572C774C-901F-433A-A58A-1FF7B220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2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2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2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2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2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2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2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2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2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F2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2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2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2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20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20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20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20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20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206D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2F2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2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2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20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20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20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2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20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206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17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7D1"/>
  </w:style>
  <w:style w:type="paragraph" w:styleId="Pidipagina">
    <w:name w:val="footer"/>
    <w:basedOn w:val="Normale"/>
    <w:link w:val="PidipaginaCarattere"/>
    <w:uiPriority w:val="99"/>
    <w:unhideWhenUsed/>
    <w:rsid w:val="00E17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GkgCG1DiRpEj5mjp/mJm24Se4g==">CgMxLjAyCGguZ2pkZ3hzOAByITFYYWVhTl9mcmllMTNwSUMwYnVMQ3o5NTV2bFZ0dU0tMQ==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Schember</dc:creator>
  <cp:lastModifiedBy>Anna Rita Bregliozzi</cp:lastModifiedBy>
  <cp:revision>2</cp:revision>
  <dcterms:created xsi:type="dcterms:W3CDTF">2024-07-23T17:26:00Z</dcterms:created>
  <dcterms:modified xsi:type="dcterms:W3CDTF">2024-08-26T06:56:00Z</dcterms:modified>
</cp:coreProperties>
</file>