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73F0" w:rsidRPr="00864AEF" w:rsidRDefault="00BA3429">
      <w:pPr>
        <w:pStyle w:val="Titolo3"/>
        <w:spacing w:before="0" w:after="0"/>
        <w:rPr>
          <w:shd w:val="clear" w:color="auto" w:fill="FFFFFF"/>
          <w:lang w:val="it-IT"/>
        </w:rPr>
      </w:pPr>
      <w:r w:rsidRPr="00864AEF">
        <w:rPr>
          <w:shd w:val="clear" w:color="auto" w:fill="FFFFFF"/>
          <w:lang w:val="it-IT"/>
        </w:rPr>
        <w:t>ALLEGATO Decreto di nomina Commissione di Valutazione</w:t>
      </w:r>
    </w:p>
    <w:p w:rsidR="00B673F0" w:rsidRPr="00864AEF" w:rsidRDefault="00BA3429">
      <w:pPr>
        <w:pStyle w:val="Titolo3"/>
        <w:spacing w:before="0" w:after="0"/>
        <w:rPr>
          <w:shd w:val="clear" w:color="auto" w:fill="FFFFFF"/>
          <w:lang w:val="it-IT"/>
        </w:rPr>
      </w:pPr>
      <w:r w:rsidRPr="00864AEF">
        <w:rPr>
          <w:shd w:val="clear" w:color="auto" w:fill="FFFFFF"/>
          <w:lang w:val="it-IT"/>
        </w:rPr>
        <w:t>"Dichiarazione di accettazione dell’incarico e dichiarazione di Insussistenza Cause Incompatibilità e assenza conflitto di interessi membri Commissione di valutazione""</w:t>
      </w:r>
    </w:p>
    <w:p w:rsidR="00B673F0" w:rsidRPr="00864AEF" w:rsidRDefault="00BA3429">
      <w:pPr>
        <w:pStyle w:val="Corpotesto"/>
        <w:spacing w:after="0"/>
        <w:jc w:val="both"/>
        <w:rPr>
          <w:lang w:val="it-IT"/>
        </w:rPr>
      </w:pPr>
      <w:r w:rsidRPr="00864AEF">
        <w:rPr>
          <w:rStyle w:val="StrongEmphasis"/>
          <w:color w:val="000000"/>
          <w:shd w:val="clear" w:color="auto" w:fill="FFFFFF"/>
          <w:lang w:val="it-IT"/>
        </w:rPr>
        <w:t xml:space="preserve">Oggetto: Dichiarazione di accettazione dell’incarico e dichiarazione di insussistenza cause incompatibilità e assenza di conflitto di interessi dei membri componenti della Commissione di valutazione giusta atto di nomina della Commissione di valutazione - Avviso di selezione </w:t>
      </w:r>
      <w:proofErr w:type="spellStart"/>
      <w:r w:rsidRPr="00864AEF">
        <w:rPr>
          <w:rStyle w:val="StrongEmphasis"/>
          <w:color w:val="000000"/>
          <w:shd w:val="clear" w:color="auto" w:fill="FFFFFF"/>
          <w:lang w:val="it-IT"/>
        </w:rPr>
        <w:t>prot</w:t>
      </w:r>
      <w:proofErr w:type="spellEnd"/>
      <w:r w:rsidRPr="00864AEF">
        <w:rPr>
          <w:rStyle w:val="StrongEmphasis"/>
          <w:color w:val="000000"/>
          <w:shd w:val="clear" w:color="auto" w:fill="FFFFFF"/>
          <w:lang w:val="it-IT"/>
        </w:rPr>
        <w:t xml:space="preserve">. n. </w:t>
      </w:r>
      <w:bookmarkStart w:id="0" w:name="x_7124431132213248013"/>
      <w:bookmarkEnd w:id="0"/>
      <w:r w:rsidRPr="00864AEF">
        <w:rPr>
          <w:rStyle w:val="StrongEmphasis"/>
          <w:lang w:val="it-IT"/>
        </w:rPr>
        <w:t>13663 del 05/12/2024</w:t>
      </w:r>
    </w:p>
    <w:p w:rsidR="00B673F0" w:rsidRPr="00864AEF" w:rsidRDefault="00BA3429">
      <w:pPr>
        <w:pStyle w:val="Corpotesto"/>
        <w:spacing w:after="0"/>
        <w:jc w:val="both"/>
        <w:rPr>
          <w:lang w:val="it-IT"/>
        </w:rPr>
      </w:pPr>
      <w:bookmarkStart w:id="1" w:name="head16canvasize"/>
      <w:bookmarkStart w:id="2" w:name="parent_element4fe8e8a13115c"/>
      <w:bookmarkStart w:id="3" w:name="preview_cont6f50a0f52d698"/>
      <w:bookmarkEnd w:id="1"/>
      <w:bookmarkEnd w:id="2"/>
      <w:bookmarkEnd w:id="3"/>
      <w:r w:rsidRPr="00864AEF">
        <w:rPr>
          <w:rStyle w:val="Enfasicorsivo"/>
          <w:shd w:val="clear" w:color="auto" w:fill="FFFFFF"/>
          <w:lang w:val="it-IT"/>
        </w:rPr>
        <w:br/>
      </w:r>
      <w:bookmarkStart w:id="4" w:name="x_6822186762294067211"/>
      <w:bookmarkEnd w:id="4"/>
      <w:r w:rsidRPr="00864AEF">
        <w:rPr>
          <w:rStyle w:val="Enfasicorsivo"/>
          <w:shd w:val="clear" w:color="auto" w:fill="FFFFFF"/>
          <w:lang w:val="it-IT"/>
        </w:rPr>
        <w:t>PIANO ESTATE "Percorsi educativi e formativi per il potenziamento delle competenze, l’inclusione e la socialità nel periodo di sospensione estiva delle lezioni negli anni scolastici 2023-2024 e 2024-2025" Fondi Strutturali Europei – Programma Nazionale “Scuola e competenze” 2021-2027 – Fondo sociale europeo plus (FSE+)</w:t>
      </w:r>
      <w:r w:rsidRPr="00864AEF">
        <w:rPr>
          <w:rStyle w:val="Enfasicorsivo"/>
          <w:color w:val="000000"/>
          <w:shd w:val="clear" w:color="auto" w:fill="FFFFFF"/>
          <w:lang w:val="it-IT"/>
        </w:rPr>
        <w:t xml:space="preserve"> – Cod. </w:t>
      </w:r>
      <w:proofErr w:type="spellStart"/>
      <w:r w:rsidRPr="00864AEF">
        <w:rPr>
          <w:rStyle w:val="Enfasicorsivo"/>
          <w:color w:val="000000"/>
          <w:shd w:val="clear" w:color="auto" w:fill="FFFFFF"/>
          <w:lang w:val="it-IT"/>
        </w:rPr>
        <w:t>Prog</w:t>
      </w:r>
      <w:proofErr w:type="spellEnd"/>
      <w:r w:rsidRPr="00864AEF">
        <w:rPr>
          <w:rStyle w:val="Enfasicorsivo"/>
          <w:color w:val="000000"/>
          <w:shd w:val="clear" w:color="auto" w:fill="FFFFFF"/>
          <w:lang w:val="it-IT"/>
        </w:rPr>
        <w:t xml:space="preserve">. </w:t>
      </w:r>
      <w:bookmarkStart w:id="5" w:name="x_6822186761703915532"/>
      <w:bookmarkEnd w:id="5"/>
      <w:r w:rsidRPr="00864AEF">
        <w:rPr>
          <w:rStyle w:val="Enfasicorsivo"/>
          <w:shd w:val="clear" w:color="auto" w:fill="FFFFFF"/>
          <w:lang w:val="it-IT"/>
        </w:rPr>
        <w:t>ESO4.</w:t>
      </w:r>
      <w:proofErr w:type="gramStart"/>
      <w:r w:rsidRPr="00864AEF">
        <w:rPr>
          <w:rStyle w:val="Enfasicorsivo"/>
          <w:shd w:val="clear" w:color="auto" w:fill="FFFFFF"/>
          <w:lang w:val="it-IT"/>
        </w:rPr>
        <w:t>6.A</w:t>
      </w:r>
      <w:proofErr w:type="gramEnd"/>
      <w:r w:rsidRPr="00864AEF">
        <w:rPr>
          <w:rStyle w:val="Enfasicorsivo"/>
          <w:shd w:val="clear" w:color="auto" w:fill="FFFFFF"/>
          <w:lang w:val="it-IT"/>
        </w:rPr>
        <w:t>4.A-FSEPN-MA-2024-36</w:t>
      </w:r>
      <w:r w:rsidRPr="00864AEF">
        <w:rPr>
          <w:rStyle w:val="Enfasicorsivo"/>
          <w:color w:val="000000"/>
          <w:shd w:val="clear" w:color="auto" w:fill="FFFFFF"/>
          <w:lang w:val="it-IT"/>
        </w:rPr>
        <w:t> dal titolo “</w:t>
      </w:r>
      <w:bookmarkStart w:id="6" w:name="x_6822186762017177611"/>
      <w:bookmarkEnd w:id="6"/>
      <w:r w:rsidRPr="00864AEF">
        <w:rPr>
          <w:rStyle w:val="Enfasicorsivo"/>
          <w:shd w:val="clear" w:color="auto" w:fill="FFFFFF"/>
          <w:lang w:val="it-IT"/>
        </w:rPr>
        <w:t>SCUOLA ATTIVA</w:t>
      </w:r>
      <w:r w:rsidRPr="00864AEF">
        <w:rPr>
          <w:rStyle w:val="Enfasicorsivo"/>
          <w:color w:val="000000"/>
          <w:shd w:val="clear" w:color="auto" w:fill="FFFFFF"/>
          <w:lang w:val="it-IT"/>
        </w:rPr>
        <w:t xml:space="preserve">” - CUP: </w:t>
      </w:r>
      <w:bookmarkStart w:id="7" w:name="x_6822186752594739211"/>
      <w:bookmarkEnd w:id="7"/>
      <w:r w:rsidRPr="00864AEF">
        <w:rPr>
          <w:rStyle w:val="Enfasicorsivo"/>
          <w:shd w:val="clear" w:color="auto" w:fill="FFFFFF"/>
          <w:lang w:val="it-IT"/>
        </w:rPr>
        <w:t>I64D24001110007</w:t>
      </w:r>
    </w:p>
    <w:p w:rsidR="00B673F0" w:rsidRPr="00864AEF" w:rsidRDefault="00BA3429">
      <w:pPr>
        <w:pStyle w:val="Corpotesto"/>
        <w:spacing w:after="0"/>
        <w:rPr>
          <w:shd w:val="clear" w:color="auto" w:fill="FFFFFF"/>
          <w:lang w:val="it-IT"/>
        </w:rPr>
      </w:pPr>
      <w:bookmarkStart w:id="8" w:name="head21canvasize"/>
      <w:bookmarkStart w:id="9" w:name="parent_element9486902c8884d"/>
      <w:bookmarkStart w:id="10" w:name="preview_cont22d0aa445da0b"/>
      <w:bookmarkEnd w:id="8"/>
      <w:bookmarkEnd w:id="9"/>
      <w:bookmarkEnd w:id="10"/>
      <w:r w:rsidRPr="00864AEF">
        <w:rPr>
          <w:shd w:val="clear" w:color="auto" w:fill="FFFFFF"/>
          <w:lang w:val="it-IT"/>
        </w:rPr>
        <w:br/>
      </w:r>
      <w:r w:rsidRPr="00864AEF">
        <w:rPr>
          <w:color w:val="000000"/>
          <w:shd w:val="clear" w:color="auto" w:fill="FFFFFF"/>
          <w:lang w:val="it-IT"/>
        </w:rPr>
        <w:t>Il/La sottoscritto/a ___________</w:t>
      </w:r>
      <w:r w:rsidR="00484C4A">
        <w:rPr>
          <w:color w:val="000000"/>
          <w:shd w:val="clear" w:color="auto" w:fill="FFFFFF"/>
          <w:lang w:val="it-IT"/>
        </w:rPr>
        <w:t>_______________________________________</w:t>
      </w:r>
      <w:r w:rsidRPr="00864AEF">
        <w:rPr>
          <w:color w:val="000000"/>
          <w:shd w:val="clear" w:color="auto" w:fill="FFFFFF"/>
          <w:lang w:val="it-IT"/>
        </w:rPr>
        <w:t xml:space="preserve">_ in servizio </w:t>
      </w:r>
      <w:proofErr w:type="spellStart"/>
      <w:r w:rsidRPr="00864AEF">
        <w:rPr>
          <w:color w:val="000000"/>
          <w:shd w:val="clear" w:color="auto" w:fill="FFFFFF"/>
          <w:lang w:val="it-IT"/>
        </w:rPr>
        <w:t>nell’a.s.</w:t>
      </w:r>
      <w:proofErr w:type="spellEnd"/>
      <w:r w:rsidRPr="00864AEF">
        <w:rPr>
          <w:color w:val="000000"/>
          <w:shd w:val="clear" w:color="auto" w:fill="FFFFFF"/>
          <w:lang w:val="it-IT"/>
        </w:rPr>
        <w:t xml:space="preserve"> </w:t>
      </w:r>
      <w:bookmarkStart w:id="11" w:name="x_7060109782098575371"/>
      <w:bookmarkEnd w:id="11"/>
      <w:r w:rsidRPr="00864AEF">
        <w:rPr>
          <w:shd w:val="clear" w:color="auto" w:fill="FFFFFF"/>
          <w:lang w:val="it-IT"/>
        </w:rPr>
        <w:t>2024/2025</w:t>
      </w:r>
      <w:r w:rsidRPr="00864AEF">
        <w:rPr>
          <w:color w:val="000000"/>
          <w:shd w:val="clear" w:color="auto" w:fill="FFFFFF"/>
          <w:lang w:val="it-IT"/>
        </w:rPr>
        <w:t xml:space="preserve"> presso codesto Istituto in qualità di ____</w:t>
      </w:r>
      <w:r w:rsidR="00484C4A">
        <w:rPr>
          <w:color w:val="000000"/>
          <w:shd w:val="clear" w:color="auto" w:fill="FFFFFF"/>
          <w:lang w:val="it-IT"/>
        </w:rPr>
        <w:t>_________________________________</w:t>
      </w:r>
      <w:r w:rsidRPr="00864AEF">
        <w:rPr>
          <w:color w:val="000000"/>
          <w:shd w:val="clear" w:color="auto" w:fill="FFFFFF"/>
          <w:lang w:val="it-IT"/>
        </w:rPr>
        <w:t>,</w:t>
      </w:r>
    </w:p>
    <w:p w:rsidR="00B673F0" w:rsidRPr="00864AEF" w:rsidRDefault="00BA3429">
      <w:pPr>
        <w:pStyle w:val="Corpotesto"/>
        <w:spacing w:after="0"/>
        <w:jc w:val="center"/>
        <w:rPr>
          <w:lang w:val="it-IT"/>
        </w:rPr>
      </w:pPr>
      <w:r w:rsidRPr="00864AEF">
        <w:rPr>
          <w:sz w:val="33"/>
          <w:shd w:val="clear" w:color="auto" w:fill="FFFFFF"/>
          <w:lang w:val="it-IT"/>
        </w:rPr>
        <w:br/>
      </w:r>
      <w:r w:rsidRPr="00864AEF">
        <w:rPr>
          <w:rStyle w:val="StrongEmphasis"/>
          <w:color w:val="000000"/>
          <w:sz w:val="33"/>
          <w:shd w:val="clear" w:color="auto" w:fill="FFFFFF"/>
          <w:lang w:val="it-IT"/>
        </w:rPr>
        <w:t>CONSAPEVOLE</w:t>
      </w:r>
    </w:p>
    <w:p w:rsidR="00B673F0" w:rsidRPr="00864AEF" w:rsidRDefault="00BA3429">
      <w:pPr>
        <w:pStyle w:val="Corpotesto"/>
        <w:spacing w:after="0"/>
        <w:jc w:val="both"/>
        <w:rPr>
          <w:shd w:val="clear" w:color="auto" w:fill="FFFFFF"/>
          <w:lang w:val="it-IT"/>
        </w:rPr>
      </w:pPr>
      <w:r w:rsidRPr="00864AEF">
        <w:rPr>
          <w:shd w:val="clear" w:color="auto" w:fill="FFFFFF"/>
          <w:lang w:val="it-IT"/>
        </w:rPr>
        <w:t>della responsabilità e delle conseguenze civili e penali previste in casi di rilascio di dichiarazioni mendaci e/o formazione di atti falsi e/o uso degli stessi</w:t>
      </w:r>
    </w:p>
    <w:p w:rsidR="00B673F0" w:rsidRPr="00864AEF" w:rsidRDefault="00BA3429">
      <w:pPr>
        <w:pStyle w:val="Corpotesto"/>
        <w:spacing w:after="0"/>
        <w:jc w:val="center"/>
        <w:rPr>
          <w:lang w:val="it-IT"/>
        </w:rPr>
      </w:pPr>
      <w:r w:rsidRPr="00864AEF">
        <w:rPr>
          <w:sz w:val="33"/>
          <w:shd w:val="clear" w:color="auto" w:fill="FFFFFF"/>
          <w:lang w:val="it-IT"/>
        </w:rPr>
        <w:br/>
      </w:r>
      <w:r w:rsidRPr="00864AEF">
        <w:rPr>
          <w:rStyle w:val="StrongEmphasis"/>
          <w:color w:val="000000"/>
          <w:sz w:val="33"/>
          <w:shd w:val="clear" w:color="auto" w:fill="FFFFFF"/>
          <w:lang w:val="it-IT"/>
        </w:rPr>
        <w:t>DICHIARA</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 xml:space="preserve">di non trovarsi in nessuna condizione di incompatibilità o </w:t>
      </w:r>
      <w:proofErr w:type="spellStart"/>
      <w:r w:rsidRPr="00864AEF">
        <w:rPr>
          <w:color w:val="000000"/>
          <w:shd w:val="clear" w:color="auto" w:fill="FFFFFF"/>
          <w:lang w:val="it-IT"/>
        </w:rPr>
        <w:t>inconferibilità</w:t>
      </w:r>
      <w:proofErr w:type="spellEnd"/>
      <w:r w:rsidRPr="00864AEF">
        <w:rPr>
          <w:color w:val="000000"/>
          <w:shd w:val="clear" w:color="auto" w:fill="FFFFFF"/>
          <w:lang w:val="it-IT"/>
        </w:rPr>
        <w:t xml:space="preserve"> dell’incarico in oggetto, ai sensi di quanto previsto dal </w:t>
      </w:r>
      <w:proofErr w:type="spellStart"/>
      <w:proofErr w:type="gramStart"/>
      <w:r w:rsidRPr="00864AEF">
        <w:rPr>
          <w:color w:val="000000"/>
          <w:shd w:val="clear" w:color="auto" w:fill="FFFFFF"/>
          <w:lang w:val="it-IT"/>
        </w:rPr>
        <w:t>D.Lgs</w:t>
      </w:r>
      <w:proofErr w:type="gramEnd"/>
      <w:r w:rsidRPr="00864AEF">
        <w:rPr>
          <w:color w:val="000000"/>
          <w:shd w:val="clear" w:color="auto" w:fill="FFFFFF"/>
          <w:lang w:val="it-IT"/>
        </w:rPr>
        <w:t>.</w:t>
      </w:r>
      <w:proofErr w:type="spellEnd"/>
      <w:r w:rsidRPr="00864AEF">
        <w:rPr>
          <w:color w:val="000000"/>
          <w:shd w:val="clear" w:color="auto" w:fill="FFFFFF"/>
          <w:lang w:val="it-IT"/>
        </w:rPr>
        <w:t xml:space="preserve"> n. 39/2013 e dall’art. 53, del </w:t>
      </w:r>
      <w:proofErr w:type="spellStart"/>
      <w:proofErr w:type="gramStart"/>
      <w:r w:rsidRPr="00864AEF">
        <w:rPr>
          <w:color w:val="000000"/>
          <w:shd w:val="clear" w:color="auto" w:fill="FFFFFF"/>
          <w:lang w:val="it-IT"/>
        </w:rPr>
        <w:t>D.Lgs</w:t>
      </w:r>
      <w:proofErr w:type="gramEnd"/>
      <w:r w:rsidRPr="00864AEF">
        <w:rPr>
          <w:color w:val="000000"/>
          <w:shd w:val="clear" w:color="auto" w:fill="FFFFFF"/>
          <w:lang w:val="it-IT"/>
        </w:rPr>
        <w:t>.</w:t>
      </w:r>
      <w:proofErr w:type="spellEnd"/>
      <w:r w:rsidRPr="00864AEF">
        <w:rPr>
          <w:color w:val="000000"/>
          <w:shd w:val="clear" w:color="auto" w:fill="FFFFFF"/>
          <w:lang w:val="it-IT"/>
        </w:rPr>
        <w:t xml:space="preserve"> n. 165/2001; </w:t>
      </w:r>
      <w:r w:rsidRPr="00864AEF">
        <w:rPr>
          <w:color w:val="000000"/>
          <w:shd w:val="clear" w:color="auto" w:fill="FFFFFF"/>
          <w:lang w:val="it-IT"/>
        </w:rPr>
        <w:br/>
        <w:t>ovvero, nel caso in cui sussistano situazioni di incompatibilità, che le stesse sono le seguenti:_________________________________________________________________________________________________________________________________________________________________________________________________________________________;</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 xml:space="preserve">che, ai sensi dell’art. 35-bis del </w:t>
      </w:r>
      <w:proofErr w:type="spellStart"/>
      <w:proofErr w:type="gramStart"/>
      <w:r w:rsidRPr="00864AEF">
        <w:rPr>
          <w:color w:val="000000"/>
          <w:shd w:val="clear" w:color="auto" w:fill="FFFFFF"/>
          <w:lang w:val="it-IT"/>
        </w:rPr>
        <w:t>D.Lgs</w:t>
      </w:r>
      <w:proofErr w:type="gramEnd"/>
      <w:r w:rsidRPr="00864AEF">
        <w:rPr>
          <w:color w:val="000000"/>
          <w:shd w:val="clear" w:color="auto" w:fill="FFFFFF"/>
          <w:lang w:val="it-IT"/>
        </w:rPr>
        <w:t>.</w:t>
      </w:r>
      <w:proofErr w:type="spellEnd"/>
      <w:r w:rsidRPr="00864AEF">
        <w:rPr>
          <w:color w:val="000000"/>
          <w:shd w:val="clear" w:color="auto" w:fill="FFFFFF"/>
          <w:lang w:val="it-IT"/>
        </w:rPr>
        <w:t xml:space="preserve"> n. 165/2001, non ha riportato alcuna condanna, neppure pronunciata con sentenza non passata in giudicato, per i delitti previsti nel capo I del titolo II del libro secondo del codice penale;</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6-bis della legge n. 241/1990. In particolare, che l’assunzione dell’incarico di membro della Commissione esaminatrice:</w:t>
      </w:r>
    </w:p>
    <w:p w:rsidR="00B673F0" w:rsidRPr="00864AEF" w:rsidRDefault="00BA3429">
      <w:pPr>
        <w:pStyle w:val="Corpotesto"/>
        <w:numPr>
          <w:ilvl w:val="1"/>
          <w:numId w:val="2"/>
        </w:numPr>
        <w:tabs>
          <w:tab w:val="left" w:pos="1414"/>
        </w:tabs>
        <w:spacing w:after="0"/>
        <w:jc w:val="both"/>
        <w:rPr>
          <w:color w:val="000000"/>
          <w:shd w:val="clear" w:color="auto" w:fill="FFFFFF"/>
          <w:lang w:val="it-IT"/>
        </w:rPr>
      </w:pPr>
      <w:r w:rsidRPr="00864AEF">
        <w:rPr>
          <w:color w:val="000000"/>
          <w:shd w:val="clear" w:color="auto" w:fill="FFFFFF"/>
          <w:lang w:val="it-IT"/>
        </w:rPr>
        <w:t>non coinvolge interessi propri;</w:t>
      </w:r>
    </w:p>
    <w:p w:rsidR="00B673F0" w:rsidRPr="00864AEF" w:rsidRDefault="00BA3429">
      <w:pPr>
        <w:pStyle w:val="Corpotesto"/>
        <w:numPr>
          <w:ilvl w:val="1"/>
          <w:numId w:val="2"/>
        </w:numPr>
        <w:tabs>
          <w:tab w:val="left" w:pos="1414"/>
        </w:tabs>
        <w:spacing w:after="0"/>
        <w:jc w:val="both"/>
        <w:rPr>
          <w:color w:val="000000"/>
          <w:shd w:val="clear" w:color="auto" w:fill="FFFFFF"/>
          <w:lang w:val="it-IT"/>
        </w:rPr>
      </w:pPr>
      <w:r w:rsidRPr="00864AEF">
        <w:rPr>
          <w:color w:val="000000"/>
          <w:shd w:val="clear" w:color="auto" w:fill="FFFFFF"/>
          <w:lang w:val="it-IT"/>
        </w:rPr>
        <w:t>non coinvolge interessi di parenti, affini entro il secondo grado, del coniuge o di conviventi, oppure di persone con le quali abbia rapporti di frequentazione abituale;</w:t>
      </w:r>
    </w:p>
    <w:p w:rsidR="00B673F0" w:rsidRPr="00864AEF" w:rsidRDefault="00BA3429">
      <w:pPr>
        <w:pStyle w:val="Corpotesto"/>
        <w:numPr>
          <w:ilvl w:val="1"/>
          <w:numId w:val="2"/>
        </w:numPr>
        <w:tabs>
          <w:tab w:val="left" w:pos="1414"/>
        </w:tabs>
        <w:spacing w:after="0"/>
        <w:jc w:val="both"/>
        <w:rPr>
          <w:color w:val="000000"/>
          <w:shd w:val="clear" w:color="auto" w:fill="FFFFFF"/>
          <w:lang w:val="it-IT"/>
        </w:rPr>
      </w:pPr>
      <w:r w:rsidRPr="00864AEF">
        <w:rPr>
          <w:color w:val="000000"/>
          <w:shd w:val="clear" w:color="auto" w:fill="FFFFFF"/>
          <w:lang w:val="it-IT"/>
        </w:rPr>
        <w:lastRenderedPageBreak/>
        <w:t>non coinvolge interessi di soggetti od organizzazioni con cui egli o il coniuge abbia causa pendente o grave inimicizia o rapporti di credito o debito significativi;</w:t>
      </w:r>
    </w:p>
    <w:p w:rsidR="00B673F0" w:rsidRPr="00864AEF" w:rsidRDefault="00BA3429">
      <w:pPr>
        <w:pStyle w:val="Corpotesto"/>
        <w:numPr>
          <w:ilvl w:val="1"/>
          <w:numId w:val="2"/>
        </w:numPr>
        <w:tabs>
          <w:tab w:val="left" w:pos="1414"/>
        </w:tabs>
        <w:spacing w:after="0"/>
        <w:jc w:val="both"/>
        <w:rPr>
          <w:color w:val="000000"/>
          <w:shd w:val="clear" w:color="auto" w:fill="FFFFFF"/>
          <w:lang w:val="it-IT"/>
        </w:rPr>
      </w:pPr>
      <w:r w:rsidRPr="00864AEF">
        <w:rPr>
          <w:color w:val="000000"/>
          <w:shd w:val="clear" w:color="auto" w:fill="FFFFFF"/>
          <w:lang w:val="it-IT"/>
        </w:rPr>
        <w:t>non coinvolge interessi di soggetti od organizzazioni di cui sia tutore, curatore, procuratore o agente, titolare effettivo, ovvero di enti, associazioni anche non riconosciute, comitati, società o stabilimenti di cui sia amministratore o gerente o dirigente;</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 xml:space="preserve">di non trovarsi in nessuna delle eventuali condizioni di incompatibilità o </w:t>
      </w:r>
      <w:proofErr w:type="spellStart"/>
      <w:r w:rsidRPr="00864AEF">
        <w:rPr>
          <w:color w:val="000000"/>
          <w:shd w:val="clear" w:color="auto" w:fill="FFFFFF"/>
          <w:lang w:val="it-IT"/>
        </w:rPr>
        <w:t>inconferibilità</w:t>
      </w:r>
      <w:proofErr w:type="spellEnd"/>
      <w:r w:rsidRPr="00864AEF">
        <w:rPr>
          <w:color w:val="000000"/>
          <w:shd w:val="clear" w:color="auto" w:fill="FFFFFF"/>
          <w:lang w:val="it-IT"/>
        </w:rPr>
        <w:t xml:space="preserve"> dell’incarico specificatamente previste per l’attuazione delle azioni e delle iniziative rientranti nell’ambito del Progetto di cui all’Avviso pubblico indicato in oggetto;</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di aver preso piena cognizione del D.M. 26 aprile 2022, n. 105, recante il Codice di Comportamento dei dipendenti del Ministero dell’istruzione e del merito;</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di impegnarsi a comunicare tempestivamente all’Istituzione scolastica eventuali variazioni che dovessero intervenire nel corso dello svolgimento dell’incarico;</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di impegnarsi altresì a comunicare all’Istituzione scolastica qualsiasi altra circostanza sopravvenuta di carattere ostativo rispetto all’espletamento dell’incarico;</w:t>
      </w:r>
    </w:p>
    <w:p w:rsidR="00B673F0" w:rsidRPr="00864AEF" w:rsidRDefault="00BA3429">
      <w:pPr>
        <w:pStyle w:val="Corpotesto"/>
        <w:numPr>
          <w:ilvl w:val="0"/>
          <w:numId w:val="2"/>
        </w:numPr>
        <w:tabs>
          <w:tab w:val="left" w:pos="707"/>
        </w:tabs>
        <w:spacing w:after="0"/>
        <w:jc w:val="both"/>
        <w:rPr>
          <w:color w:val="000000"/>
          <w:shd w:val="clear" w:color="auto" w:fill="FFFFFF"/>
          <w:lang w:val="it-IT"/>
        </w:rPr>
      </w:pPr>
      <w:r w:rsidRPr="00864AEF">
        <w:rPr>
          <w:color w:val="000000"/>
          <w:shd w:val="clear" w:color="auto" w:fill="FFFFFF"/>
          <w:lang w:val="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rsidR="00B673F0" w:rsidRPr="00864AEF" w:rsidRDefault="00BA3429">
      <w:pPr>
        <w:pStyle w:val="Corpotesto"/>
        <w:spacing w:after="0"/>
        <w:rPr>
          <w:color w:val="000000"/>
          <w:shd w:val="clear" w:color="auto" w:fill="FFFFFF"/>
          <w:lang w:val="it-IT"/>
        </w:rPr>
      </w:pPr>
      <w:r w:rsidRPr="00864AEF">
        <w:rPr>
          <w:color w:val="000000"/>
          <w:shd w:val="clear" w:color="auto" w:fill="FFFFFF"/>
          <w:lang w:val="it-IT"/>
        </w:rPr>
        <w:t>e, per l’effetto,</w:t>
      </w:r>
    </w:p>
    <w:p w:rsidR="00484C4A" w:rsidRDefault="00484C4A">
      <w:pPr>
        <w:pStyle w:val="Titolo3"/>
        <w:spacing w:before="0" w:after="0"/>
        <w:jc w:val="center"/>
        <w:rPr>
          <w:shd w:val="clear" w:color="auto" w:fill="FFFFFF"/>
          <w:lang w:val="it-IT"/>
        </w:rPr>
      </w:pPr>
    </w:p>
    <w:p w:rsidR="00B673F0" w:rsidRDefault="00BA3429">
      <w:pPr>
        <w:pStyle w:val="Titolo3"/>
        <w:spacing w:before="0" w:after="0"/>
        <w:jc w:val="center"/>
        <w:rPr>
          <w:shd w:val="clear" w:color="auto" w:fill="FFFFFF"/>
          <w:lang w:val="it-IT"/>
        </w:rPr>
      </w:pPr>
      <w:r w:rsidRPr="00864AEF">
        <w:rPr>
          <w:shd w:val="clear" w:color="auto" w:fill="FFFFFF"/>
          <w:lang w:val="it-IT"/>
        </w:rPr>
        <w:t>DICHIARA </w:t>
      </w:r>
    </w:p>
    <w:p w:rsidR="00484C4A" w:rsidRPr="00484C4A" w:rsidRDefault="00484C4A" w:rsidP="00484C4A">
      <w:pPr>
        <w:pStyle w:val="Corpotesto"/>
        <w:rPr>
          <w:lang w:val="it-IT"/>
        </w:rPr>
      </w:pPr>
    </w:p>
    <w:p w:rsidR="00B673F0" w:rsidRPr="00864AEF" w:rsidRDefault="00BA3429">
      <w:pPr>
        <w:pStyle w:val="Corpotesto"/>
        <w:spacing w:after="0"/>
        <w:jc w:val="both"/>
        <w:rPr>
          <w:color w:val="000000"/>
          <w:shd w:val="clear" w:color="auto" w:fill="FFFFFF"/>
          <w:lang w:val="it-IT"/>
        </w:rPr>
      </w:pPr>
      <w:r w:rsidRPr="00864AEF">
        <w:rPr>
          <w:color w:val="000000"/>
          <w:shd w:val="clear" w:color="auto" w:fill="FFFFFF"/>
          <w:lang w:val="it-IT"/>
        </w:rPr>
        <w:t>di accettare l’incarico cui è stato preposto.</w:t>
      </w:r>
    </w:p>
    <w:p w:rsidR="00484C4A" w:rsidRDefault="00484C4A">
      <w:pPr>
        <w:pStyle w:val="Corpotesto"/>
        <w:spacing w:after="0"/>
        <w:rPr>
          <w:shd w:val="clear" w:color="auto" w:fill="FFFFFF"/>
          <w:lang w:val="it-IT"/>
        </w:rPr>
      </w:pPr>
    </w:p>
    <w:p w:rsidR="00484C4A" w:rsidRDefault="00484C4A">
      <w:pPr>
        <w:pStyle w:val="Corpotesto"/>
        <w:spacing w:after="0"/>
        <w:rPr>
          <w:shd w:val="clear" w:color="auto" w:fill="FFFFFF"/>
          <w:lang w:val="it-IT"/>
        </w:rPr>
      </w:pPr>
    </w:p>
    <w:p w:rsidR="00B673F0" w:rsidRPr="00864AEF" w:rsidRDefault="00BA3429">
      <w:pPr>
        <w:pStyle w:val="Corpotesto"/>
        <w:spacing w:after="0"/>
        <w:rPr>
          <w:shd w:val="clear" w:color="auto" w:fill="FFFFFF"/>
          <w:lang w:val="it-IT"/>
        </w:rPr>
      </w:pPr>
      <w:r w:rsidRPr="00864AEF">
        <w:rPr>
          <w:color w:val="000000"/>
          <w:shd w:val="clear" w:color="auto" w:fill="FFFFFF"/>
          <w:lang w:val="it-IT"/>
        </w:rPr>
        <w:t>Luogo ___________________</w:t>
      </w:r>
      <w:proofErr w:type="gramStart"/>
      <w:r w:rsidRPr="00864AEF">
        <w:rPr>
          <w:color w:val="000000"/>
          <w:shd w:val="clear" w:color="auto" w:fill="FFFFFF"/>
          <w:lang w:val="it-IT"/>
        </w:rPr>
        <w:t>_ ,</w:t>
      </w:r>
      <w:proofErr w:type="gramEnd"/>
      <w:r w:rsidRPr="00864AEF">
        <w:rPr>
          <w:color w:val="000000"/>
          <w:shd w:val="clear" w:color="auto" w:fill="FFFFFF"/>
          <w:lang w:val="it-IT"/>
        </w:rPr>
        <w:t xml:space="preserve"> data __________</w:t>
      </w:r>
    </w:p>
    <w:p w:rsidR="00484C4A" w:rsidRDefault="00484C4A">
      <w:pPr>
        <w:pStyle w:val="Corpotesto"/>
        <w:spacing w:after="0"/>
        <w:jc w:val="right"/>
        <w:rPr>
          <w:color w:val="000000"/>
          <w:shd w:val="clear" w:color="auto" w:fill="FFFFFF"/>
          <w:lang w:val="it-IT"/>
        </w:rPr>
      </w:pPr>
    </w:p>
    <w:p w:rsidR="00B673F0" w:rsidRPr="00864AEF" w:rsidRDefault="00BA3429">
      <w:pPr>
        <w:pStyle w:val="Corpotesto"/>
        <w:spacing w:after="0"/>
        <w:jc w:val="right"/>
        <w:rPr>
          <w:color w:val="000000"/>
          <w:shd w:val="clear" w:color="auto" w:fill="FFFFFF"/>
          <w:lang w:val="it-IT"/>
        </w:rPr>
      </w:pPr>
      <w:bookmarkStart w:id="12" w:name="_GoBack"/>
      <w:bookmarkEnd w:id="12"/>
      <w:r w:rsidRPr="00864AEF">
        <w:rPr>
          <w:color w:val="000000"/>
          <w:shd w:val="clear" w:color="auto" w:fill="FFFFFF"/>
          <w:lang w:val="it-IT"/>
        </w:rPr>
        <w:br/>
        <w:t>Firma ________________________________</w:t>
      </w:r>
    </w:p>
    <w:sectPr w:rsidR="00B673F0" w:rsidRPr="00864AEF" w:rsidSect="00864AEF">
      <w:headerReference w:type="default" r:id="rId7"/>
      <w:pgSz w:w="11906" w:h="16838"/>
      <w:pgMar w:top="1134" w:right="1021" w:bottom="1134" w:left="1021" w:header="0" w:footer="0" w:gutter="0"/>
      <w:cols w:space="720"/>
      <w:formProt w:val="0"/>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4AEF" w:rsidRDefault="00864AEF" w:rsidP="00864AEF">
      <w:r>
        <w:separator/>
      </w:r>
    </w:p>
  </w:endnote>
  <w:endnote w:type="continuationSeparator" w:id="0">
    <w:p w:rsidR="00864AEF" w:rsidRDefault="00864AEF" w:rsidP="00864A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01"/>
    <w:family w:val="roman"/>
    <w:pitch w:val="variable"/>
  </w:font>
  <w:font w:name="DejaVu Sans">
    <w:altName w:val="Times New Roman"/>
    <w:panose1 w:val="00000000000000000000"/>
    <w:charset w:val="00"/>
    <w:family w:val="roman"/>
    <w:notTrueType/>
    <w:pitch w:val="default"/>
  </w:font>
  <w:font w:name="Noto Sans Devanagari">
    <w:altName w:val="Times New Roman"/>
    <w:panose1 w:val="00000000000000000000"/>
    <w:charset w:val="00"/>
    <w:family w:val="roman"/>
    <w:notTrueType/>
    <w:pitch w:val="default"/>
  </w:font>
  <w:font w:name="OpenSymbol">
    <w:altName w:val="Arial Unicode MS"/>
    <w:charset w:val="02"/>
    <w:family w:val="auto"/>
    <w:pitch w:val="default"/>
  </w:font>
  <w:font w:name="Liberation Sans">
    <w:altName w:val="Arial"/>
    <w:charset w:val="01"/>
    <w:family w:val="swiss"/>
    <w:pitch w:val="variable"/>
  </w:font>
  <w:font w:name="Mangal">
    <w:altName w:val="Courier New"/>
    <w:panose1 w:val="00000400000000000000"/>
    <w:charset w:val="01"/>
    <w:family w:val="roman"/>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4AEF" w:rsidRDefault="00864AEF" w:rsidP="00864AEF">
      <w:r>
        <w:separator/>
      </w:r>
    </w:p>
  </w:footnote>
  <w:footnote w:type="continuationSeparator" w:id="0">
    <w:p w:rsidR="00864AEF" w:rsidRDefault="00864AEF" w:rsidP="00864AE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64AEF" w:rsidRDefault="00864AEF">
    <w:pPr>
      <w:pStyle w:val="Intestazione"/>
    </w:pPr>
  </w:p>
  <w:p w:rsidR="00484C4A" w:rsidRDefault="00484C4A" w:rsidP="00864AEF">
    <w:pPr>
      <w:pStyle w:val="Corpotesto"/>
      <w:spacing w:after="0"/>
      <w:jc w:val="center"/>
      <w:rPr>
        <w:shd w:val="clear" w:color="auto" w:fill="FFFFFF"/>
      </w:rPr>
    </w:pPr>
  </w:p>
  <w:p w:rsidR="00864AEF" w:rsidRDefault="00864AEF" w:rsidP="00864AEF">
    <w:pPr>
      <w:pStyle w:val="Corpotesto"/>
      <w:spacing w:after="0"/>
      <w:jc w:val="center"/>
      <w:rPr>
        <w:shd w:val="clear" w:color="auto" w:fill="FFFFFF"/>
      </w:rPr>
    </w:pPr>
    <w:r>
      <w:rPr>
        <w:noProof/>
        <w:shd w:val="clear" w:color="auto" w:fill="FFFFFF"/>
        <w:lang w:val="it-IT" w:eastAsia="it-IT" w:bidi="ar-SA"/>
      </w:rPr>
      <w:drawing>
        <wp:inline distT="0" distB="0" distL="0" distR="0" wp14:anchorId="09357415" wp14:editId="62B2FC81">
          <wp:extent cx="4410075" cy="76200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10075" cy="762000"/>
                  </a:xfrm>
                  <a:prstGeom prst="rect">
                    <a:avLst/>
                  </a:prstGeom>
                  <a:noFill/>
                  <a:ln>
                    <a:noFill/>
                  </a:ln>
                </pic:spPr>
              </pic:pic>
            </a:graphicData>
          </a:graphic>
        </wp:inline>
      </w:drawing>
    </w:r>
  </w:p>
  <w:p w:rsidR="00864AEF" w:rsidRDefault="00864AEF">
    <w:pPr>
      <w:pStyle w:val="Intestazione"/>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708E7"/>
    <w:multiLevelType w:val="multilevel"/>
    <w:tmpl w:val="8D268C1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6C9C6D69"/>
    <w:multiLevelType w:val="multilevel"/>
    <w:tmpl w:val="51662E98"/>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abstractNum w:abstractNumId="2" w15:restartNumberingAfterBreak="0">
    <w:nsid w:val="70885B3D"/>
    <w:multiLevelType w:val="multilevel"/>
    <w:tmpl w:val="E3CCC480"/>
    <w:lvl w:ilvl="0">
      <w:start w:val="1"/>
      <w:numFmt w:val="bullet"/>
      <w:lvlText w:val=""/>
      <w:lvlJc w:val="left"/>
      <w:pPr>
        <w:tabs>
          <w:tab w:val="num" w:pos="707"/>
        </w:tabs>
        <w:ind w:left="707" w:hanging="283"/>
      </w:pPr>
      <w:rPr>
        <w:rFonts w:ascii="Symbol" w:hAnsi="Symbol" w:cs="Symbol" w:hint="default"/>
      </w:rPr>
    </w:lvl>
    <w:lvl w:ilvl="1">
      <w:start w:val="1"/>
      <w:numFmt w:val="bullet"/>
      <w:lvlText w:val=""/>
      <w:lvlJc w:val="left"/>
      <w:pPr>
        <w:tabs>
          <w:tab w:val="num" w:pos="1414"/>
        </w:tabs>
        <w:ind w:left="1414" w:hanging="283"/>
      </w:pPr>
      <w:rPr>
        <w:rFonts w:ascii="Symbol" w:hAnsi="Symbol" w:cs="Symbol" w:hint="default"/>
      </w:rPr>
    </w:lvl>
    <w:lvl w:ilvl="2">
      <w:start w:val="1"/>
      <w:numFmt w:val="bullet"/>
      <w:lvlText w:val=""/>
      <w:lvlJc w:val="left"/>
      <w:pPr>
        <w:tabs>
          <w:tab w:val="num" w:pos="2121"/>
        </w:tabs>
        <w:ind w:left="2121" w:hanging="283"/>
      </w:pPr>
      <w:rPr>
        <w:rFonts w:ascii="Symbol" w:hAnsi="Symbol" w:cs="Symbol" w:hint="default"/>
      </w:rPr>
    </w:lvl>
    <w:lvl w:ilvl="3">
      <w:start w:val="1"/>
      <w:numFmt w:val="bullet"/>
      <w:lvlText w:val=""/>
      <w:lvlJc w:val="left"/>
      <w:pPr>
        <w:tabs>
          <w:tab w:val="num" w:pos="2828"/>
        </w:tabs>
        <w:ind w:left="2828" w:hanging="283"/>
      </w:pPr>
      <w:rPr>
        <w:rFonts w:ascii="Symbol" w:hAnsi="Symbol" w:cs="Symbol" w:hint="default"/>
      </w:rPr>
    </w:lvl>
    <w:lvl w:ilvl="4">
      <w:start w:val="1"/>
      <w:numFmt w:val="bullet"/>
      <w:lvlText w:val=""/>
      <w:lvlJc w:val="left"/>
      <w:pPr>
        <w:tabs>
          <w:tab w:val="num" w:pos="3535"/>
        </w:tabs>
        <w:ind w:left="3535" w:hanging="283"/>
      </w:pPr>
      <w:rPr>
        <w:rFonts w:ascii="Symbol" w:hAnsi="Symbol" w:cs="Symbol" w:hint="default"/>
      </w:rPr>
    </w:lvl>
    <w:lvl w:ilvl="5">
      <w:start w:val="1"/>
      <w:numFmt w:val="bullet"/>
      <w:lvlText w:val=""/>
      <w:lvlJc w:val="left"/>
      <w:pPr>
        <w:tabs>
          <w:tab w:val="num" w:pos="4242"/>
        </w:tabs>
        <w:ind w:left="4242" w:hanging="283"/>
      </w:pPr>
      <w:rPr>
        <w:rFonts w:ascii="Symbol" w:hAnsi="Symbol" w:cs="Symbol" w:hint="default"/>
      </w:rPr>
    </w:lvl>
    <w:lvl w:ilvl="6">
      <w:start w:val="1"/>
      <w:numFmt w:val="bullet"/>
      <w:lvlText w:val=""/>
      <w:lvlJc w:val="left"/>
      <w:pPr>
        <w:tabs>
          <w:tab w:val="num" w:pos="4949"/>
        </w:tabs>
        <w:ind w:left="4949" w:hanging="283"/>
      </w:pPr>
      <w:rPr>
        <w:rFonts w:ascii="Symbol" w:hAnsi="Symbol" w:cs="Symbol" w:hint="default"/>
      </w:rPr>
    </w:lvl>
    <w:lvl w:ilvl="7">
      <w:start w:val="1"/>
      <w:numFmt w:val="bullet"/>
      <w:lvlText w:val=""/>
      <w:lvlJc w:val="left"/>
      <w:pPr>
        <w:tabs>
          <w:tab w:val="num" w:pos="5656"/>
        </w:tabs>
        <w:ind w:left="5656" w:hanging="283"/>
      </w:pPr>
      <w:rPr>
        <w:rFonts w:ascii="Symbol" w:hAnsi="Symbol" w:cs="Symbol" w:hint="default"/>
      </w:rPr>
    </w:lvl>
    <w:lvl w:ilvl="8">
      <w:start w:val="1"/>
      <w:numFmt w:val="bullet"/>
      <w:lvlText w:val=""/>
      <w:lvlJc w:val="left"/>
      <w:pPr>
        <w:tabs>
          <w:tab w:val="num" w:pos="6363"/>
        </w:tabs>
        <w:ind w:left="6363" w:hanging="283"/>
      </w:pPr>
      <w:rPr>
        <w:rFonts w:ascii="Symbol" w:hAnsi="Symbol" w:cs="Symbol"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3F0"/>
    <w:rsid w:val="00484C4A"/>
    <w:rsid w:val="00864AEF"/>
    <w:rsid w:val="00B673F0"/>
    <w:rsid w:val="00BA342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0F2D71"/>
  <w15:docId w15:val="{931619F7-F0D0-4DDE-9FAE-2BCA0925E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DejaVu Sans" w:hAnsi="Liberation Serif" w:cs="Noto Sans Devanagari"/>
        <w:sz w:val="24"/>
        <w:szCs w:val="24"/>
        <w:lang w:val="en-US" w:eastAsia="zh-CN" w:bidi="hi-IN"/>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pPr>
  </w:style>
  <w:style w:type="paragraph" w:styleId="Titolo3">
    <w:name w:val="heading 3"/>
    <w:basedOn w:val="Heading"/>
    <w:next w:val="Corpotesto"/>
    <w:qFormat/>
    <w:pPr>
      <w:spacing w:before="140"/>
      <w:outlineLvl w:val="2"/>
    </w:pPr>
    <w:rPr>
      <w:rFonts w:ascii="Liberation Serif" w:hAnsi="Liberation Serif"/>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qFormat/>
    <w:rPr>
      <w:i/>
      <w:iCs/>
    </w:rPr>
  </w:style>
  <w:style w:type="character" w:customStyle="1" w:styleId="StrongEmphasis">
    <w:name w:val="Strong Emphasis"/>
    <w:qFormat/>
    <w:rPr>
      <w:b/>
      <w:bCs/>
    </w:rPr>
  </w:style>
  <w:style w:type="character" w:styleId="Collegamentoipertestuale">
    <w:name w:val="Hyperlink"/>
    <w:rPr>
      <w:color w:val="000080"/>
      <w:u w:val="single"/>
    </w:rPr>
  </w:style>
  <w:style w:type="character" w:customStyle="1" w:styleId="Bullets">
    <w:name w:val="Bullets"/>
    <w:qFormat/>
    <w:rPr>
      <w:rFonts w:ascii="OpenSymbol" w:eastAsia="OpenSymbol" w:hAnsi="OpenSymbol" w:cs="OpenSymbol"/>
    </w:rPr>
  </w:style>
  <w:style w:type="paragraph" w:customStyle="1" w:styleId="Heading">
    <w:name w:val="Heading"/>
    <w:basedOn w:val="Normale"/>
    <w:next w:val="Corpotesto"/>
    <w:qFormat/>
    <w:pPr>
      <w:keepNext/>
      <w:spacing w:before="240" w:after="120"/>
    </w:pPr>
    <w:rPr>
      <w:rFonts w:ascii="Liberation Sans" w:hAnsi="Liberation Sans"/>
      <w:sz w:val="28"/>
      <w:szCs w:val="28"/>
    </w:rPr>
  </w:style>
  <w:style w:type="paragraph" w:styleId="Corpotesto">
    <w:name w:val="Body Text"/>
    <w:basedOn w:val="Normale"/>
    <w:pPr>
      <w:spacing w:after="140" w:line="276" w:lineRule="auto"/>
    </w:pPr>
  </w:style>
  <w:style w:type="paragraph" w:styleId="Elenco">
    <w:name w:val="List"/>
    <w:basedOn w:val="Corpotesto"/>
  </w:style>
  <w:style w:type="paragraph" w:styleId="Didascalia">
    <w:name w:val="caption"/>
    <w:basedOn w:val="Normale"/>
    <w:qFormat/>
    <w:pPr>
      <w:suppressLineNumbers/>
      <w:spacing w:before="120" w:after="120"/>
    </w:pPr>
    <w:rPr>
      <w:i/>
      <w:iCs/>
    </w:rPr>
  </w:style>
  <w:style w:type="paragraph" w:customStyle="1" w:styleId="Index">
    <w:name w:val="Index"/>
    <w:basedOn w:val="Normale"/>
    <w:qFormat/>
    <w:pPr>
      <w:suppressLineNumbers/>
    </w:pPr>
  </w:style>
  <w:style w:type="paragraph" w:styleId="Intestazione">
    <w:name w:val="header"/>
    <w:basedOn w:val="Normale"/>
    <w:link w:val="IntestazioneCarattere"/>
    <w:uiPriority w:val="99"/>
    <w:unhideWhenUsed/>
    <w:rsid w:val="00864AEF"/>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64AEF"/>
    <w:rPr>
      <w:rFonts w:cs="Mangal"/>
      <w:szCs w:val="21"/>
    </w:rPr>
  </w:style>
  <w:style w:type="paragraph" w:styleId="Pidipagina">
    <w:name w:val="footer"/>
    <w:basedOn w:val="Normale"/>
    <w:link w:val="PidipaginaCarattere"/>
    <w:uiPriority w:val="99"/>
    <w:unhideWhenUsed/>
    <w:rsid w:val="00864AEF"/>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64AEF"/>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680</Words>
  <Characters>3876</Characters>
  <Application>Microsoft Office Word</Application>
  <DocSecurity>0</DocSecurity>
  <Lines>32</Lines>
  <Paragraphs>9</Paragraphs>
  <ScaleCrop>false</ScaleCrop>
  <Company/>
  <LinksUpToDate>false</LinksUpToDate>
  <CharactersWithSpaces>4547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Denise Amabili</cp:lastModifiedBy>
  <cp:revision>3</cp:revision>
  <dcterms:created xsi:type="dcterms:W3CDTF">2024-12-07T10:08:00Z</dcterms:created>
  <dcterms:modified xsi:type="dcterms:W3CDTF">2024-12-07T10:13:00Z</dcterms:modified>
  <dc:language>en-US</dc:language>
</cp:coreProperties>
</file>