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3B64E">
    <v:background id="_x0000_s1025" o:bwmode="white" fillcolor="#93b64e" o:targetscreensize="1024,768">
      <v:fill color2="fill lighten(214)" method="linear sigma" focus="100%" type="gradientRadial">
        <o:fill v:ext="view" type="gradientCenter"/>
      </v:fill>
    </v:background>
  </w:background>
  <w:body>
    <w:p w14:paraId="232924AA" w14:textId="77777777" w:rsidR="005F3449" w:rsidRDefault="006234F8" w:rsidP="00ED258E">
      <w:pPr>
        <w:pStyle w:val="Nessunaspaziatura"/>
        <w:jc w:val="center"/>
      </w:pPr>
      <w:r w:rsidRPr="0023765A">
        <w:rPr>
          <w:noProof/>
          <w:highlight w:val="lightGray"/>
          <w:lang w:eastAsia="it-IT"/>
        </w:rPr>
        <w:drawing>
          <wp:inline distT="0" distB="0" distL="0" distR="0" wp14:anchorId="2FD4C131" wp14:editId="10042EA6">
            <wp:extent cx="9354312" cy="115214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5FF3" w14:textId="77777777" w:rsidR="005F3449" w:rsidRPr="006B4BF7" w:rsidRDefault="005F3449" w:rsidP="009272C3">
      <w:pPr>
        <w:pStyle w:val="Titolo1"/>
        <w:spacing w:before="240" w:line="240" w:lineRule="auto"/>
        <w:jc w:val="center"/>
        <w:rPr>
          <w:rFonts w:ascii="Helvetica" w:eastAsia="Times New Roman" w:hAnsi="Helvetica"/>
          <w:color w:val="14661E"/>
          <w:sz w:val="38"/>
          <w:szCs w:val="38"/>
          <w:lang w:eastAsia="it-IT"/>
        </w:rPr>
      </w:pPr>
      <w:r w:rsidRPr="006B4BF7">
        <w:rPr>
          <w:rFonts w:ascii="Helvetica" w:eastAsia="Times New Roman" w:hAnsi="Helvetica"/>
          <w:color w:val="14661E"/>
          <w:sz w:val="38"/>
          <w:szCs w:val="38"/>
          <w:lang w:eastAsia="it-IT"/>
        </w:rPr>
        <w:t>ISTITUTO DI ISTRUZIONE SUPERIORE OMNICOMPRENSIVO DI AMANDOLA</w:t>
      </w:r>
    </w:p>
    <w:p w14:paraId="7E1DF771" w14:textId="77777777" w:rsidR="0090160E" w:rsidRPr="006B4BF7" w:rsidRDefault="005F3449" w:rsidP="0090160E">
      <w:pPr>
        <w:pStyle w:val="Titolo1"/>
        <w:spacing w:before="0"/>
        <w:jc w:val="center"/>
        <w:rPr>
          <w:rFonts w:ascii="Helvetica" w:eastAsia="Times New Roman" w:hAnsi="Helvetica"/>
          <w:color w:val="14661E"/>
          <w:sz w:val="38"/>
          <w:szCs w:val="38"/>
          <w:lang w:eastAsia="it-IT"/>
        </w:rPr>
      </w:pPr>
      <w:r w:rsidRPr="006B4BF7">
        <w:rPr>
          <w:rFonts w:ascii="Helvetica" w:eastAsia="Times New Roman" w:hAnsi="Helvetica"/>
          <w:color w:val="14661E"/>
          <w:sz w:val="38"/>
          <w:szCs w:val="38"/>
          <w:lang w:eastAsia="it-IT"/>
        </w:rPr>
        <w:t>Via Carlo Baiocchi,1</w:t>
      </w:r>
      <w:r w:rsidR="00723A2D" w:rsidRPr="006B4BF7">
        <w:rPr>
          <w:rFonts w:ascii="Helvetica" w:eastAsia="Times New Roman" w:hAnsi="Helvetica"/>
          <w:color w:val="14661E"/>
          <w:sz w:val="38"/>
          <w:szCs w:val="38"/>
          <w:lang w:eastAsia="it-IT"/>
        </w:rPr>
        <w:t xml:space="preserve"> </w:t>
      </w:r>
      <w:r w:rsidRPr="006B4BF7">
        <w:rPr>
          <w:rFonts w:ascii="Helvetica" w:eastAsia="Times New Roman" w:hAnsi="Helvetica"/>
          <w:color w:val="14661E"/>
          <w:sz w:val="38"/>
          <w:szCs w:val="38"/>
          <w:lang w:eastAsia="it-IT"/>
        </w:rPr>
        <w:t xml:space="preserve">63857 </w:t>
      </w:r>
      <w:r w:rsidR="00DC0512" w:rsidRPr="006B4BF7">
        <w:rPr>
          <w:rFonts w:ascii="Helvetica" w:eastAsia="Times New Roman" w:hAnsi="Helvetica"/>
          <w:color w:val="14661E"/>
          <w:sz w:val="38"/>
          <w:szCs w:val="38"/>
          <w:lang w:eastAsia="it-IT"/>
        </w:rPr>
        <w:t>AMAN</w:t>
      </w:r>
      <w:r w:rsidRPr="006B4BF7">
        <w:rPr>
          <w:rFonts w:ascii="Helvetica" w:eastAsia="Times New Roman" w:hAnsi="Helvetica"/>
          <w:color w:val="14661E"/>
          <w:sz w:val="38"/>
          <w:szCs w:val="38"/>
          <w:lang w:eastAsia="it-IT"/>
        </w:rPr>
        <w:t>DOLA(FM)</w:t>
      </w:r>
    </w:p>
    <w:p w14:paraId="5EAAA827" w14:textId="77777777" w:rsidR="00C71D11" w:rsidRPr="00C9008B" w:rsidRDefault="004643D9" w:rsidP="00786D62">
      <w:pPr>
        <w:widowControl w:val="0"/>
        <w:spacing w:after="100"/>
        <w:jc w:val="center"/>
        <w:rPr>
          <w:rFonts w:ascii="Antique Olive" w:eastAsia="Times New Roman" w:hAnsi="Antique Olive" w:cs="Times New Roman"/>
          <w:color w:val="000000"/>
          <w:kern w:val="28"/>
          <w:sz w:val="12"/>
          <w:szCs w:val="12"/>
          <w:lang w:eastAsia="it-IT"/>
        </w:rPr>
      </w:pPr>
      <w:r>
        <w:rPr>
          <w:rFonts w:ascii="Antique Olive" w:eastAsia="Times New Roman" w:hAnsi="Antique Olive" w:cs="Times New Roman"/>
          <w:color w:val="000000"/>
          <w:kern w:val="28"/>
          <w:sz w:val="12"/>
          <w:szCs w:val="12"/>
          <w:lang w:eastAsia="it-IT"/>
        </w:rPr>
        <w:t xml:space="preserve">     </w:t>
      </w:r>
      <w:r>
        <w:rPr>
          <w:rFonts w:ascii="Antique Olive" w:eastAsia="Times New Roman" w:hAnsi="Antique Olive" w:cs="Times New Roman"/>
          <w:noProof/>
          <w:color w:val="000000"/>
          <w:kern w:val="28"/>
          <w:sz w:val="12"/>
          <w:szCs w:val="12"/>
          <w:lang w:eastAsia="it-IT"/>
        </w:rPr>
        <w:drawing>
          <wp:inline distT="0" distB="0" distL="0" distR="0" wp14:anchorId="0B7E527A" wp14:editId="082EC054">
            <wp:extent cx="2752725" cy="1655445"/>
            <wp:effectExtent l="0" t="0" r="0" b="0"/>
            <wp:docPr id="1" name="Immagine 1" descr="\\server\dati\utenti\segreteria\barbara.corbel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i\utenti\segreteria\barbara.corbel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54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401D4FB" w14:textId="77777777" w:rsidR="005F3449" w:rsidRPr="009272C3" w:rsidRDefault="005F3449" w:rsidP="009272C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kern w:val="28"/>
          <w:sz w:val="36"/>
          <w:szCs w:val="36"/>
          <w:lang w:eastAsia="it-IT"/>
        </w:rPr>
      </w:pPr>
      <w:r w:rsidRPr="009272C3">
        <w:rPr>
          <w:rFonts w:ascii="Calibri" w:eastAsia="Times New Roman" w:hAnsi="Calibri" w:cs="Times New Roman"/>
          <w:b/>
          <w:color w:val="000000"/>
          <w:kern w:val="28"/>
          <w:sz w:val="36"/>
          <w:szCs w:val="36"/>
          <w:lang w:eastAsia="it-IT"/>
        </w:rPr>
        <w:t>Fondi Strutturali Europei Programma Operativo Nazionale</w:t>
      </w:r>
    </w:p>
    <w:p w14:paraId="655481D7" w14:textId="77777777" w:rsidR="009272C3" w:rsidRDefault="005F3449" w:rsidP="009272C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it-IT"/>
        </w:rPr>
      </w:pPr>
      <w:r w:rsidRPr="007A001B">
        <w:rPr>
          <w:rFonts w:ascii="Calibri" w:eastAsia="Times New Roman" w:hAnsi="Calibri" w:cs="Times New Roman"/>
          <w:b/>
          <w:color w:val="000000"/>
          <w:kern w:val="28"/>
          <w:sz w:val="32"/>
          <w:szCs w:val="32"/>
          <w:lang w:eastAsia="it-IT"/>
        </w:rPr>
        <w:t xml:space="preserve">“Per la scuola, competenze e ambienti per l’apprendimento” </w:t>
      </w:r>
      <w:r w:rsidRPr="007A001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it-IT"/>
        </w:rPr>
        <w:t>2014-2020</w:t>
      </w:r>
    </w:p>
    <w:p w14:paraId="7605FB14" w14:textId="77777777" w:rsidR="00723A2D" w:rsidRDefault="00723A2D" w:rsidP="009272C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it-IT"/>
        </w:rPr>
        <w:t>Asse II – Infrastrutture per l’Istruzione – Fondo Europeo di Sviluppo Regionale (FESR)</w:t>
      </w:r>
    </w:p>
    <w:p w14:paraId="5E7E36A2" w14:textId="79269CC8" w:rsidR="007A001B" w:rsidRDefault="005F3449" w:rsidP="00723A2D">
      <w:pPr>
        <w:spacing w:before="60" w:after="60" w:line="240" w:lineRule="auto"/>
        <w:jc w:val="center"/>
        <w:rPr>
          <w:rFonts w:eastAsia="Times New Roman" w:cs="Times New Roman"/>
          <w:i/>
          <w:color w:val="000000"/>
          <w:kern w:val="28"/>
          <w:sz w:val="27"/>
          <w:szCs w:val="27"/>
          <w:lang w:eastAsia="it-IT"/>
        </w:rPr>
      </w:pPr>
      <w:r w:rsidRPr="00723A2D">
        <w:rPr>
          <w:rFonts w:eastAsia="Times New Roman" w:cs="Times New Roman"/>
          <w:i/>
          <w:color w:val="000000"/>
          <w:kern w:val="28"/>
          <w:sz w:val="27"/>
          <w:szCs w:val="27"/>
          <w:lang w:eastAsia="it-IT"/>
        </w:rPr>
        <w:t xml:space="preserve">Progetto finanziato </w:t>
      </w:r>
      <w:r w:rsidR="00723A2D" w:rsidRPr="00723A2D">
        <w:rPr>
          <w:rFonts w:eastAsia="Times New Roman" w:cs="Times New Roman"/>
          <w:i/>
          <w:color w:val="000000"/>
          <w:kern w:val="28"/>
          <w:sz w:val="27"/>
          <w:szCs w:val="27"/>
          <w:lang w:eastAsia="it-IT"/>
        </w:rPr>
        <w:t>per l’allestimento di centri scolastici digitali e per favorire l’attrattività e l’accessibilità anche nelle aree rurali ed interne</w:t>
      </w:r>
    </w:p>
    <w:p w14:paraId="2B02D52C" w14:textId="77777777" w:rsidR="00E947FB" w:rsidRPr="00723A2D" w:rsidRDefault="00E947FB" w:rsidP="00723A2D">
      <w:pPr>
        <w:spacing w:before="60" w:after="60" w:line="240" w:lineRule="auto"/>
        <w:jc w:val="center"/>
        <w:rPr>
          <w:rFonts w:eastAsia="Times New Roman" w:cs="Times New Roman"/>
          <w:i/>
          <w:color w:val="000000"/>
          <w:kern w:val="28"/>
          <w:sz w:val="27"/>
          <w:szCs w:val="27"/>
          <w:lang w:eastAsia="it-IT"/>
        </w:rPr>
      </w:pPr>
      <w:r>
        <w:rPr>
          <w:rFonts w:eastAsia="Times New Roman" w:cs="Times New Roman"/>
          <w:i/>
          <w:color w:val="000000"/>
          <w:kern w:val="28"/>
          <w:sz w:val="27"/>
          <w:szCs w:val="27"/>
          <w:lang w:eastAsia="it-IT"/>
        </w:rPr>
        <w:t>Progetto per la realizzazione di smart class</w:t>
      </w:r>
    </w:p>
    <w:p w14:paraId="26B8B72D" w14:textId="5D337365" w:rsidR="009272C3" w:rsidRPr="00FB6DD9" w:rsidRDefault="006B4BF7" w:rsidP="009272C3">
      <w:pPr>
        <w:widowControl w:val="0"/>
        <w:spacing w:after="0" w:line="240" w:lineRule="auto"/>
        <w:jc w:val="center"/>
        <w:rPr>
          <w:rFonts w:ascii="Antique Olive" w:eastAsia="Times New Roman" w:hAnsi="Antique Olive" w:cs="Times New Roman"/>
          <w:b/>
          <w:color w:val="14661E"/>
          <w:kern w:val="28"/>
          <w:sz w:val="28"/>
          <w:szCs w:val="28"/>
          <w:lang w:eastAsia="it-IT"/>
        </w:rPr>
      </w:pPr>
      <w:r>
        <w:rPr>
          <w:rFonts w:ascii="Antique Olive" w:eastAsia="Times New Roman" w:hAnsi="Antique Olive" w:cs="Times New Roman"/>
          <w:b/>
          <w:color w:val="14661E"/>
          <w:kern w:val="28"/>
          <w:sz w:val="28"/>
          <w:szCs w:val="28"/>
          <w:lang w:eastAsia="it-IT"/>
        </w:rPr>
        <w:t>Scuola</w:t>
      </w:r>
      <w:r w:rsidR="00B31A03">
        <w:rPr>
          <w:rFonts w:ascii="Antique Olive" w:eastAsia="Times New Roman" w:hAnsi="Antique Olive" w:cs="Times New Roman"/>
          <w:b/>
          <w:color w:val="14661E"/>
          <w:kern w:val="28"/>
          <w:sz w:val="28"/>
          <w:szCs w:val="28"/>
          <w:lang w:eastAsia="it-IT"/>
        </w:rPr>
        <w:t xml:space="preserve"> del </w:t>
      </w:r>
      <w:r w:rsidR="00821892">
        <w:rPr>
          <w:rFonts w:ascii="Antique Olive" w:eastAsia="Times New Roman" w:hAnsi="Antique Olive" w:cs="Times New Roman"/>
          <w:b/>
          <w:color w:val="14661E"/>
          <w:kern w:val="28"/>
          <w:sz w:val="28"/>
          <w:szCs w:val="28"/>
          <w:lang w:eastAsia="it-IT"/>
        </w:rPr>
        <w:t>2</w:t>
      </w:r>
      <w:r w:rsidR="000D0326" w:rsidRPr="00FB6DD9">
        <w:rPr>
          <w:rFonts w:ascii="Antique Olive" w:eastAsia="Times New Roman" w:hAnsi="Antique Olive" w:cs="Times New Roman"/>
          <w:b/>
          <w:color w:val="14661E"/>
          <w:kern w:val="28"/>
          <w:sz w:val="28"/>
          <w:szCs w:val="28"/>
          <w:lang w:eastAsia="it-IT"/>
        </w:rPr>
        <w:t>°ciclo</w:t>
      </w:r>
      <w:r w:rsidR="005F3449" w:rsidRPr="00FB6DD9">
        <w:rPr>
          <w:rFonts w:ascii="Antique Olive" w:eastAsia="Times New Roman" w:hAnsi="Antique Olive" w:cs="Times New Roman"/>
          <w:b/>
          <w:color w:val="14661E"/>
          <w:kern w:val="28"/>
          <w:sz w:val="28"/>
          <w:szCs w:val="28"/>
          <w:lang w:eastAsia="it-IT"/>
        </w:rPr>
        <w:t xml:space="preserve"> (AP</w:t>
      </w:r>
      <w:r w:rsidR="00CA226B">
        <w:rPr>
          <w:rFonts w:ascii="Antique Olive" w:eastAsia="Times New Roman" w:hAnsi="Antique Olive" w:cs="Times New Roman"/>
          <w:b/>
          <w:color w:val="14661E"/>
          <w:kern w:val="28"/>
          <w:sz w:val="28"/>
          <w:szCs w:val="28"/>
          <w:lang w:eastAsia="it-IT"/>
        </w:rPr>
        <w:t>IS004007</w:t>
      </w:r>
      <w:r w:rsidR="005F3449" w:rsidRPr="00FB6DD9">
        <w:rPr>
          <w:rFonts w:ascii="Antique Olive" w:eastAsia="Times New Roman" w:hAnsi="Antique Olive" w:cs="Times New Roman"/>
          <w:b/>
          <w:color w:val="14661E"/>
          <w:kern w:val="28"/>
          <w:sz w:val="28"/>
          <w:szCs w:val="28"/>
          <w:lang w:eastAsia="it-IT"/>
        </w:rPr>
        <w:t>)</w:t>
      </w:r>
    </w:p>
    <w:p w14:paraId="17580A0C" w14:textId="77777777" w:rsidR="00F20E95" w:rsidRDefault="00F20E95" w:rsidP="009272C3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000000"/>
          <w:kern w:val="28"/>
          <w:sz w:val="28"/>
          <w:szCs w:val="28"/>
          <w:lang w:eastAsia="it-IT"/>
        </w:rPr>
      </w:pPr>
    </w:p>
    <w:p w14:paraId="278639E4" w14:textId="349B0AC3" w:rsidR="005F3449" w:rsidRPr="00723A2D" w:rsidRDefault="00723A2D" w:rsidP="009272C3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000000"/>
          <w:kern w:val="28"/>
          <w:sz w:val="28"/>
          <w:szCs w:val="28"/>
          <w:lang w:eastAsia="it-IT"/>
        </w:rPr>
      </w:pPr>
      <w:r w:rsidRPr="00723A2D">
        <w:rPr>
          <w:rFonts w:ascii="Helvetica" w:eastAsia="Times New Roman" w:hAnsi="Helvetica" w:cs="Arial"/>
          <w:b/>
          <w:bCs/>
          <w:color w:val="000000"/>
          <w:kern w:val="28"/>
          <w:sz w:val="28"/>
          <w:szCs w:val="28"/>
          <w:lang w:eastAsia="it-IT"/>
        </w:rPr>
        <w:t xml:space="preserve">Codice progetto: </w:t>
      </w:r>
      <w:r w:rsidR="00821892" w:rsidRPr="00821892">
        <w:rPr>
          <w:rFonts w:ascii="Helvetica" w:eastAsia="Times New Roman" w:hAnsi="Helvetica" w:cs="Arial"/>
          <w:b/>
          <w:bCs/>
          <w:color w:val="000000"/>
          <w:kern w:val="28"/>
          <w:sz w:val="28"/>
          <w:szCs w:val="28"/>
          <w:lang w:eastAsia="it-IT"/>
        </w:rPr>
        <w:t>1080593</w:t>
      </w:r>
    </w:p>
    <w:p w14:paraId="636796E6" w14:textId="73605B8F" w:rsidR="005F3449" w:rsidRPr="00723A2D" w:rsidRDefault="005F3449" w:rsidP="009272C3">
      <w:pPr>
        <w:widowControl w:val="0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kern w:val="28"/>
          <w:sz w:val="28"/>
          <w:szCs w:val="28"/>
          <w:lang w:eastAsia="it-IT"/>
        </w:rPr>
      </w:pPr>
      <w:r w:rsidRPr="00723A2D">
        <w:rPr>
          <w:rFonts w:ascii="Helvetica" w:eastAsia="Times New Roman" w:hAnsi="Helvetica" w:cs="Times New Roman"/>
          <w:b/>
          <w:bCs/>
          <w:color w:val="000000"/>
          <w:kern w:val="28"/>
          <w:sz w:val="28"/>
          <w:szCs w:val="28"/>
          <w:lang w:eastAsia="it-IT"/>
        </w:rPr>
        <w:t xml:space="preserve">Importo totale finanziato: € </w:t>
      </w:r>
      <w:r w:rsidR="0075648B" w:rsidRPr="00723A2D">
        <w:rPr>
          <w:rFonts w:ascii="Helvetica" w:eastAsia="Times New Roman" w:hAnsi="Helvetica" w:cs="Times New Roman"/>
          <w:b/>
          <w:bCs/>
          <w:color w:val="000000"/>
          <w:kern w:val="28"/>
          <w:sz w:val="28"/>
          <w:szCs w:val="28"/>
          <w:lang w:eastAsia="it-IT"/>
        </w:rPr>
        <w:t>1</w:t>
      </w:r>
      <w:r w:rsidR="00821892">
        <w:rPr>
          <w:rFonts w:ascii="Helvetica" w:eastAsia="Times New Roman" w:hAnsi="Helvetica" w:cs="Times New Roman"/>
          <w:b/>
          <w:bCs/>
          <w:color w:val="000000"/>
          <w:kern w:val="28"/>
          <w:sz w:val="28"/>
          <w:szCs w:val="28"/>
          <w:lang w:eastAsia="it-IT"/>
        </w:rPr>
        <w:t>0</w:t>
      </w:r>
      <w:r w:rsidR="0075648B" w:rsidRPr="00723A2D">
        <w:rPr>
          <w:rFonts w:ascii="Helvetica" w:eastAsia="Times New Roman" w:hAnsi="Helvetica" w:cs="Times New Roman"/>
          <w:b/>
          <w:bCs/>
          <w:color w:val="000000"/>
          <w:kern w:val="28"/>
          <w:sz w:val="28"/>
          <w:szCs w:val="28"/>
          <w:lang w:eastAsia="it-IT"/>
        </w:rPr>
        <w:t>.</w:t>
      </w:r>
      <w:r w:rsidR="00723A2D" w:rsidRPr="00723A2D">
        <w:rPr>
          <w:rFonts w:ascii="Helvetica" w:eastAsia="Times New Roman" w:hAnsi="Helvetica" w:cs="Times New Roman"/>
          <w:b/>
          <w:bCs/>
          <w:color w:val="000000"/>
          <w:kern w:val="28"/>
          <w:sz w:val="28"/>
          <w:szCs w:val="28"/>
          <w:lang w:eastAsia="it-IT"/>
        </w:rPr>
        <w:t>000</w:t>
      </w:r>
      <w:r w:rsidR="0075648B" w:rsidRPr="00723A2D">
        <w:rPr>
          <w:rFonts w:ascii="Helvetica" w:eastAsia="Times New Roman" w:hAnsi="Helvetica" w:cs="Times New Roman"/>
          <w:b/>
          <w:bCs/>
          <w:color w:val="000000"/>
          <w:kern w:val="28"/>
          <w:sz w:val="28"/>
          <w:szCs w:val="28"/>
          <w:lang w:eastAsia="it-IT"/>
        </w:rPr>
        <w:t>,00</w:t>
      </w:r>
    </w:p>
    <w:p w14:paraId="1814E2CE" w14:textId="37B3ED74" w:rsidR="00674E6E" w:rsidRPr="00723A2D" w:rsidRDefault="005F3449" w:rsidP="009272C3">
      <w:pPr>
        <w:widowControl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23A2D">
        <w:rPr>
          <w:rFonts w:ascii="Helvetica" w:eastAsia="Times New Roman" w:hAnsi="Helvetica" w:cs="Times New Roman"/>
          <w:b/>
          <w:bCs/>
          <w:color w:val="000000"/>
          <w:kern w:val="28"/>
          <w:sz w:val="28"/>
          <w:szCs w:val="28"/>
          <w:lang w:eastAsia="it-IT"/>
        </w:rPr>
        <w:t xml:space="preserve">CUP: </w:t>
      </w:r>
      <w:r w:rsidR="00821892" w:rsidRPr="00821892">
        <w:rPr>
          <w:rFonts w:ascii="Helvetica" w:hAnsi="Helvetica"/>
          <w:b/>
          <w:sz w:val="28"/>
          <w:szCs w:val="28"/>
        </w:rPr>
        <w:t>B21D20000840007</w:t>
      </w:r>
    </w:p>
    <w:tbl>
      <w:tblPr>
        <w:tblStyle w:val="Grigliatabella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  <w:gridCol w:w="236"/>
      </w:tblGrid>
      <w:tr w:rsidR="0075648B" w14:paraId="749D27B9" w14:textId="77777777" w:rsidTr="00723A2D">
        <w:trPr>
          <w:trHeight w:val="321"/>
          <w:jc w:val="center"/>
        </w:trPr>
        <w:tc>
          <w:tcPr>
            <w:tcW w:w="9413" w:type="dxa"/>
            <w:vAlign w:val="center"/>
          </w:tcPr>
          <w:p w14:paraId="744DA5DD" w14:textId="72CFEC5B" w:rsidR="006B4BF7" w:rsidRDefault="00723A2D" w:rsidP="00E851C9">
            <w:pPr>
              <w:widowControl w:val="0"/>
              <w:jc w:val="center"/>
              <w:rPr>
                <w:rFonts w:ascii="Helvetica" w:eastAsia="Times New Roman" w:hAnsi="Helvetica" w:cs="Times New Roman"/>
                <w:b/>
                <w:bCs/>
                <w:color w:val="14661E"/>
                <w:kern w:val="28"/>
                <w:sz w:val="34"/>
                <w:szCs w:val="34"/>
                <w:lang w:eastAsia="it-IT"/>
              </w:rPr>
            </w:pPr>
            <w:r w:rsidRPr="00FB6DD9">
              <w:rPr>
                <w:rFonts w:ascii="Helvetica" w:eastAsia="Times New Roman" w:hAnsi="Helvetica" w:cs="Times New Roman"/>
                <w:b/>
                <w:bCs/>
                <w:color w:val="14661E"/>
                <w:kern w:val="28"/>
                <w:sz w:val="34"/>
                <w:szCs w:val="34"/>
                <w:lang w:eastAsia="it-IT"/>
              </w:rPr>
              <w:t>DAD</w:t>
            </w:r>
            <w:r w:rsidR="00821892">
              <w:rPr>
                <w:rFonts w:ascii="Helvetica" w:eastAsia="Times New Roman" w:hAnsi="Helvetica" w:cs="Times New Roman"/>
                <w:b/>
                <w:bCs/>
                <w:color w:val="14661E"/>
                <w:kern w:val="28"/>
                <w:sz w:val="34"/>
                <w:szCs w:val="34"/>
                <w:lang w:eastAsia="it-IT"/>
              </w:rPr>
              <w:t xml:space="preserve"> II CICLO</w:t>
            </w:r>
          </w:p>
          <w:p w14:paraId="61E115DB" w14:textId="28B4FAF4" w:rsidR="0075648B" w:rsidRPr="00723A2D" w:rsidRDefault="0075648B" w:rsidP="00E851C9">
            <w:pPr>
              <w:widowControl w:val="0"/>
              <w:jc w:val="center"/>
              <w:rPr>
                <w:rFonts w:ascii="Helvetica" w:eastAsia="Times New Roman" w:hAnsi="Helvetica" w:cs="Times New Roman"/>
                <w:b/>
                <w:color w:val="000000"/>
                <w:kern w:val="28"/>
                <w:sz w:val="28"/>
                <w:szCs w:val="28"/>
                <w:lang w:eastAsia="it-IT"/>
              </w:rPr>
            </w:pPr>
            <w:proofErr w:type="gramStart"/>
            <w:r w:rsidRPr="00723A2D">
              <w:rPr>
                <w:rFonts w:ascii="Helvetica" w:eastAsia="Times New Roman" w:hAnsi="Helvetica" w:cs="Times New Roman"/>
                <w:b/>
                <w:color w:val="000000"/>
                <w:kern w:val="28"/>
                <w:sz w:val="28"/>
                <w:szCs w:val="28"/>
                <w:lang w:eastAsia="it-IT"/>
              </w:rPr>
              <w:t>Modulo</w:t>
            </w:r>
            <w:r w:rsidR="00723A2D" w:rsidRPr="00723A2D">
              <w:rPr>
                <w:rFonts w:ascii="Helvetica" w:eastAsia="Times New Roman" w:hAnsi="Helvetica" w:cs="Times New Roman"/>
                <w:b/>
                <w:color w:val="000000"/>
                <w:kern w:val="28"/>
                <w:sz w:val="28"/>
                <w:szCs w:val="28"/>
                <w:lang w:eastAsia="it-IT"/>
              </w:rPr>
              <w:t>:  DAD</w:t>
            </w:r>
            <w:proofErr w:type="gramEnd"/>
            <w:r w:rsidR="00821892">
              <w:rPr>
                <w:rFonts w:ascii="Helvetica" w:eastAsia="Times New Roman" w:hAnsi="Helvetica" w:cs="Times New Roman"/>
                <w:b/>
                <w:color w:val="000000"/>
                <w:kern w:val="28"/>
                <w:sz w:val="28"/>
                <w:szCs w:val="28"/>
                <w:lang w:eastAsia="it-IT"/>
              </w:rPr>
              <w:t xml:space="preserve"> II CICLO</w:t>
            </w:r>
          </w:p>
        </w:tc>
        <w:tc>
          <w:tcPr>
            <w:tcW w:w="236" w:type="dxa"/>
            <w:vAlign w:val="center"/>
          </w:tcPr>
          <w:p w14:paraId="13105518" w14:textId="77777777" w:rsidR="0075648B" w:rsidRPr="00FF5A84" w:rsidRDefault="0075648B" w:rsidP="00F32794">
            <w:pPr>
              <w:widowControl w:val="0"/>
              <w:jc w:val="center"/>
              <w:rPr>
                <w:rFonts w:ascii="Helvetica" w:eastAsia="Times New Roman" w:hAnsi="Helvetica" w:cs="Times New Roman"/>
                <w:b/>
                <w:color w:val="000000"/>
                <w:kern w:val="28"/>
                <w:lang w:eastAsia="it-IT"/>
              </w:rPr>
            </w:pPr>
          </w:p>
        </w:tc>
      </w:tr>
    </w:tbl>
    <w:p w14:paraId="4C09D247" w14:textId="77777777" w:rsidR="001B1E5C" w:rsidRPr="00674E6E" w:rsidRDefault="001B1E5C" w:rsidP="00F20E95">
      <w:pPr>
        <w:tabs>
          <w:tab w:val="left" w:pos="5910"/>
        </w:tabs>
        <w:rPr>
          <w:rFonts w:ascii="Comic Sans MS" w:eastAsia="Times New Roman" w:hAnsi="Comic Sans MS" w:cs="Times New Roman"/>
          <w:sz w:val="16"/>
          <w:szCs w:val="16"/>
          <w:lang w:val="en-US" w:eastAsia="it-IT"/>
        </w:rPr>
      </w:pPr>
    </w:p>
    <w:sectPr w:rsidR="001B1E5C" w:rsidRPr="00674E6E" w:rsidSect="00E851C9">
      <w:pgSz w:w="16838" w:h="11906" w:orient="landscape"/>
      <w:pgMar w:top="720" w:right="720" w:bottom="720" w:left="720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CEB1" w14:textId="77777777" w:rsidR="00616432" w:rsidRDefault="00616432" w:rsidP="0054184B">
      <w:pPr>
        <w:spacing w:after="0" w:line="240" w:lineRule="auto"/>
      </w:pPr>
      <w:r>
        <w:separator/>
      </w:r>
    </w:p>
  </w:endnote>
  <w:endnote w:type="continuationSeparator" w:id="0">
    <w:p w14:paraId="1F5AEBA0" w14:textId="77777777" w:rsidR="00616432" w:rsidRDefault="00616432" w:rsidP="0054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51E3A" w14:textId="77777777" w:rsidR="00616432" w:rsidRDefault="00616432" w:rsidP="0054184B">
      <w:pPr>
        <w:spacing w:after="0" w:line="240" w:lineRule="auto"/>
      </w:pPr>
      <w:r>
        <w:separator/>
      </w:r>
    </w:p>
  </w:footnote>
  <w:footnote w:type="continuationSeparator" w:id="0">
    <w:p w14:paraId="2FFF99C9" w14:textId="77777777" w:rsidR="00616432" w:rsidRDefault="00616432" w:rsidP="0054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41">
      <o:colormru v:ext="edit" colors="#ffd44b,#7abc32,#93b64e,#e8efd9,#9cba5a,#7f9e40,#9ebe5e,#b3cc82"/>
      <o:colormenu v:ext="edit" fillcolor="#93b6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49"/>
    <w:rsid w:val="0005641C"/>
    <w:rsid w:val="000B2CF0"/>
    <w:rsid w:val="000C1AFE"/>
    <w:rsid w:val="000C3C63"/>
    <w:rsid w:val="000D0326"/>
    <w:rsid w:val="00155D09"/>
    <w:rsid w:val="001B1E5C"/>
    <w:rsid w:val="001B4A76"/>
    <w:rsid w:val="001E28A2"/>
    <w:rsid w:val="0023765A"/>
    <w:rsid w:val="002C0413"/>
    <w:rsid w:val="002E47B4"/>
    <w:rsid w:val="00342423"/>
    <w:rsid w:val="003A36AC"/>
    <w:rsid w:val="004232ED"/>
    <w:rsid w:val="004643D9"/>
    <w:rsid w:val="00474A8B"/>
    <w:rsid w:val="004B34BF"/>
    <w:rsid w:val="00512865"/>
    <w:rsid w:val="0054184B"/>
    <w:rsid w:val="005B3D05"/>
    <w:rsid w:val="005E246F"/>
    <w:rsid w:val="005F3449"/>
    <w:rsid w:val="00611F4E"/>
    <w:rsid w:val="00616432"/>
    <w:rsid w:val="006234F8"/>
    <w:rsid w:val="00642432"/>
    <w:rsid w:val="00644C63"/>
    <w:rsid w:val="00674E6E"/>
    <w:rsid w:val="006B4BF7"/>
    <w:rsid w:val="00723A2D"/>
    <w:rsid w:val="0073271A"/>
    <w:rsid w:val="0075648B"/>
    <w:rsid w:val="00786D62"/>
    <w:rsid w:val="007957D4"/>
    <w:rsid w:val="007A001B"/>
    <w:rsid w:val="007A41CA"/>
    <w:rsid w:val="007F460E"/>
    <w:rsid w:val="00810495"/>
    <w:rsid w:val="00812514"/>
    <w:rsid w:val="00821892"/>
    <w:rsid w:val="00830669"/>
    <w:rsid w:val="0086685A"/>
    <w:rsid w:val="008D2D8E"/>
    <w:rsid w:val="0090160E"/>
    <w:rsid w:val="009272C3"/>
    <w:rsid w:val="00941481"/>
    <w:rsid w:val="00953681"/>
    <w:rsid w:val="009678A5"/>
    <w:rsid w:val="00982D8C"/>
    <w:rsid w:val="00B177DF"/>
    <w:rsid w:val="00B31A03"/>
    <w:rsid w:val="00BD2C93"/>
    <w:rsid w:val="00C038D7"/>
    <w:rsid w:val="00C71D11"/>
    <w:rsid w:val="00C9008B"/>
    <w:rsid w:val="00CA226B"/>
    <w:rsid w:val="00CA5152"/>
    <w:rsid w:val="00D458B6"/>
    <w:rsid w:val="00D54ECB"/>
    <w:rsid w:val="00DC0512"/>
    <w:rsid w:val="00E237C7"/>
    <w:rsid w:val="00E34C95"/>
    <w:rsid w:val="00E34ED8"/>
    <w:rsid w:val="00E851C9"/>
    <w:rsid w:val="00E947FB"/>
    <w:rsid w:val="00ED258E"/>
    <w:rsid w:val="00F16374"/>
    <w:rsid w:val="00F20E95"/>
    <w:rsid w:val="00F32794"/>
    <w:rsid w:val="00F55375"/>
    <w:rsid w:val="00F712CC"/>
    <w:rsid w:val="00F9055F"/>
    <w:rsid w:val="00FB6DD9"/>
    <w:rsid w:val="00FE79E0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ffd44b,#7abc32,#93b64e,#e8efd9,#9cba5a,#7f9e40,#9ebe5e,#b3cc82"/>
      <o:colormenu v:ext="edit" fillcolor="#93b64e"/>
    </o:shapedefaults>
    <o:shapelayout v:ext="edit">
      <o:idmap v:ext="edit" data="1"/>
    </o:shapelayout>
  </w:shapeDefaults>
  <w:decimalSymbol w:val=","/>
  <w:listSeparator w:val=";"/>
  <w14:docId w14:val="57A46053"/>
  <w15:docId w15:val="{437EC068-5B8C-4865-946A-C9EDF21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D05"/>
  </w:style>
  <w:style w:type="paragraph" w:styleId="Titolo1">
    <w:name w:val="heading 1"/>
    <w:basedOn w:val="Normale"/>
    <w:next w:val="Normale"/>
    <w:link w:val="Titolo1Carattere"/>
    <w:uiPriority w:val="9"/>
    <w:qFormat/>
    <w:rsid w:val="007A0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4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84B"/>
  </w:style>
  <w:style w:type="paragraph" w:styleId="Pidipagina">
    <w:name w:val="footer"/>
    <w:basedOn w:val="Normale"/>
    <w:link w:val="PidipaginaCarattere"/>
    <w:uiPriority w:val="99"/>
    <w:unhideWhenUsed/>
    <w:rsid w:val="0054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84B"/>
  </w:style>
  <w:style w:type="table" w:styleId="Grigliatabella">
    <w:name w:val="Table Grid"/>
    <w:basedOn w:val="Tabellanormale"/>
    <w:uiPriority w:val="59"/>
    <w:rsid w:val="00C9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A0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E34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66CF-225E-4A04-8C11-7555F8E0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corbelli</dc:creator>
  <cp:lastModifiedBy>annamaria deangelis</cp:lastModifiedBy>
  <cp:revision>2</cp:revision>
  <cp:lastPrinted>2020-10-13T09:49:00Z</cp:lastPrinted>
  <dcterms:created xsi:type="dcterms:W3CDTF">2021-01-19T13:38:00Z</dcterms:created>
  <dcterms:modified xsi:type="dcterms:W3CDTF">2021-01-19T13:38:00Z</dcterms:modified>
</cp:coreProperties>
</file>