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7FE7" w14:textId="77777777" w:rsidR="0099612E" w:rsidRPr="00511903" w:rsidRDefault="0099612E" w:rsidP="0099612E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bookmarkStart w:id="0" w:name="OLE_LINK1"/>
      <w:bookmarkStart w:id="1" w:name="OLE_LINK2"/>
      <w:r w:rsidRPr="00511903">
        <w:rPr>
          <w:rFonts w:ascii="Palatino Linotype" w:hAnsi="Palatino Linotype"/>
          <w:b/>
        </w:rPr>
        <w:t>Allegato B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511903">
        <w:rPr>
          <w:rFonts w:ascii="Palatino Linotype" w:hAnsi="Palatino Linotype"/>
          <w:bCs/>
        </w:rPr>
        <w:t>Al Dirigente Scolastico</w:t>
      </w:r>
    </w:p>
    <w:p w14:paraId="62C8ADF0" w14:textId="77777777" w:rsidR="0099612E" w:rsidRDefault="0099612E" w:rsidP="0099612E">
      <w:pPr>
        <w:spacing w:after="0" w:line="240" w:lineRule="auto"/>
        <w:ind w:left="4963" w:right="74" w:firstLine="709"/>
        <w:jc w:val="both"/>
        <w:rPr>
          <w:rFonts w:ascii="Palatino Linotype" w:hAnsi="Palatino Linotype"/>
          <w:bCs/>
        </w:rPr>
      </w:pPr>
      <w:r w:rsidRPr="00511903">
        <w:rPr>
          <w:rFonts w:ascii="Palatino Linotype" w:hAnsi="Palatino Linotype"/>
          <w:bCs/>
        </w:rPr>
        <w:t>Dell’Omnicomprensivo di Amandola</w:t>
      </w:r>
    </w:p>
    <w:p w14:paraId="47C5B51E" w14:textId="77777777" w:rsidR="0099612E" w:rsidRDefault="0099612E" w:rsidP="0099612E">
      <w:pPr>
        <w:spacing w:after="0" w:line="240" w:lineRule="auto"/>
        <w:ind w:right="74"/>
        <w:jc w:val="center"/>
        <w:rPr>
          <w:rFonts w:ascii="Palatino Linotype" w:hAnsi="Palatino Linotype"/>
          <w:bCs/>
        </w:rPr>
      </w:pPr>
      <w:r w:rsidRPr="00584734">
        <w:rPr>
          <w:rFonts w:ascii="Palatino Linotype" w:hAnsi="Palatino Linotype"/>
          <w:b/>
          <w:sz w:val="20"/>
          <w:szCs w:val="20"/>
        </w:rPr>
        <w:t>TABELLA</w:t>
      </w:r>
      <w:r>
        <w:rPr>
          <w:rFonts w:ascii="Palatino Linotype" w:hAnsi="Palatino Linotype"/>
          <w:bCs/>
        </w:rPr>
        <w:t xml:space="preserve"> DI AUTOVALUTAZIONE</w:t>
      </w:r>
    </w:p>
    <w:p w14:paraId="06C20D14" w14:textId="77777777" w:rsidR="0099612E" w:rsidRPr="004F7B5E" w:rsidRDefault="0099612E" w:rsidP="0099612E">
      <w:pPr>
        <w:spacing w:after="0" w:line="240" w:lineRule="auto"/>
        <w:ind w:right="74"/>
        <w:jc w:val="center"/>
        <w:rPr>
          <w:rFonts w:ascii="Palatino Linotype" w:hAnsi="Palatino Linotype"/>
          <w:b/>
          <w:sz w:val="20"/>
          <w:szCs w:val="20"/>
        </w:rPr>
      </w:pPr>
      <w:r w:rsidRPr="004F7B5E">
        <w:rPr>
          <w:rFonts w:ascii="Palatino Linotype" w:hAnsi="Palatino Linotype"/>
          <w:b/>
          <w:sz w:val="20"/>
          <w:szCs w:val="20"/>
        </w:rPr>
        <w:t>DOMANDA DI PARTECIPAZIONE ALL’AVVISO INTERNO PER LA SELEZIONE ESPERTO COLLAUDATORE TECNICO AMMINISTRATIVO A VALERE SUL</w:t>
      </w:r>
    </w:p>
    <w:p w14:paraId="5D7C6F30" w14:textId="77777777" w:rsidR="0099612E" w:rsidRPr="004C7888" w:rsidRDefault="0099612E" w:rsidP="0099612E">
      <w:pPr>
        <w:spacing w:after="0" w:line="240" w:lineRule="auto"/>
        <w:ind w:right="74"/>
        <w:jc w:val="both"/>
        <w:rPr>
          <w:rFonts w:ascii="Palatino Linotype" w:hAnsi="Palatino Linotype"/>
          <w:b/>
          <w:sz w:val="18"/>
          <w:szCs w:val="18"/>
        </w:rPr>
      </w:pPr>
      <w:r w:rsidRPr="004C7888">
        <w:rPr>
          <w:rFonts w:ascii="Palatino Linotype" w:hAnsi="Palatino Linotype"/>
          <w:b/>
          <w:sz w:val="18"/>
          <w:szCs w:val="18"/>
        </w:rPr>
        <w:t>Piano Nazionale Di Ripresa E Resilienza - Missione 4: Istruzione E Ricerca - Componente 1 Potenziamento dell’offerta dei servizi di istruzione: dagli asili nido alle Università Investimento 3.2: Scuola 4.0 Azione 2 - Next generation labs – Laboratori per le professioni digitali del futuro</w:t>
      </w:r>
    </w:p>
    <w:p w14:paraId="09C263C0" w14:textId="77777777" w:rsidR="0099612E" w:rsidRPr="004C7888" w:rsidRDefault="0099612E" w:rsidP="0099612E">
      <w:pPr>
        <w:spacing w:after="0" w:line="240" w:lineRule="auto"/>
        <w:ind w:right="74"/>
        <w:jc w:val="both"/>
        <w:rPr>
          <w:rFonts w:ascii="Palatino Linotype" w:hAnsi="Palatino Linotype"/>
          <w:b/>
          <w:sz w:val="18"/>
          <w:szCs w:val="18"/>
        </w:rPr>
      </w:pPr>
      <w:r w:rsidRPr="004C7888">
        <w:rPr>
          <w:rFonts w:ascii="Palatino Linotype" w:hAnsi="Palatino Linotype"/>
          <w:b/>
          <w:sz w:val="18"/>
          <w:szCs w:val="18"/>
        </w:rPr>
        <w:t>C.U.P. B24D22003450006</w:t>
      </w:r>
    </w:p>
    <w:p w14:paraId="01797207" w14:textId="77777777" w:rsidR="0099612E" w:rsidRPr="004C7888" w:rsidRDefault="0099612E" w:rsidP="0099612E">
      <w:pPr>
        <w:spacing w:after="0" w:line="240" w:lineRule="auto"/>
        <w:ind w:right="74"/>
        <w:jc w:val="both"/>
        <w:rPr>
          <w:rFonts w:ascii="Palatino Linotype" w:hAnsi="Palatino Linotype"/>
          <w:b/>
          <w:sz w:val="18"/>
          <w:szCs w:val="18"/>
        </w:rPr>
      </w:pPr>
      <w:r w:rsidRPr="004C7888">
        <w:rPr>
          <w:rFonts w:ascii="Palatino Linotype" w:hAnsi="Palatino Linotype"/>
          <w:b/>
          <w:sz w:val="18"/>
          <w:szCs w:val="18"/>
        </w:rPr>
        <w:t>C.N.P. M4C1I3.2-2022-962</w:t>
      </w:r>
    </w:p>
    <w:p w14:paraId="2B182FA4" w14:textId="77777777" w:rsidR="0099612E" w:rsidRDefault="0099612E" w:rsidP="0099612E">
      <w:pPr>
        <w:spacing w:after="0" w:line="240" w:lineRule="auto"/>
        <w:ind w:right="74"/>
        <w:jc w:val="both"/>
        <w:rPr>
          <w:rFonts w:ascii="Palatino Linotype" w:hAnsi="Palatino Linotype"/>
          <w:b/>
        </w:rPr>
      </w:pPr>
    </w:p>
    <w:p w14:paraId="59E869CA" w14:textId="77777777" w:rsidR="0099612E" w:rsidRPr="004F7B5E" w:rsidRDefault="0099612E" w:rsidP="0099612E">
      <w:pPr>
        <w:spacing w:after="0" w:line="240" w:lineRule="auto"/>
        <w:ind w:right="74"/>
        <w:jc w:val="both"/>
        <w:rPr>
          <w:rFonts w:ascii="Palatino Linotype" w:hAnsi="Palatino Linotype"/>
          <w:bCs/>
          <w:sz w:val="20"/>
          <w:szCs w:val="20"/>
        </w:rPr>
      </w:pPr>
      <w:r w:rsidRPr="004F7B5E">
        <w:rPr>
          <w:rFonts w:ascii="Palatino Linotype" w:hAnsi="Palatino Linotype"/>
          <w:bCs/>
          <w:sz w:val="20"/>
          <w:szCs w:val="20"/>
        </w:rPr>
        <w:t>Il/La sottoscritto/a ______________________________________________________________________</w:t>
      </w:r>
    </w:p>
    <w:p w14:paraId="442F4D1A" w14:textId="77777777" w:rsidR="0099612E" w:rsidRPr="004F7B5E" w:rsidRDefault="0099612E" w:rsidP="0099612E">
      <w:pPr>
        <w:spacing w:before="120" w:after="120" w:line="240" w:lineRule="auto"/>
        <w:ind w:right="74"/>
        <w:jc w:val="center"/>
        <w:rPr>
          <w:rFonts w:ascii="Palatino Linotype" w:hAnsi="Palatino Linotype"/>
          <w:b/>
          <w:sz w:val="20"/>
          <w:szCs w:val="20"/>
        </w:rPr>
      </w:pPr>
      <w:r w:rsidRPr="004F7B5E">
        <w:rPr>
          <w:rFonts w:ascii="Palatino Linotype" w:hAnsi="Palatino Linotype"/>
          <w:b/>
          <w:sz w:val="20"/>
          <w:szCs w:val="20"/>
        </w:rPr>
        <w:t>DICHIARA</w:t>
      </w:r>
    </w:p>
    <w:p w14:paraId="65ADB104" w14:textId="77777777" w:rsidR="0099612E" w:rsidRDefault="0099612E" w:rsidP="0099612E">
      <w:pPr>
        <w:spacing w:after="0" w:line="240" w:lineRule="auto"/>
        <w:ind w:right="74"/>
        <w:jc w:val="both"/>
        <w:rPr>
          <w:rFonts w:ascii="Palatino Linotype" w:hAnsi="Palatino Linotype"/>
          <w:bCs/>
          <w:sz w:val="20"/>
          <w:szCs w:val="20"/>
        </w:rPr>
      </w:pPr>
      <w:r w:rsidRPr="004F7B5E">
        <w:rPr>
          <w:rFonts w:ascii="Palatino Linotype" w:hAnsi="Palatino Linotype"/>
          <w:bCs/>
          <w:sz w:val="20"/>
          <w:szCs w:val="20"/>
        </w:rPr>
        <w:t xml:space="preserve">di essere in possesso delle competenze richieste e dei titoli aggiuntivi </w:t>
      </w:r>
      <w:r>
        <w:rPr>
          <w:rFonts w:ascii="Palatino Linotype" w:hAnsi="Palatino Linotype"/>
          <w:bCs/>
          <w:sz w:val="20"/>
          <w:szCs w:val="20"/>
        </w:rPr>
        <w:t>richiesti dalla selezione</w:t>
      </w:r>
      <w:r w:rsidRPr="004F7B5E">
        <w:rPr>
          <w:rFonts w:ascii="Palatino Linotype" w:hAnsi="Palatino Linotype"/>
          <w:bCs/>
          <w:sz w:val="20"/>
          <w:szCs w:val="20"/>
        </w:rPr>
        <w:t xml:space="preserve">, evidenziati nel curriculum vitae, a tal fine </w:t>
      </w:r>
      <w:r>
        <w:rPr>
          <w:rFonts w:ascii="Palatino Linotype" w:hAnsi="Palatino Linotype"/>
          <w:bCs/>
          <w:sz w:val="20"/>
          <w:szCs w:val="20"/>
        </w:rPr>
        <w:t>propone</w:t>
      </w:r>
      <w:r w:rsidRPr="004F7B5E">
        <w:rPr>
          <w:rFonts w:ascii="Palatino Linotype" w:hAnsi="Palatino Linotype"/>
          <w:bCs/>
          <w:sz w:val="20"/>
          <w:szCs w:val="20"/>
        </w:rPr>
        <w:t xml:space="preserve"> i seguenti punteggi: </w:t>
      </w:r>
    </w:p>
    <w:tbl>
      <w:tblPr>
        <w:tblStyle w:val="TableNormal"/>
        <w:tblpPr w:leftFromText="141" w:rightFromText="141" w:vertAnchor="text" w:tblpY="85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977"/>
        <w:gridCol w:w="1276"/>
        <w:gridCol w:w="1275"/>
      </w:tblGrid>
      <w:tr w:rsidR="0099612E" w:rsidRPr="00FD5588" w14:paraId="6E63D2A9" w14:textId="77777777" w:rsidTr="003E4DD9">
        <w:trPr>
          <w:trHeight w:val="335"/>
        </w:trPr>
        <w:tc>
          <w:tcPr>
            <w:tcW w:w="4106" w:type="dxa"/>
            <w:vAlign w:val="center"/>
            <w:hideMark/>
          </w:tcPr>
          <w:p w14:paraId="536CC6BC" w14:textId="77777777" w:rsidR="0099612E" w:rsidRPr="00FD5588" w:rsidRDefault="0099612E" w:rsidP="003E4DD9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D5588">
              <w:rPr>
                <w:rFonts w:ascii="Arial" w:hAnsi="Arial" w:cs="Arial"/>
                <w:b/>
                <w:bCs/>
              </w:rPr>
              <w:t>REQUISITI e CRITERI</w:t>
            </w:r>
          </w:p>
        </w:tc>
        <w:tc>
          <w:tcPr>
            <w:tcW w:w="2977" w:type="dxa"/>
            <w:vAlign w:val="center"/>
            <w:hideMark/>
          </w:tcPr>
          <w:p w14:paraId="0F1103CD" w14:textId="77777777" w:rsidR="0099612E" w:rsidRPr="00FD5588" w:rsidRDefault="0099612E" w:rsidP="003E4DD9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D5588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1276" w:type="dxa"/>
          </w:tcPr>
          <w:p w14:paraId="1ACB795C" w14:textId="77777777" w:rsidR="0099612E" w:rsidRPr="004F7B5E" w:rsidRDefault="0099612E" w:rsidP="003E4DD9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4F7B5E">
              <w:rPr>
                <w:rFonts w:ascii="Arial" w:hAnsi="Arial" w:cs="Arial"/>
                <w:b/>
                <w:bCs/>
                <w:sz w:val="14"/>
                <w:szCs w:val="14"/>
              </w:rPr>
              <w:t>Autovalutazione</w:t>
            </w:r>
            <w:proofErr w:type="spellEnd"/>
            <w:r w:rsidRPr="004F7B5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B5E">
              <w:rPr>
                <w:rFonts w:ascii="Arial" w:hAnsi="Arial" w:cs="Arial"/>
                <w:b/>
                <w:bCs/>
                <w:sz w:val="14"/>
                <w:szCs w:val="14"/>
              </w:rPr>
              <w:t>candidato</w:t>
            </w:r>
            <w:proofErr w:type="spellEnd"/>
          </w:p>
        </w:tc>
        <w:tc>
          <w:tcPr>
            <w:tcW w:w="1275" w:type="dxa"/>
          </w:tcPr>
          <w:p w14:paraId="0AFB8682" w14:textId="77777777" w:rsidR="0099612E" w:rsidRPr="004F7B5E" w:rsidRDefault="0099612E" w:rsidP="003E4DD9">
            <w:pPr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Punteggio del DS/Commissione</w:t>
            </w:r>
          </w:p>
        </w:tc>
      </w:tr>
      <w:tr w:rsidR="0099612E" w:rsidRPr="00FD5588" w14:paraId="201715D8" w14:textId="77777777" w:rsidTr="003E4DD9">
        <w:trPr>
          <w:trHeight w:val="917"/>
        </w:trPr>
        <w:tc>
          <w:tcPr>
            <w:tcW w:w="4106" w:type="dxa"/>
            <w:vAlign w:val="center"/>
            <w:hideMark/>
          </w:tcPr>
          <w:p w14:paraId="06958865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Laurea specifica</w:t>
            </w:r>
            <w:r w:rsidRPr="004F7B5E">
              <w:rPr>
                <w:rFonts w:ascii="Book Antiqua" w:hAnsi="Book Antiqua"/>
                <w:sz w:val="16"/>
                <w:szCs w:val="16"/>
              </w:rPr>
              <w:t xml:space="preserve"> connessa alla selezione (ambito tecnico-scientifico):</w:t>
            </w:r>
          </w:p>
          <w:p w14:paraId="319E4CDB" w14:textId="77777777" w:rsidR="0099612E" w:rsidRPr="004F7B5E" w:rsidRDefault="0099612E" w:rsidP="0099612E">
            <w:pPr>
              <w:numPr>
                <w:ilvl w:val="0"/>
                <w:numId w:val="14"/>
              </w:numPr>
              <w:tabs>
                <w:tab w:val="left" w:pos="708"/>
              </w:tabs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7B5E">
              <w:rPr>
                <w:rFonts w:ascii="Book Antiqua" w:hAnsi="Book Antiqua"/>
                <w:sz w:val="16"/>
                <w:szCs w:val="16"/>
              </w:rPr>
              <w:t>Max 30 punti</w:t>
            </w:r>
          </w:p>
        </w:tc>
        <w:tc>
          <w:tcPr>
            <w:tcW w:w="2977" w:type="dxa"/>
            <w:vAlign w:val="center"/>
            <w:hideMark/>
          </w:tcPr>
          <w:p w14:paraId="20F72FF3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4F7B5E">
              <w:rPr>
                <w:rFonts w:ascii="Book Antiqua" w:hAnsi="Book Antiqua"/>
                <w:sz w:val="16"/>
                <w:szCs w:val="16"/>
              </w:rPr>
              <w:t>Punti 30 voto 110 e lode</w:t>
            </w:r>
          </w:p>
          <w:p w14:paraId="45F72E35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4F7B5E">
              <w:rPr>
                <w:rFonts w:ascii="Book Antiqua" w:hAnsi="Book Antiqua"/>
                <w:sz w:val="16"/>
                <w:szCs w:val="16"/>
              </w:rPr>
              <w:t>Punti 25 voto 110</w:t>
            </w:r>
          </w:p>
          <w:p w14:paraId="36B4722F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4F7B5E">
              <w:rPr>
                <w:rFonts w:ascii="Book Antiqua" w:hAnsi="Book Antiqua"/>
                <w:sz w:val="16"/>
                <w:szCs w:val="16"/>
              </w:rPr>
              <w:t>Punti 20 voti da 100 a 109</w:t>
            </w:r>
          </w:p>
          <w:p w14:paraId="438D4120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4F7B5E">
              <w:rPr>
                <w:rFonts w:ascii="Book Antiqua" w:hAnsi="Book Antiqua"/>
                <w:sz w:val="16"/>
                <w:szCs w:val="16"/>
              </w:rPr>
              <w:t>Punti 15 voti da 90 a 99</w:t>
            </w:r>
          </w:p>
          <w:p w14:paraId="1D08507A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7B5E">
              <w:rPr>
                <w:rFonts w:ascii="Book Antiqua" w:hAnsi="Book Antiqua"/>
                <w:sz w:val="16"/>
                <w:szCs w:val="16"/>
              </w:rPr>
              <w:t xml:space="preserve">Punti 10 voti da 0 </w:t>
            </w:r>
            <w:proofErr w:type="gramStart"/>
            <w:r w:rsidRPr="004F7B5E">
              <w:rPr>
                <w:rFonts w:ascii="Book Antiqua" w:hAnsi="Book Antiqua"/>
                <w:sz w:val="16"/>
                <w:szCs w:val="16"/>
              </w:rPr>
              <w:t>a</w:t>
            </w:r>
            <w:proofErr w:type="gramEnd"/>
            <w:r w:rsidRPr="004F7B5E">
              <w:rPr>
                <w:rFonts w:ascii="Book Antiqua" w:hAnsi="Book Antiqua"/>
                <w:sz w:val="16"/>
                <w:szCs w:val="16"/>
              </w:rPr>
              <w:t xml:space="preserve"> 89</w:t>
            </w:r>
          </w:p>
        </w:tc>
        <w:tc>
          <w:tcPr>
            <w:tcW w:w="1276" w:type="dxa"/>
          </w:tcPr>
          <w:p w14:paraId="630428B7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9AF0DD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612E" w:rsidRPr="00FD5588" w14:paraId="278BAD8E" w14:textId="77777777" w:rsidTr="003E4DD9">
        <w:trPr>
          <w:trHeight w:val="478"/>
        </w:trPr>
        <w:tc>
          <w:tcPr>
            <w:tcW w:w="4106" w:type="dxa"/>
            <w:vAlign w:val="center"/>
            <w:hideMark/>
          </w:tcPr>
          <w:p w14:paraId="30ADC4DB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Diploma di istruzione secondaria di secondo grado:</w:t>
            </w:r>
          </w:p>
          <w:p w14:paraId="1565C0AE" w14:textId="77777777" w:rsidR="0099612E" w:rsidRPr="004F7B5E" w:rsidRDefault="0099612E" w:rsidP="0099612E">
            <w:pPr>
              <w:numPr>
                <w:ilvl w:val="0"/>
                <w:numId w:val="14"/>
              </w:numPr>
              <w:tabs>
                <w:tab w:val="left" w:pos="708"/>
              </w:tabs>
              <w:adjustRightInd w:val="0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4F7B5E">
              <w:rPr>
                <w:rFonts w:ascii="Book Antiqua" w:hAnsi="Book Antiqua"/>
                <w:sz w:val="16"/>
                <w:szCs w:val="16"/>
              </w:rPr>
              <w:t>max 10 punti</w:t>
            </w:r>
          </w:p>
        </w:tc>
        <w:tc>
          <w:tcPr>
            <w:tcW w:w="2977" w:type="dxa"/>
            <w:vAlign w:val="center"/>
            <w:hideMark/>
          </w:tcPr>
          <w:p w14:paraId="7B9D92BF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10 punti</w:t>
            </w:r>
          </w:p>
        </w:tc>
        <w:tc>
          <w:tcPr>
            <w:tcW w:w="1276" w:type="dxa"/>
          </w:tcPr>
          <w:p w14:paraId="6713AAC9" w14:textId="77777777" w:rsidR="0099612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8BD588" w14:textId="77777777" w:rsidR="0099612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99612E" w:rsidRPr="00FD5588" w14:paraId="78A963E3" w14:textId="77777777" w:rsidTr="003E4DD9">
        <w:trPr>
          <w:trHeight w:val="698"/>
        </w:trPr>
        <w:tc>
          <w:tcPr>
            <w:tcW w:w="4106" w:type="dxa"/>
            <w:vAlign w:val="center"/>
            <w:hideMark/>
          </w:tcPr>
          <w:p w14:paraId="348DF0D6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jc w:val="lef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Esperienze professionali pregresse nell’Istituto OMNICOMPRENSIVO DI AMANDOLA.</w:t>
            </w:r>
          </w:p>
          <w:p w14:paraId="445D09D3" w14:textId="77777777" w:rsidR="0099612E" w:rsidRPr="004F7B5E" w:rsidRDefault="0099612E" w:rsidP="0099612E">
            <w:pPr>
              <w:numPr>
                <w:ilvl w:val="0"/>
                <w:numId w:val="14"/>
              </w:numPr>
              <w:tabs>
                <w:tab w:val="left" w:pos="708"/>
              </w:tabs>
              <w:adjustRightIn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max 40 punti</w:t>
            </w:r>
          </w:p>
        </w:tc>
        <w:tc>
          <w:tcPr>
            <w:tcW w:w="2977" w:type="dxa"/>
            <w:vAlign w:val="center"/>
            <w:hideMark/>
          </w:tcPr>
          <w:p w14:paraId="404EB374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Punti 5 per ciascun incarico (almeno trimestrale) fino ad un massimo di 40 pt.</w:t>
            </w:r>
          </w:p>
        </w:tc>
        <w:tc>
          <w:tcPr>
            <w:tcW w:w="1276" w:type="dxa"/>
          </w:tcPr>
          <w:p w14:paraId="26472DC7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B3ED75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99612E" w:rsidRPr="00FD5588" w14:paraId="67917B03" w14:textId="77777777" w:rsidTr="003E4DD9">
        <w:trPr>
          <w:trHeight w:val="801"/>
        </w:trPr>
        <w:tc>
          <w:tcPr>
            <w:tcW w:w="4106" w:type="dxa"/>
            <w:vAlign w:val="center"/>
            <w:hideMark/>
          </w:tcPr>
          <w:p w14:paraId="1569F91F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Esperienze professionali pregresse in altre istituzioni scolastiche specificamente connesse alle aree tematiche oggetto di selezione. </w:t>
            </w:r>
          </w:p>
          <w:p w14:paraId="1D86E544" w14:textId="77777777" w:rsidR="0099612E" w:rsidRPr="004F7B5E" w:rsidRDefault="0099612E" w:rsidP="0099612E">
            <w:pPr>
              <w:numPr>
                <w:ilvl w:val="0"/>
                <w:numId w:val="14"/>
              </w:numPr>
              <w:tabs>
                <w:tab w:val="left" w:pos="708"/>
              </w:tabs>
              <w:adjustRightIn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max 20 punti</w:t>
            </w:r>
          </w:p>
        </w:tc>
        <w:tc>
          <w:tcPr>
            <w:tcW w:w="2977" w:type="dxa"/>
            <w:vAlign w:val="center"/>
            <w:hideMark/>
          </w:tcPr>
          <w:p w14:paraId="5B1634B9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4F7B5E">
              <w:rPr>
                <w:rFonts w:ascii="Book Antiqua" w:hAnsi="Book Antiqua"/>
                <w:b/>
                <w:bCs/>
                <w:sz w:val="16"/>
                <w:szCs w:val="16"/>
              </w:rPr>
              <w:t>Punti 5 per ciascun incarico (almeno trimestrali) fino ad un massimo di 20 pt.</w:t>
            </w:r>
          </w:p>
        </w:tc>
        <w:tc>
          <w:tcPr>
            <w:tcW w:w="1276" w:type="dxa"/>
          </w:tcPr>
          <w:p w14:paraId="7DF180EF" w14:textId="77777777" w:rsidR="0099612E" w:rsidRPr="004F7B5E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EC47F6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99612E" w:rsidRPr="00FD5588" w14:paraId="695D550D" w14:textId="77777777" w:rsidTr="003E4DD9">
        <w:trPr>
          <w:trHeight w:val="331"/>
        </w:trPr>
        <w:tc>
          <w:tcPr>
            <w:tcW w:w="4106" w:type="dxa"/>
            <w:vAlign w:val="center"/>
            <w:hideMark/>
          </w:tcPr>
          <w:p w14:paraId="53290957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D5588">
              <w:rPr>
                <w:rFonts w:ascii="Book Antiqua" w:hAnsi="Book Antiqua"/>
                <w:b/>
                <w:bCs/>
                <w:sz w:val="20"/>
                <w:szCs w:val="20"/>
              </w:rPr>
              <w:t>Totale punti</w:t>
            </w:r>
          </w:p>
        </w:tc>
        <w:tc>
          <w:tcPr>
            <w:tcW w:w="2977" w:type="dxa"/>
            <w:vAlign w:val="center"/>
            <w:hideMark/>
          </w:tcPr>
          <w:p w14:paraId="685833FB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D5588">
              <w:rPr>
                <w:rFonts w:ascii="Book Antiqua" w:hAnsi="Book Antiqu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1ACF1B2C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522B8C" w14:textId="77777777" w:rsidR="0099612E" w:rsidRPr="00FD5588" w:rsidRDefault="0099612E" w:rsidP="003E4DD9">
            <w:pPr>
              <w:tabs>
                <w:tab w:val="left" w:pos="708"/>
              </w:tabs>
              <w:adjustRightInd w:val="0"/>
              <w:ind w:left="284" w:hanging="142"/>
              <w:contextualSpacing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3C94C098" w14:textId="77777777" w:rsidR="0099612E" w:rsidRDefault="0099612E" w:rsidP="0099612E">
      <w:pPr>
        <w:spacing w:after="0" w:line="240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31AD5E23" w14:textId="77777777" w:rsidR="0099612E" w:rsidRDefault="0099612E" w:rsidP="0099612E">
      <w:pPr>
        <w:spacing w:after="0" w:line="240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6301332A" w14:textId="77777777" w:rsidR="0099612E" w:rsidRDefault="0099612E" w:rsidP="0099612E">
      <w:pPr>
        <w:spacing w:after="0" w:line="240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4014B2EA" w14:textId="77777777" w:rsidR="0099612E" w:rsidRDefault="0099612E" w:rsidP="0099612E">
      <w:pPr>
        <w:spacing w:after="0" w:line="240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577C5167" w14:textId="23281C5D" w:rsidR="003A006A" w:rsidRDefault="0099612E" w:rsidP="00A80A4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Luogo e </w:t>
      </w:r>
      <w:proofErr w:type="gramStart"/>
      <w:r>
        <w:rPr>
          <w:rFonts w:ascii="Palatino Linotype" w:hAnsi="Palatino Linotype"/>
          <w:bCs/>
          <w:sz w:val="20"/>
          <w:szCs w:val="20"/>
        </w:rPr>
        <w:t>data,_</w:t>
      </w:r>
      <w:proofErr w:type="gramEnd"/>
      <w:r>
        <w:rPr>
          <w:rFonts w:ascii="Palatino Linotype" w:hAnsi="Palatino Linotype"/>
          <w:bCs/>
          <w:sz w:val="20"/>
          <w:szCs w:val="20"/>
        </w:rPr>
        <w:t>__________________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  <w:t>Firma__________</w:t>
      </w:r>
      <w:r w:rsidR="002A5AB9">
        <w:rPr>
          <w:rFonts w:ascii="Palatino Linotype" w:hAnsi="Palatino Linotype"/>
          <w:bCs/>
          <w:sz w:val="20"/>
          <w:szCs w:val="20"/>
        </w:rPr>
        <w:t>________________</w:t>
      </w:r>
      <w:bookmarkEnd w:id="0"/>
      <w:bookmarkEnd w:id="1"/>
    </w:p>
    <w:sectPr w:rsidR="003A006A" w:rsidSect="00DA7727">
      <w:head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8FCB" w14:textId="77777777" w:rsidR="0092681D" w:rsidRDefault="0092681D" w:rsidP="0082217B">
      <w:pPr>
        <w:spacing w:after="0" w:line="240" w:lineRule="auto"/>
      </w:pPr>
      <w:r>
        <w:separator/>
      </w:r>
    </w:p>
  </w:endnote>
  <w:endnote w:type="continuationSeparator" w:id="0">
    <w:p w14:paraId="6F39FD32" w14:textId="77777777" w:rsidR="0092681D" w:rsidRDefault="0092681D" w:rsidP="008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441C" w14:textId="77777777" w:rsidR="0092681D" w:rsidRDefault="0092681D" w:rsidP="0082217B">
      <w:pPr>
        <w:spacing w:after="0" w:line="240" w:lineRule="auto"/>
      </w:pPr>
      <w:r>
        <w:separator/>
      </w:r>
    </w:p>
  </w:footnote>
  <w:footnote w:type="continuationSeparator" w:id="0">
    <w:p w14:paraId="7F3B0A0B" w14:textId="77777777" w:rsidR="0092681D" w:rsidRDefault="0092681D" w:rsidP="0082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884F" w14:textId="1044656B" w:rsidR="001B18AB" w:rsidRDefault="001B18AB">
    <w:pPr>
      <w:pStyle w:val="Intestazione"/>
    </w:pPr>
    <w:r>
      <w:rPr>
        <w:noProof/>
      </w:rPr>
      <w:drawing>
        <wp:inline distT="0" distB="0" distL="0" distR="0" wp14:anchorId="228A4AFF" wp14:editId="287D612F">
          <wp:extent cx="6120130" cy="1084580"/>
          <wp:effectExtent l="0" t="0" r="0" b="1270"/>
          <wp:docPr id="1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85A26A" w14:textId="77777777" w:rsidR="001B18AB" w:rsidRDefault="001B18AB">
    <w:pPr>
      <w:pStyle w:val="Intestazione"/>
    </w:pPr>
  </w:p>
  <w:tbl>
    <w:tblPr>
      <w:tblStyle w:val="Grigliatabella"/>
      <w:tblpPr w:leftFromText="141" w:rightFromText="141" w:vertAnchor="page" w:horzAnchor="margin" w:tblpXSpec="center" w:tblpY="2956"/>
      <w:tblW w:w="5000" w:type="pct"/>
      <w:tblLook w:val="04A0" w:firstRow="1" w:lastRow="0" w:firstColumn="1" w:lastColumn="0" w:noHBand="0" w:noVBand="1"/>
    </w:tblPr>
    <w:tblGrid>
      <w:gridCol w:w="1416"/>
      <w:gridCol w:w="1127"/>
      <w:gridCol w:w="894"/>
      <w:gridCol w:w="1389"/>
      <w:gridCol w:w="1505"/>
      <w:gridCol w:w="812"/>
      <w:gridCol w:w="2495"/>
    </w:tblGrid>
    <w:tr w:rsidR="001B18AB" w14:paraId="7A955DF2" w14:textId="77777777" w:rsidTr="00A84027">
      <w:trPr>
        <w:trHeight w:val="328"/>
      </w:trPr>
      <w:tc>
        <w:tcPr>
          <w:tcW w:w="1711" w:type="pct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D055987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 w:rsidRPr="005F2E0A"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  <w:t>ISTITUTO</w:t>
          </w:r>
        </w:p>
        <w:p w14:paraId="11485248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 w:rsidRPr="005F2E0A"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  <w:t>OMNICOMPRENSIVO</w:t>
          </w:r>
        </w:p>
        <w:p w14:paraId="1E895D83" w14:textId="77777777" w:rsidR="001B18AB" w:rsidRPr="008258C2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 w:rsidRPr="005F2E0A"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  <w:t>AMANDOLA</w:t>
          </w:r>
        </w:p>
      </w:tc>
      <w:tc>
        <w:tcPr>
          <w:tcW w:w="1538" w:type="pct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16D53DC3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  <w:r w:rsidRPr="00C6529B">
            <w:rPr>
              <w:rFonts w:ascii="Myriad Pro" w:hAnsi="Myriad Pro"/>
              <w:noProof/>
            </w:rPr>
            <w:drawing>
              <wp:anchor distT="0" distB="0" distL="114300" distR="114300" simplePos="0" relativeHeight="251661312" behindDoc="0" locked="0" layoutInCell="1" allowOverlap="1" wp14:anchorId="6CD8FA0A" wp14:editId="5AFD3549">
                <wp:simplePos x="0" y="0"/>
                <wp:positionH relativeFrom="margin">
                  <wp:posOffset>-6985</wp:posOffset>
                </wp:positionH>
                <wp:positionV relativeFrom="paragraph">
                  <wp:posOffset>27940</wp:posOffset>
                </wp:positionV>
                <wp:extent cx="1571625" cy="1372939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1372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52" w:type="pct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0DAF2D25" w14:textId="77777777" w:rsidR="001B18AB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  <w:p w14:paraId="1463ACFA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E-MAIL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apis004007@istruzione.it</w:t>
          </w:r>
        </w:p>
        <w:p w14:paraId="4EEF9FB4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PEC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apis004007@pec.istruzione.it</w:t>
          </w:r>
        </w:p>
        <w:p w14:paraId="59CE8EA9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SITO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www.iis-amandola.edu.it</w:t>
          </w:r>
        </w:p>
        <w:p w14:paraId="6443D42A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 xml:space="preserve">Via Carlo Baiocchi, n°1 </w:t>
          </w:r>
        </w:p>
        <w:p w14:paraId="192F493E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63857 Amandola (FM)</w:t>
          </w:r>
        </w:p>
        <w:p w14:paraId="46199E46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Tel. 0736 847516</w:t>
          </w:r>
        </w:p>
        <w:p w14:paraId="5FD9B998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  <w:p w14:paraId="3EB1F813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Cod. Meccanografico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APIS004007</w:t>
          </w:r>
        </w:p>
        <w:p w14:paraId="4C86D468" w14:textId="77777777" w:rsidR="001B18AB" w:rsidRDefault="001B18AB" w:rsidP="001B18AB">
          <w:pPr>
            <w:tabs>
              <w:tab w:val="center" w:pos="0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Cod. Fiscale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80007950449</w:t>
          </w:r>
        </w:p>
        <w:p w14:paraId="6B8F7C03" w14:textId="77777777" w:rsidR="001B18AB" w:rsidRPr="008258C2" w:rsidRDefault="001B18AB" w:rsidP="001B18AB">
          <w:pPr>
            <w:tabs>
              <w:tab w:val="center" w:pos="0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</w:tc>
    </w:tr>
    <w:tr w:rsidR="001B18AB" w14:paraId="6A039303" w14:textId="77777777" w:rsidTr="00A84027">
      <w:trPr>
        <w:trHeight w:val="239"/>
      </w:trPr>
      <w:tc>
        <w:tcPr>
          <w:tcW w:w="705" w:type="pct"/>
          <w:tcBorders>
            <w:top w:val="nil"/>
            <w:left w:val="nil"/>
            <w:bottom w:val="single" w:sz="18" w:space="0" w:color="0070C0"/>
            <w:right w:val="nil"/>
          </w:tcBorders>
        </w:tcPr>
        <w:p w14:paraId="4F420B9E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>
            <w:rPr>
              <w:rFonts w:ascii="Book Antiqua" w:hAnsi="Book Antiqua"/>
              <w:noProof/>
            </w:rPr>
            <w:drawing>
              <wp:anchor distT="0" distB="0" distL="114300" distR="114300" simplePos="0" relativeHeight="251659264" behindDoc="0" locked="0" layoutInCell="1" allowOverlap="1" wp14:anchorId="3EF221D6" wp14:editId="6A08F34B">
                <wp:simplePos x="0" y="0"/>
                <wp:positionH relativeFrom="column">
                  <wp:posOffset>83185</wp:posOffset>
                </wp:positionH>
                <wp:positionV relativeFrom="paragraph">
                  <wp:posOffset>174624</wp:posOffset>
                </wp:positionV>
                <wp:extent cx="571500" cy="651681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898px-Emblem_of_Italy.svg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698" cy="657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" w:type="pct"/>
          <w:gridSpan w:val="2"/>
          <w:tcBorders>
            <w:top w:val="nil"/>
            <w:left w:val="nil"/>
            <w:bottom w:val="single" w:sz="18" w:space="0" w:color="0070C0"/>
            <w:right w:val="nil"/>
          </w:tcBorders>
        </w:tcPr>
        <w:p w14:paraId="33C48C3C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>
            <w:rPr>
              <w:rFonts w:ascii="Book Antiqua" w:hAnsi="Book Antiqua"/>
              <w:noProof/>
            </w:rPr>
            <w:drawing>
              <wp:anchor distT="0" distB="0" distL="114300" distR="114300" simplePos="0" relativeHeight="251660288" behindDoc="0" locked="0" layoutInCell="1" allowOverlap="1" wp14:anchorId="746A7B4E" wp14:editId="3409513A">
                <wp:simplePos x="0" y="0"/>
                <wp:positionH relativeFrom="column">
                  <wp:posOffset>2539</wp:posOffset>
                </wp:positionH>
                <wp:positionV relativeFrom="paragraph">
                  <wp:posOffset>241299</wp:posOffset>
                </wp:positionV>
                <wp:extent cx="800100" cy="507619"/>
                <wp:effectExtent l="0" t="0" r="0" b="698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andiera-europa-unione-europea-bandiere-fosco-industries-447200-118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01005" cy="50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38" w:type="pct"/>
          <w:gridSpan w:val="2"/>
          <w:vMerge/>
          <w:tcBorders>
            <w:top w:val="nil"/>
            <w:left w:val="nil"/>
            <w:bottom w:val="single" w:sz="18" w:space="0" w:color="0070C0"/>
            <w:right w:val="nil"/>
          </w:tcBorders>
        </w:tcPr>
        <w:p w14:paraId="1644997D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</w:p>
      </w:tc>
      <w:tc>
        <w:tcPr>
          <w:tcW w:w="1752" w:type="pct"/>
          <w:gridSpan w:val="2"/>
          <w:vMerge/>
          <w:tcBorders>
            <w:top w:val="nil"/>
            <w:left w:val="nil"/>
            <w:bottom w:val="single" w:sz="18" w:space="0" w:color="0070C0"/>
            <w:right w:val="nil"/>
          </w:tcBorders>
        </w:tcPr>
        <w:p w14:paraId="60C11305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</w:tc>
    </w:tr>
    <w:tr w:rsidR="001B18AB" w:rsidRPr="008258C2" w14:paraId="4D4BB7DA" w14:textId="77777777" w:rsidTr="00A84027">
      <w:trPr>
        <w:trHeight w:val="35"/>
      </w:trPr>
      <w:tc>
        <w:tcPr>
          <w:tcW w:w="1266" w:type="pct"/>
          <w:gridSpan w:val="2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262BBF05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774BEFFD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 w:rsidRPr="005F2E0A">
            <w:rPr>
              <w:rFonts w:ascii="Myriad Pro" w:hAnsi="Myriad Pro"/>
              <w:color w:val="006699"/>
              <w:sz w:val="16"/>
              <w:szCs w:val="16"/>
            </w:rPr>
            <w:t>INFANZIA</w:t>
          </w:r>
        </w:p>
        <w:p w14:paraId="3742C08F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</w:p>
        <w:p w14:paraId="16E20D56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Montefortino</w:t>
          </w:r>
        </w:p>
        <w:p w14:paraId="7926587B" w14:textId="77777777" w:rsidR="001B18AB" w:rsidRPr="008258C2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Santa Vittoria in Matenano</w:t>
          </w:r>
        </w:p>
      </w:tc>
      <w:tc>
        <w:tcPr>
          <w:tcW w:w="1184" w:type="pct"/>
          <w:gridSpan w:val="2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4F1D6862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363A61A0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>PRIMARIA</w:t>
          </w:r>
        </w:p>
        <w:p w14:paraId="78C011C9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</w:p>
        <w:p w14:paraId="7B7743FA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Montefortino</w:t>
          </w:r>
        </w:p>
        <w:p w14:paraId="2977C6AE" w14:textId="77777777" w:rsidR="001B18AB" w:rsidRPr="008258C2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Santa Vittoria in Matenano</w:t>
          </w:r>
        </w:p>
      </w:tc>
      <w:tc>
        <w:tcPr>
          <w:tcW w:w="1238" w:type="pct"/>
          <w:gridSpan w:val="2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30DDA99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7588142B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>SEC. I GRADO</w:t>
          </w:r>
        </w:p>
        <w:p w14:paraId="007AA7BE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</w:p>
        <w:p w14:paraId="7C81C9B6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Montefortino</w:t>
          </w:r>
        </w:p>
        <w:p w14:paraId="1A2432F9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Santa Vittoria in Matenano</w:t>
          </w:r>
        </w:p>
        <w:p w14:paraId="79C43007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  <w:sz w:val="8"/>
              <w:szCs w:val="8"/>
            </w:rPr>
          </w:pPr>
        </w:p>
      </w:tc>
      <w:tc>
        <w:tcPr>
          <w:tcW w:w="1313" w:type="pct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67377DF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46CAA59D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>SEC. II GRADO</w:t>
          </w:r>
        </w:p>
        <w:p w14:paraId="67405EC3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  <w:r>
            <w:rPr>
              <w:rFonts w:ascii="Myriad Pro" w:hAnsi="Myriad Pro"/>
              <w:color w:val="006699"/>
              <w:sz w:val="16"/>
              <w:szCs w:val="16"/>
            </w:rPr>
            <w:t xml:space="preserve"> – Istituto</w:t>
          </w:r>
        </w:p>
        <w:p w14:paraId="2B8039CE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  Tecnico Economico</w:t>
          </w:r>
        </w:p>
        <w:p w14:paraId="71365AF1" w14:textId="77777777" w:rsidR="001B18AB" w:rsidRPr="008258C2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</w:p>
      </w:tc>
    </w:tr>
  </w:tbl>
  <w:p w14:paraId="4DF91443" w14:textId="77777777" w:rsidR="001B18AB" w:rsidRDefault="001B18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6F0"/>
    <w:multiLevelType w:val="hybridMultilevel"/>
    <w:tmpl w:val="64B83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227"/>
    <w:multiLevelType w:val="hybridMultilevel"/>
    <w:tmpl w:val="FAE01C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6962"/>
    <w:multiLevelType w:val="hybridMultilevel"/>
    <w:tmpl w:val="86CA8D1C"/>
    <w:lvl w:ilvl="0" w:tplc="0FB03DF6">
      <w:start w:val="5"/>
      <w:numFmt w:val="bullet"/>
      <w:lvlText w:val="-"/>
      <w:lvlJc w:val="left"/>
      <w:pPr>
        <w:ind w:left="81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A4E4D3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025E"/>
    <w:multiLevelType w:val="hybridMultilevel"/>
    <w:tmpl w:val="F2FE9A18"/>
    <w:lvl w:ilvl="0" w:tplc="DFD0B84C">
      <w:start w:val="5"/>
      <w:numFmt w:val="bullet"/>
      <w:lvlText w:val="-"/>
      <w:lvlJc w:val="left"/>
      <w:pPr>
        <w:ind w:left="105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20A055D6"/>
    <w:multiLevelType w:val="hybridMultilevel"/>
    <w:tmpl w:val="F44CCFC6"/>
    <w:lvl w:ilvl="0" w:tplc="0410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2867"/>
    <w:multiLevelType w:val="hybridMultilevel"/>
    <w:tmpl w:val="4E7C410E"/>
    <w:lvl w:ilvl="0" w:tplc="716482B8">
      <w:start w:val="5"/>
      <w:numFmt w:val="bullet"/>
      <w:lvlText w:val="-"/>
      <w:lvlJc w:val="left"/>
      <w:pPr>
        <w:ind w:left="1291" w:hanging="360"/>
      </w:pPr>
      <w:rPr>
        <w:rFonts w:ascii="Myriad Pro" w:eastAsiaTheme="minorHAnsi" w:hAnsi="Myriad Pro" w:cstheme="minorBidi" w:hint="default"/>
      </w:rPr>
    </w:lvl>
    <w:lvl w:ilvl="1" w:tplc="04100003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2B797F8B"/>
    <w:multiLevelType w:val="hybridMultilevel"/>
    <w:tmpl w:val="E0002306"/>
    <w:lvl w:ilvl="0" w:tplc="BF22FD30">
      <w:start w:val="5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B6B19"/>
    <w:multiLevelType w:val="hybridMultilevel"/>
    <w:tmpl w:val="1114B294"/>
    <w:lvl w:ilvl="0" w:tplc="E2CA1828">
      <w:start w:val="5"/>
      <w:numFmt w:val="bullet"/>
      <w:lvlText w:val="-"/>
      <w:lvlJc w:val="left"/>
      <w:pPr>
        <w:ind w:left="81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35647FC6"/>
    <w:multiLevelType w:val="hybridMultilevel"/>
    <w:tmpl w:val="0DCEFC62"/>
    <w:lvl w:ilvl="0" w:tplc="890C0ABC">
      <w:start w:val="5"/>
      <w:numFmt w:val="bullet"/>
      <w:lvlText w:val="-"/>
      <w:lvlJc w:val="left"/>
      <w:pPr>
        <w:ind w:left="69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0" w15:restartNumberingAfterBreak="0">
    <w:nsid w:val="52EA12DB"/>
    <w:multiLevelType w:val="hybridMultilevel"/>
    <w:tmpl w:val="234C891C"/>
    <w:lvl w:ilvl="0" w:tplc="351C0480">
      <w:start w:val="5"/>
      <w:numFmt w:val="bullet"/>
      <w:lvlText w:val="-"/>
      <w:lvlJc w:val="left"/>
      <w:pPr>
        <w:ind w:left="792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396693F"/>
    <w:multiLevelType w:val="hybridMultilevel"/>
    <w:tmpl w:val="D67E28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F2BA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0DC"/>
    <w:multiLevelType w:val="hybridMultilevel"/>
    <w:tmpl w:val="A000C5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98946520">
    <w:abstractNumId w:val="11"/>
  </w:num>
  <w:num w:numId="2" w16cid:durableId="1032655464">
    <w:abstractNumId w:val="1"/>
  </w:num>
  <w:num w:numId="3" w16cid:durableId="1294407333">
    <w:abstractNumId w:val="10"/>
  </w:num>
  <w:num w:numId="4" w16cid:durableId="675546446">
    <w:abstractNumId w:val="8"/>
  </w:num>
  <w:num w:numId="5" w16cid:durableId="1092702496">
    <w:abstractNumId w:val="9"/>
  </w:num>
  <w:num w:numId="6" w16cid:durableId="848834650">
    <w:abstractNumId w:val="4"/>
  </w:num>
  <w:num w:numId="7" w16cid:durableId="1341808983">
    <w:abstractNumId w:val="7"/>
  </w:num>
  <w:num w:numId="8" w16cid:durableId="1855537383">
    <w:abstractNumId w:val="2"/>
  </w:num>
  <w:num w:numId="9" w16cid:durableId="473067924">
    <w:abstractNumId w:val="6"/>
  </w:num>
  <w:num w:numId="10" w16cid:durableId="289751188">
    <w:abstractNumId w:val="0"/>
  </w:num>
  <w:num w:numId="11" w16cid:durableId="352463453">
    <w:abstractNumId w:val="5"/>
  </w:num>
  <w:num w:numId="12" w16cid:durableId="1167863554">
    <w:abstractNumId w:val="12"/>
  </w:num>
  <w:num w:numId="13" w16cid:durableId="651831826">
    <w:abstractNumId w:val="3"/>
  </w:num>
  <w:num w:numId="14" w16cid:durableId="1138298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42"/>
    <w:rsid w:val="00013BE3"/>
    <w:rsid w:val="000171E2"/>
    <w:rsid w:val="00034ACC"/>
    <w:rsid w:val="000610BA"/>
    <w:rsid w:val="00075A59"/>
    <w:rsid w:val="00082977"/>
    <w:rsid w:val="000903B7"/>
    <w:rsid w:val="000A540E"/>
    <w:rsid w:val="0010016E"/>
    <w:rsid w:val="00100A07"/>
    <w:rsid w:val="00104A51"/>
    <w:rsid w:val="00132082"/>
    <w:rsid w:val="00137386"/>
    <w:rsid w:val="00146468"/>
    <w:rsid w:val="00160282"/>
    <w:rsid w:val="001658EB"/>
    <w:rsid w:val="00177E4D"/>
    <w:rsid w:val="00196C32"/>
    <w:rsid w:val="001A00A6"/>
    <w:rsid w:val="001B18AB"/>
    <w:rsid w:val="001B76CC"/>
    <w:rsid w:val="001D5741"/>
    <w:rsid w:val="00216FEF"/>
    <w:rsid w:val="00221120"/>
    <w:rsid w:val="0022751A"/>
    <w:rsid w:val="0023015F"/>
    <w:rsid w:val="0027735F"/>
    <w:rsid w:val="00286E28"/>
    <w:rsid w:val="00294502"/>
    <w:rsid w:val="002A5AB9"/>
    <w:rsid w:val="00302E8D"/>
    <w:rsid w:val="00322F37"/>
    <w:rsid w:val="00325355"/>
    <w:rsid w:val="00346592"/>
    <w:rsid w:val="00376A31"/>
    <w:rsid w:val="003A006A"/>
    <w:rsid w:val="003A3F0B"/>
    <w:rsid w:val="003A4A9E"/>
    <w:rsid w:val="003A51EF"/>
    <w:rsid w:val="003B2770"/>
    <w:rsid w:val="003D1895"/>
    <w:rsid w:val="003F2E30"/>
    <w:rsid w:val="00424657"/>
    <w:rsid w:val="004265D3"/>
    <w:rsid w:val="00443B19"/>
    <w:rsid w:val="00496040"/>
    <w:rsid w:val="004C574B"/>
    <w:rsid w:val="004D6A20"/>
    <w:rsid w:val="004E322C"/>
    <w:rsid w:val="00541E19"/>
    <w:rsid w:val="00545015"/>
    <w:rsid w:val="00550041"/>
    <w:rsid w:val="00561389"/>
    <w:rsid w:val="005764EE"/>
    <w:rsid w:val="00576BCD"/>
    <w:rsid w:val="00576BE4"/>
    <w:rsid w:val="005812ED"/>
    <w:rsid w:val="00586C8D"/>
    <w:rsid w:val="005C4AD0"/>
    <w:rsid w:val="005D6A4B"/>
    <w:rsid w:val="005E0EFC"/>
    <w:rsid w:val="005F2E0A"/>
    <w:rsid w:val="005F463B"/>
    <w:rsid w:val="005F6844"/>
    <w:rsid w:val="00614542"/>
    <w:rsid w:val="0061466C"/>
    <w:rsid w:val="00616B09"/>
    <w:rsid w:val="006377CD"/>
    <w:rsid w:val="006603E4"/>
    <w:rsid w:val="0066573D"/>
    <w:rsid w:val="006A2A67"/>
    <w:rsid w:val="006B025C"/>
    <w:rsid w:val="006C0A53"/>
    <w:rsid w:val="0070199C"/>
    <w:rsid w:val="00704C24"/>
    <w:rsid w:val="00725409"/>
    <w:rsid w:val="007258D6"/>
    <w:rsid w:val="00727217"/>
    <w:rsid w:val="00727C45"/>
    <w:rsid w:val="007575BD"/>
    <w:rsid w:val="00763DD6"/>
    <w:rsid w:val="007741EB"/>
    <w:rsid w:val="0079494C"/>
    <w:rsid w:val="007C6927"/>
    <w:rsid w:val="007D13AB"/>
    <w:rsid w:val="007E260E"/>
    <w:rsid w:val="007E7A9B"/>
    <w:rsid w:val="0081119F"/>
    <w:rsid w:val="00817354"/>
    <w:rsid w:val="0082217B"/>
    <w:rsid w:val="008258C2"/>
    <w:rsid w:val="00843E44"/>
    <w:rsid w:val="00845FF8"/>
    <w:rsid w:val="00850D2A"/>
    <w:rsid w:val="00850EF5"/>
    <w:rsid w:val="00860E73"/>
    <w:rsid w:val="0087219F"/>
    <w:rsid w:val="00880B39"/>
    <w:rsid w:val="008C4C73"/>
    <w:rsid w:val="008C5EA5"/>
    <w:rsid w:val="0090508E"/>
    <w:rsid w:val="0092681D"/>
    <w:rsid w:val="00941091"/>
    <w:rsid w:val="00976889"/>
    <w:rsid w:val="00981011"/>
    <w:rsid w:val="00994590"/>
    <w:rsid w:val="0099612E"/>
    <w:rsid w:val="009B55EB"/>
    <w:rsid w:val="009B7249"/>
    <w:rsid w:val="009B792E"/>
    <w:rsid w:val="009E48F5"/>
    <w:rsid w:val="009F306E"/>
    <w:rsid w:val="009F4AE3"/>
    <w:rsid w:val="009F5F53"/>
    <w:rsid w:val="00A32A0D"/>
    <w:rsid w:val="00A477C1"/>
    <w:rsid w:val="00A8028D"/>
    <w:rsid w:val="00A80A4A"/>
    <w:rsid w:val="00A84796"/>
    <w:rsid w:val="00A851EE"/>
    <w:rsid w:val="00A94713"/>
    <w:rsid w:val="00A94A46"/>
    <w:rsid w:val="00AA0684"/>
    <w:rsid w:val="00AA76F7"/>
    <w:rsid w:val="00AA7D77"/>
    <w:rsid w:val="00AC185C"/>
    <w:rsid w:val="00AC1D99"/>
    <w:rsid w:val="00AC7D25"/>
    <w:rsid w:val="00AD6D99"/>
    <w:rsid w:val="00AF0052"/>
    <w:rsid w:val="00B04769"/>
    <w:rsid w:val="00B22493"/>
    <w:rsid w:val="00B24F47"/>
    <w:rsid w:val="00B325A8"/>
    <w:rsid w:val="00B63FAC"/>
    <w:rsid w:val="00B72FE9"/>
    <w:rsid w:val="00BC2A10"/>
    <w:rsid w:val="00BC2AB5"/>
    <w:rsid w:val="00C06E57"/>
    <w:rsid w:val="00C2022A"/>
    <w:rsid w:val="00C6529B"/>
    <w:rsid w:val="00C718C0"/>
    <w:rsid w:val="00C72D5F"/>
    <w:rsid w:val="00CC1AFD"/>
    <w:rsid w:val="00CC308C"/>
    <w:rsid w:val="00CD6D66"/>
    <w:rsid w:val="00D00B2E"/>
    <w:rsid w:val="00D059F9"/>
    <w:rsid w:val="00D05A28"/>
    <w:rsid w:val="00D24FB2"/>
    <w:rsid w:val="00D2623C"/>
    <w:rsid w:val="00D35403"/>
    <w:rsid w:val="00D46E96"/>
    <w:rsid w:val="00D51867"/>
    <w:rsid w:val="00D71594"/>
    <w:rsid w:val="00D73A24"/>
    <w:rsid w:val="00D8076F"/>
    <w:rsid w:val="00D85A87"/>
    <w:rsid w:val="00D87964"/>
    <w:rsid w:val="00D91844"/>
    <w:rsid w:val="00D97A9C"/>
    <w:rsid w:val="00DA3A12"/>
    <w:rsid w:val="00DA7727"/>
    <w:rsid w:val="00DC4F21"/>
    <w:rsid w:val="00DE5FE3"/>
    <w:rsid w:val="00E37F2E"/>
    <w:rsid w:val="00E51AFD"/>
    <w:rsid w:val="00E92413"/>
    <w:rsid w:val="00EB5EE1"/>
    <w:rsid w:val="00EC469A"/>
    <w:rsid w:val="00ED313E"/>
    <w:rsid w:val="00F22210"/>
    <w:rsid w:val="00F2259C"/>
    <w:rsid w:val="00F6251F"/>
    <w:rsid w:val="00F92595"/>
    <w:rsid w:val="00FE1CC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9CE5DF"/>
  <w15:docId w15:val="{2A83EF8D-448B-4822-AEE4-DF0D9280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7C6927"/>
    <w:pPr>
      <w:keepNext/>
      <w:tabs>
        <w:tab w:val="left" w:pos="397"/>
        <w:tab w:val="left" w:pos="851"/>
        <w:tab w:val="left" w:pos="1247"/>
        <w:tab w:val="left" w:pos="5670"/>
        <w:tab w:val="left" w:pos="7088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E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2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73A24"/>
    <w:rPr>
      <w:color w:val="0000FF" w:themeColor="hyperlink"/>
      <w:u w:val="single"/>
    </w:rPr>
  </w:style>
  <w:style w:type="paragraph" w:customStyle="1" w:styleId="Default">
    <w:name w:val="Default"/>
    <w:rsid w:val="006B02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00A6"/>
    <w:pPr>
      <w:ind w:left="720"/>
      <w:contextualSpacing/>
    </w:pPr>
  </w:style>
  <w:style w:type="paragraph" w:styleId="Nessunaspaziatura">
    <w:name w:val="No Spacing"/>
    <w:basedOn w:val="Normale"/>
    <w:link w:val="NessunaspaziaturaCarattere"/>
    <w:uiPriority w:val="1"/>
    <w:qFormat/>
    <w:rsid w:val="0070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04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be">
    <w:name w:val="_xbe"/>
    <w:basedOn w:val="Carpredefinitoparagrafo"/>
    <w:rsid w:val="00D35403"/>
  </w:style>
  <w:style w:type="character" w:customStyle="1" w:styleId="Titolo3Carattere">
    <w:name w:val="Titolo 3 Carattere"/>
    <w:basedOn w:val="Carpredefinitoparagrafo"/>
    <w:link w:val="Titolo3"/>
    <w:rsid w:val="007C692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Carpredefinitoparagrafo"/>
    <w:rsid w:val="00075A59"/>
  </w:style>
  <w:style w:type="character" w:styleId="Enfasicorsivo">
    <w:name w:val="Emphasis"/>
    <w:basedOn w:val="Carpredefinitoparagrafo"/>
    <w:uiPriority w:val="20"/>
    <w:qFormat/>
    <w:rsid w:val="00075A59"/>
    <w:rPr>
      <w:i/>
      <w:iCs/>
    </w:rPr>
  </w:style>
  <w:style w:type="paragraph" w:styleId="Indirizzodestinatario">
    <w:name w:val="envelope address"/>
    <w:basedOn w:val="Normale"/>
    <w:semiHidden/>
    <w:unhideWhenUsed/>
    <w:rsid w:val="00AC7D25"/>
    <w:pPr>
      <w:framePr w:w="7920" w:h="1980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C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171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171E2"/>
    <w:rPr>
      <w:rFonts w:ascii="Consolas" w:hAnsi="Consolas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82217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17B"/>
  </w:style>
  <w:style w:type="paragraph" w:styleId="Pidipagina">
    <w:name w:val="footer"/>
    <w:basedOn w:val="Normale"/>
    <w:link w:val="PidipaginaCarattere"/>
    <w:uiPriority w:val="99"/>
    <w:unhideWhenUsed/>
    <w:rsid w:val="008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17B"/>
  </w:style>
  <w:style w:type="character" w:styleId="Collegamentovisitato">
    <w:name w:val="FollowedHyperlink"/>
    <w:basedOn w:val="Carpredefinitoparagrafo"/>
    <w:uiPriority w:val="99"/>
    <w:semiHidden/>
    <w:unhideWhenUsed/>
    <w:rsid w:val="00F2259C"/>
    <w:rPr>
      <w:color w:val="800080"/>
      <w:u w:val="single"/>
    </w:rPr>
  </w:style>
  <w:style w:type="paragraph" w:customStyle="1" w:styleId="xl65">
    <w:name w:val="xl65"/>
    <w:basedOn w:val="Normale"/>
    <w:rsid w:val="00F2259C"/>
    <w:pPr>
      <w:pBdr>
        <w:top w:val="single" w:sz="4" w:space="0" w:color="010000"/>
        <w:left w:val="single" w:sz="4" w:space="0" w:color="010000"/>
        <w:bottom w:val="single" w:sz="4" w:space="0" w:color="010000"/>
        <w:right w:val="single" w:sz="4" w:space="0" w:color="01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F2259C"/>
    <w:pPr>
      <w:pBdr>
        <w:top w:val="single" w:sz="4" w:space="0" w:color="010000"/>
        <w:left w:val="single" w:sz="4" w:space="0" w:color="010000"/>
        <w:bottom w:val="single" w:sz="4" w:space="0" w:color="010000"/>
        <w:right w:val="single" w:sz="4" w:space="0" w:color="01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F2259C"/>
    <w:pPr>
      <w:pBdr>
        <w:top w:val="single" w:sz="4" w:space="0" w:color="010000"/>
        <w:left w:val="single" w:sz="4" w:space="0" w:color="010000"/>
        <w:bottom w:val="single" w:sz="4" w:space="0" w:color="010000"/>
        <w:right w:val="single" w:sz="4" w:space="0" w:color="01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3D1895"/>
  </w:style>
  <w:style w:type="character" w:styleId="Menzionenonrisolta">
    <w:name w:val="Unresolved Mention"/>
    <w:basedOn w:val="Carpredefinitoparagrafo"/>
    <w:uiPriority w:val="99"/>
    <w:semiHidden/>
    <w:unhideWhenUsed/>
    <w:rsid w:val="003D189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612E"/>
    <w:pPr>
      <w:widowControl w:val="0"/>
      <w:autoSpaceDE w:val="0"/>
      <w:autoSpaceDN w:val="0"/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79DE-8276-4A65-B27D-6F1E56AE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Segretaria</dc:creator>
  <cp:lastModifiedBy>dsga</cp:lastModifiedBy>
  <cp:revision>25</cp:revision>
  <cp:lastPrinted>2023-06-15T08:36:00Z</cp:lastPrinted>
  <dcterms:created xsi:type="dcterms:W3CDTF">2022-01-31T12:28:00Z</dcterms:created>
  <dcterms:modified xsi:type="dcterms:W3CDTF">2023-07-07T11:50:00Z</dcterms:modified>
</cp:coreProperties>
</file>