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612B" w:rsidRPr="006B59FA" w:rsidRDefault="00A7612B" w:rsidP="00A7612B">
      <w:pPr>
        <w:jc w:val="center"/>
        <w:rPr>
          <w:rFonts w:ascii="Book Antiqua" w:hAnsi="Book Antiqua" w:cs="Tahoma"/>
          <w:sz w:val="24"/>
          <w:szCs w:val="24"/>
          <w:lang w:eastAsia="en-US"/>
        </w:rPr>
      </w:pPr>
      <w:r w:rsidRPr="00751734">
        <w:rPr>
          <w:rFonts w:ascii="Book Antiqua" w:hAnsi="Book Antiqua" w:cs="Tahoma"/>
          <w:noProof/>
          <w:sz w:val="24"/>
          <w:szCs w:val="24"/>
        </w:rPr>
        <w:drawing>
          <wp:inline distT="0" distB="0" distL="0" distR="0">
            <wp:extent cx="381000" cy="523875"/>
            <wp:effectExtent l="0" t="0" r="0" b="9525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4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4022" t="63889" r="46593" b="1697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7612B" w:rsidRPr="00755CEC" w:rsidRDefault="00A7612B" w:rsidP="00A7612B">
      <w:pPr>
        <w:shd w:val="clear" w:color="auto" w:fill="FFFFFF"/>
        <w:spacing w:line="283" w:lineRule="exact"/>
        <w:ind w:right="-442"/>
        <w:jc w:val="center"/>
        <w:rPr>
          <w:sz w:val="18"/>
          <w:szCs w:val="22"/>
        </w:rPr>
      </w:pPr>
      <w:r w:rsidRPr="00755CEC">
        <w:rPr>
          <w:sz w:val="18"/>
          <w:szCs w:val="22"/>
        </w:rPr>
        <w:t>Istituto Comprensivo "Città di Castiglion Fiorentino”</w:t>
      </w:r>
    </w:p>
    <w:p w:rsidR="00A7612B" w:rsidRPr="00755CEC" w:rsidRDefault="00A7612B" w:rsidP="00A7612B">
      <w:pPr>
        <w:shd w:val="clear" w:color="auto" w:fill="FFFFFF"/>
        <w:spacing w:line="283" w:lineRule="exact"/>
        <w:ind w:left="38"/>
        <w:jc w:val="center"/>
        <w:rPr>
          <w:sz w:val="18"/>
          <w:szCs w:val="22"/>
        </w:rPr>
      </w:pPr>
      <w:r w:rsidRPr="00755CEC">
        <w:rPr>
          <w:sz w:val="18"/>
          <w:szCs w:val="22"/>
        </w:rPr>
        <w:t xml:space="preserve">Via </w:t>
      </w:r>
      <w:proofErr w:type="spellStart"/>
      <w:r w:rsidRPr="00755CEC">
        <w:rPr>
          <w:sz w:val="18"/>
          <w:szCs w:val="22"/>
        </w:rPr>
        <w:t>Ghizzi</w:t>
      </w:r>
      <w:proofErr w:type="spellEnd"/>
      <w:r w:rsidRPr="00755CEC">
        <w:rPr>
          <w:sz w:val="18"/>
          <w:szCs w:val="22"/>
        </w:rPr>
        <w:t>, 5/a -52043 - Castiglion Fiorentino (</w:t>
      </w:r>
      <w:proofErr w:type="spellStart"/>
      <w:r w:rsidRPr="00755CEC">
        <w:rPr>
          <w:sz w:val="18"/>
          <w:szCs w:val="22"/>
        </w:rPr>
        <w:t>Ar</w:t>
      </w:r>
      <w:proofErr w:type="spellEnd"/>
      <w:r w:rsidRPr="00755CEC">
        <w:rPr>
          <w:sz w:val="18"/>
          <w:szCs w:val="22"/>
        </w:rPr>
        <w:t>)</w:t>
      </w:r>
    </w:p>
    <w:p w:rsidR="00A7612B" w:rsidRPr="00755CEC" w:rsidRDefault="00A7612B" w:rsidP="00A7612B">
      <w:pPr>
        <w:shd w:val="clear" w:color="auto" w:fill="FFFFFF"/>
        <w:spacing w:line="283" w:lineRule="exact"/>
        <w:jc w:val="center"/>
        <w:rPr>
          <w:sz w:val="18"/>
          <w:szCs w:val="22"/>
          <w:lang w:val="en-US"/>
        </w:rPr>
      </w:pPr>
      <w:r w:rsidRPr="00755CEC">
        <w:rPr>
          <w:sz w:val="18"/>
          <w:szCs w:val="22"/>
          <w:lang w:val="en-US"/>
        </w:rPr>
        <w:t xml:space="preserve">Tel.0575/658019 - fax 0575/656919 – </w:t>
      </w:r>
      <w:hyperlink r:id="rId5" w:history="1">
        <w:r w:rsidRPr="00755CEC">
          <w:rPr>
            <w:rStyle w:val="Collegamentoipertestuale"/>
            <w:sz w:val="18"/>
            <w:szCs w:val="22"/>
            <w:lang w:val="en-US"/>
          </w:rPr>
          <w:t>www.iccastiglioni.edu.it</w:t>
        </w:r>
      </w:hyperlink>
    </w:p>
    <w:p w:rsidR="00A7612B" w:rsidRPr="00755CEC" w:rsidRDefault="00A7612B" w:rsidP="00A7612B">
      <w:pPr>
        <w:shd w:val="clear" w:color="auto" w:fill="FFFFFF"/>
        <w:spacing w:line="283" w:lineRule="exact"/>
        <w:jc w:val="center"/>
        <w:rPr>
          <w:sz w:val="18"/>
          <w:szCs w:val="22"/>
        </w:rPr>
      </w:pPr>
      <w:r w:rsidRPr="00755CEC">
        <w:rPr>
          <w:sz w:val="18"/>
          <w:szCs w:val="22"/>
        </w:rPr>
        <w:t xml:space="preserve">E-mail </w:t>
      </w:r>
      <w:hyperlink r:id="rId6" w:history="1">
        <w:r w:rsidRPr="00755CEC">
          <w:rPr>
            <w:sz w:val="18"/>
            <w:szCs w:val="22"/>
          </w:rPr>
          <w:t>aric819002@istruzione.it</w:t>
        </w:r>
      </w:hyperlink>
      <w:r w:rsidRPr="00755CEC">
        <w:rPr>
          <w:sz w:val="18"/>
          <w:szCs w:val="22"/>
        </w:rPr>
        <w:t xml:space="preserve"> </w:t>
      </w:r>
      <w:proofErr w:type="spellStart"/>
      <w:r w:rsidRPr="00755CEC">
        <w:rPr>
          <w:sz w:val="18"/>
          <w:szCs w:val="22"/>
        </w:rPr>
        <w:t>Pec</w:t>
      </w:r>
      <w:proofErr w:type="spellEnd"/>
      <w:r w:rsidRPr="00755CEC">
        <w:rPr>
          <w:sz w:val="18"/>
          <w:szCs w:val="22"/>
        </w:rPr>
        <w:t xml:space="preserve">: </w:t>
      </w:r>
      <w:hyperlink r:id="rId7" w:history="1">
        <w:r w:rsidRPr="00755CEC">
          <w:rPr>
            <w:sz w:val="18"/>
            <w:szCs w:val="22"/>
          </w:rPr>
          <w:t>aric819002@pec.istruzione.it</w:t>
        </w:r>
      </w:hyperlink>
    </w:p>
    <w:p w:rsidR="00A7612B" w:rsidRPr="00755CEC" w:rsidRDefault="00A7612B" w:rsidP="00A7612B">
      <w:pPr>
        <w:jc w:val="center"/>
        <w:rPr>
          <w:sz w:val="18"/>
          <w:szCs w:val="22"/>
        </w:rPr>
      </w:pPr>
      <w:r w:rsidRPr="00755CEC">
        <w:rPr>
          <w:sz w:val="18"/>
          <w:szCs w:val="22"/>
        </w:rPr>
        <w:t xml:space="preserve">Codice Univoco Ufficio </w:t>
      </w:r>
      <w:r w:rsidRPr="00755CEC">
        <w:rPr>
          <w:rFonts w:ascii="Bookman Old Style" w:hAnsi="Bookman Old Style"/>
          <w:b/>
          <w:sz w:val="16"/>
        </w:rPr>
        <w:t>UFJPVV</w:t>
      </w:r>
      <w:r w:rsidRPr="00755CEC">
        <w:rPr>
          <w:sz w:val="18"/>
          <w:szCs w:val="22"/>
        </w:rPr>
        <w:t xml:space="preserve">   -  C.F. 80007060512</w:t>
      </w:r>
    </w:p>
    <w:p w:rsidR="00A7612B" w:rsidRDefault="00A7612B" w:rsidP="00A7612B">
      <w:pPr>
        <w:autoSpaceDE w:val="0"/>
        <w:autoSpaceDN w:val="0"/>
        <w:adjustRightInd w:val="0"/>
        <w:rPr>
          <w:bCs/>
          <w:szCs w:val="24"/>
          <w:lang w:eastAsia="zh-CN"/>
        </w:rPr>
      </w:pPr>
    </w:p>
    <w:p w:rsidR="00220778" w:rsidRDefault="00220778" w:rsidP="00220778">
      <w:pPr>
        <w:jc w:val="both"/>
        <w:rPr>
          <w:b/>
          <w:sz w:val="24"/>
          <w:szCs w:val="24"/>
        </w:rPr>
      </w:pPr>
    </w:p>
    <w:p w:rsidR="00220778" w:rsidRDefault="00220778" w:rsidP="00220778">
      <w:pPr>
        <w:jc w:val="both"/>
        <w:rPr>
          <w:b/>
          <w:sz w:val="24"/>
          <w:szCs w:val="24"/>
        </w:rPr>
      </w:pPr>
    </w:p>
    <w:p w:rsidR="00220778" w:rsidRDefault="00220778" w:rsidP="00220778">
      <w:pPr>
        <w:jc w:val="both"/>
        <w:rPr>
          <w:b/>
          <w:sz w:val="24"/>
          <w:szCs w:val="24"/>
        </w:rPr>
      </w:pPr>
      <w:proofErr w:type="spellStart"/>
      <w:r w:rsidRPr="00220778">
        <w:rPr>
          <w:b/>
          <w:sz w:val="24"/>
          <w:szCs w:val="24"/>
        </w:rPr>
        <w:t>Prot</w:t>
      </w:r>
      <w:proofErr w:type="spellEnd"/>
      <w:r w:rsidRPr="00220778">
        <w:rPr>
          <w:b/>
          <w:sz w:val="24"/>
          <w:szCs w:val="24"/>
        </w:rPr>
        <w:t>. n°</w:t>
      </w:r>
      <w:r w:rsidR="00181389">
        <w:rPr>
          <w:b/>
          <w:sz w:val="24"/>
          <w:szCs w:val="24"/>
        </w:rPr>
        <w:t xml:space="preserve"> 7508/VII</w:t>
      </w:r>
      <w:r w:rsidRPr="00220778">
        <w:rPr>
          <w:b/>
          <w:sz w:val="24"/>
          <w:szCs w:val="24"/>
        </w:rPr>
        <w:t xml:space="preserve">                                                          </w:t>
      </w:r>
      <w:r w:rsidR="00181389">
        <w:rPr>
          <w:b/>
          <w:sz w:val="24"/>
          <w:szCs w:val="24"/>
        </w:rPr>
        <w:t xml:space="preserve">                 </w:t>
      </w:r>
      <w:r w:rsidRPr="00220778">
        <w:rPr>
          <w:b/>
          <w:sz w:val="24"/>
          <w:szCs w:val="24"/>
        </w:rPr>
        <w:t xml:space="preserve">      Cast</w:t>
      </w:r>
      <w:r w:rsidR="00181389">
        <w:rPr>
          <w:b/>
          <w:sz w:val="24"/>
          <w:szCs w:val="24"/>
        </w:rPr>
        <w:t>iglion Fiorentino, 30/08/2021</w:t>
      </w:r>
      <w:r>
        <w:rPr>
          <w:b/>
          <w:sz w:val="24"/>
          <w:szCs w:val="24"/>
        </w:rPr>
        <w:t xml:space="preserve">      </w:t>
      </w:r>
    </w:p>
    <w:p w:rsidR="00220778" w:rsidRDefault="00220778" w:rsidP="00220778">
      <w:pPr>
        <w:jc w:val="both"/>
        <w:rPr>
          <w:b/>
          <w:sz w:val="24"/>
          <w:szCs w:val="24"/>
        </w:rPr>
      </w:pPr>
    </w:p>
    <w:p w:rsidR="00220778" w:rsidRDefault="00220778" w:rsidP="00220778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A tutti i </w:t>
      </w:r>
      <w:r w:rsidRPr="00220778">
        <w:rPr>
          <w:b/>
          <w:sz w:val="24"/>
          <w:szCs w:val="24"/>
        </w:rPr>
        <w:t xml:space="preserve">docenti                     </w:t>
      </w:r>
      <w:r>
        <w:rPr>
          <w:b/>
          <w:sz w:val="24"/>
          <w:szCs w:val="24"/>
        </w:rPr>
        <w:t xml:space="preserve">                                                              </w:t>
      </w:r>
    </w:p>
    <w:p w:rsidR="00220778" w:rsidRPr="00220778" w:rsidRDefault="00220778" w:rsidP="00220778">
      <w:pPr>
        <w:jc w:val="right"/>
        <w:rPr>
          <w:b/>
          <w:sz w:val="24"/>
          <w:szCs w:val="24"/>
        </w:rPr>
      </w:pPr>
      <w:r w:rsidRPr="00220778">
        <w:rPr>
          <w:b/>
          <w:sz w:val="24"/>
          <w:szCs w:val="24"/>
        </w:rPr>
        <w:t>e personale ATA</w:t>
      </w:r>
    </w:p>
    <w:p w:rsidR="00220778" w:rsidRPr="00220778" w:rsidRDefault="00220778" w:rsidP="00220778">
      <w:pPr>
        <w:jc w:val="right"/>
        <w:rPr>
          <w:b/>
          <w:sz w:val="24"/>
          <w:szCs w:val="24"/>
        </w:rPr>
      </w:pPr>
      <w:r w:rsidRPr="00220778">
        <w:rPr>
          <w:b/>
          <w:sz w:val="24"/>
          <w:szCs w:val="24"/>
        </w:rPr>
        <w:t>In servizio dal 1 settembre 2021</w:t>
      </w:r>
    </w:p>
    <w:p w:rsidR="00220778" w:rsidRPr="00220778" w:rsidRDefault="00220778" w:rsidP="00220778">
      <w:pPr>
        <w:jc w:val="right"/>
        <w:rPr>
          <w:b/>
          <w:sz w:val="24"/>
          <w:szCs w:val="24"/>
        </w:rPr>
      </w:pPr>
      <w:r w:rsidRPr="00220778">
        <w:rPr>
          <w:b/>
          <w:sz w:val="24"/>
          <w:szCs w:val="24"/>
        </w:rPr>
        <w:t xml:space="preserve"> I.C “Città di Castiglion Fiorentino”</w:t>
      </w:r>
    </w:p>
    <w:p w:rsidR="00220778" w:rsidRPr="00220778" w:rsidRDefault="00220778" w:rsidP="00220778">
      <w:pPr>
        <w:jc w:val="right"/>
        <w:rPr>
          <w:b/>
          <w:sz w:val="24"/>
          <w:szCs w:val="24"/>
        </w:rPr>
      </w:pPr>
    </w:p>
    <w:p w:rsidR="00220778" w:rsidRDefault="00220778" w:rsidP="00220778">
      <w:pPr>
        <w:jc w:val="both"/>
        <w:rPr>
          <w:b/>
          <w:sz w:val="24"/>
          <w:szCs w:val="24"/>
        </w:rPr>
      </w:pPr>
    </w:p>
    <w:p w:rsidR="00220778" w:rsidRPr="00220778" w:rsidRDefault="00220778" w:rsidP="00220778">
      <w:pPr>
        <w:jc w:val="both"/>
        <w:rPr>
          <w:b/>
          <w:sz w:val="24"/>
          <w:szCs w:val="24"/>
        </w:rPr>
      </w:pPr>
      <w:r w:rsidRPr="00220778">
        <w:rPr>
          <w:b/>
          <w:sz w:val="24"/>
          <w:szCs w:val="24"/>
        </w:rPr>
        <w:t xml:space="preserve">Oggetto: </w:t>
      </w:r>
      <w:r>
        <w:rPr>
          <w:b/>
          <w:sz w:val="24"/>
          <w:szCs w:val="24"/>
        </w:rPr>
        <w:t xml:space="preserve">Green Pass </w:t>
      </w:r>
      <w:r w:rsidRPr="00220778">
        <w:rPr>
          <w:b/>
          <w:sz w:val="24"/>
          <w:szCs w:val="24"/>
        </w:rPr>
        <w:t>personale scolastico D.L. 111/ 06 agosto ‘21</w:t>
      </w:r>
    </w:p>
    <w:p w:rsidR="00220778" w:rsidRPr="00220778" w:rsidRDefault="00220778" w:rsidP="00220778">
      <w:pPr>
        <w:jc w:val="both"/>
        <w:rPr>
          <w:sz w:val="24"/>
          <w:szCs w:val="24"/>
        </w:rPr>
      </w:pPr>
    </w:p>
    <w:p w:rsidR="00220778" w:rsidRPr="00220778" w:rsidRDefault="00220778" w:rsidP="00220778">
      <w:pPr>
        <w:jc w:val="both"/>
        <w:rPr>
          <w:sz w:val="24"/>
          <w:szCs w:val="24"/>
        </w:rPr>
      </w:pPr>
      <w:r w:rsidRPr="00220778">
        <w:rPr>
          <w:sz w:val="24"/>
          <w:szCs w:val="24"/>
        </w:rPr>
        <w:t>Ai sensi del decreto legislativo citato in oggetto, il personale scolastico è obbligato a possedere ed esibire la certificazione verde C19 (Green Pass) che si configura come requisito essenziale per lo svolgimento dell’attività lavorativa.</w:t>
      </w:r>
    </w:p>
    <w:p w:rsidR="00220778" w:rsidRPr="00220778" w:rsidRDefault="00854FF5" w:rsidP="00220778">
      <w:pPr>
        <w:jc w:val="both"/>
        <w:rPr>
          <w:sz w:val="24"/>
          <w:szCs w:val="24"/>
        </w:rPr>
      </w:pPr>
      <w:r>
        <w:rPr>
          <w:sz w:val="24"/>
          <w:szCs w:val="24"/>
        </w:rPr>
        <w:t>La norma prevede che “</w:t>
      </w:r>
      <w:r w:rsidR="00220778" w:rsidRPr="00220778">
        <w:rPr>
          <w:sz w:val="24"/>
          <w:szCs w:val="24"/>
        </w:rPr>
        <w:t>sia a carico del dipendente l’obbl</w:t>
      </w:r>
      <w:r>
        <w:rPr>
          <w:sz w:val="24"/>
          <w:szCs w:val="24"/>
        </w:rPr>
        <w:t xml:space="preserve">igo di possesso del green pass </w:t>
      </w:r>
      <w:r w:rsidR="00220778" w:rsidRPr="00220778">
        <w:rPr>
          <w:sz w:val="24"/>
          <w:szCs w:val="24"/>
        </w:rPr>
        <w:t>e il dovere di esibirlo”.</w:t>
      </w:r>
    </w:p>
    <w:p w:rsidR="00220778" w:rsidRPr="00220778" w:rsidRDefault="00220778" w:rsidP="00220778">
      <w:pPr>
        <w:jc w:val="both"/>
        <w:rPr>
          <w:sz w:val="24"/>
          <w:szCs w:val="24"/>
        </w:rPr>
      </w:pPr>
      <w:r w:rsidRPr="00220778">
        <w:rPr>
          <w:sz w:val="24"/>
          <w:szCs w:val="24"/>
        </w:rPr>
        <w:t>Si specifica che</w:t>
      </w:r>
      <w:r w:rsidR="00854FF5">
        <w:rPr>
          <w:sz w:val="24"/>
          <w:szCs w:val="24"/>
        </w:rPr>
        <w:t xml:space="preserve"> ai sensi dell’</w:t>
      </w:r>
      <w:r w:rsidRPr="00220778">
        <w:rPr>
          <w:sz w:val="24"/>
          <w:szCs w:val="24"/>
        </w:rPr>
        <w:t>articolo 9 ter comma 3 del D.L. 111/21, le disposizioni sopra citate non si applicano ai soggetti esenti dalla campagna vaccinale, sulla base di idonea certificazione medica rilasciata secondo i criteri definiti da Circolare del Ministero della Salute relativa all’esenzione dal green pass.</w:t>
      </w:r>
    </w:p>
    <w:p w:rsidR="00220778" w:rsidRPr="00220778" w:rsidRDefault="00220778" w:rsidP="00220778">
      <w:pPr>
        <w:jc w:val="both"/>
        <w:rPr>
          <w:sz w:val="24"/>
          <w:szCs w:val="24"/>
        </w:rPr>
      </w:pPr>
      <w:r w:rsidRPr="00220778">
        <w:rPr>
          <w:sz w:val="24"/>
          <w:szCs w:val="24"/>
        </w:rPr>
        <w:t xml:space="preserve">In merito al rilascio, alla validità del Green Pass ed approfondimenti si rimanda al sito: </w:t>
      </w:r>
      <w:hyperlink r:id="rId8" w:history="1">
        <w:r w:rsidRPr="00220778">
          <w:rPr>
            <w:rStyle w:val="Collegamentoipertestuale"/>
            <w:sz w:val="24"/>
            <w:szCs w:val="24"/>
          </w:rPr>
          <w:t>https://www.dgc.gov.it</w:t>
        </w:r>
      </w:hyperlink>
      <w:r w:rsidRPr="00220778">
        <w:rPr>
          <w:sz w:val="24"/>
          <w:szCs w:val="24"/>
        </w:rPr>
        <w:t>.</w:t>
      </w:r>
    </w:p>
    <w:p w:rsidR="00220778" w:rsidRPr="00220778" w:rsidRDefault="00220778" w:rsidP="00220778">
      <w:pPr>
        <w:jc w:val="both"/>
        <w:rPr>
          <w:sz w:val="24"/>
          <w:szCs w:val="24"/>
        </w:rPr>
      </w:pPr>
      <w:r w:rsidRPr="00220778">
        <w:rPr>
          <w:sz w:val="24"/>
          <w:szCs w:val="24"/>
        </w:rPr>
        <w:t>Il mancato rispetto delle disposizioni normative è considerato assenza ingiustificata e, a decorrere dal quinto giorno, il rapporto di lavoro è sospeso senza retribuzione né altro emolumento.</w:t>
      </w:r>
    </w:p>
    <w:p w:rsidR="00220778" w:rsidRPr="00220778" w:rsidRDefault="00220778" w:rsidP="00220778">
      <w:pPr>
        <w:jc w:val="both"/>
        <w:rPr>
          <w:sz w:val="24"/>
          <w:szCs w:val="24"/>
        </w:rPr>
      </w:pPr>
      <w:r w:rsidRPr="00220778">
        <w:rPr>
          <w:sz w:val="24"/>
          <w:szCs w:val="24"/>
        </w:rPr>
        <w:t xml:space="preserve">La violazione di quanto prescritto dal D.L. 111/21 è sanzionata come previsto all’art. 4 del D.L. 25/03/20 n. 19 (sanzione pecuniaria) </w:t>
      </w:r>
    </w:p>
    <w:p w:rsidR="00220778" w:rsidRPr="00220778" w:rsidRDefault="00220778" w:rsidP="00220778">
      <w:pPr>
        <w:jc w:val="both"/>
        <w:rPr>
          <w:sz w:val="24"/>
          <w:szCs w:val="24"/>
        </w:rPr>
      </w:pPr>
      <w:r w:rsidRPr="00220778">
        <w:rPr>
          <w:sz w:val="24"/>
          <w:szCs w:val="24"/>
        </w:rPr>
        <w:t xml:space="preserve">La norma prevede a carico dei Dirigenti Scolastici l’obbligo di verificare il possesso del Green Pass nonché il rispetto delle disposizioni legislative. Verranno comunicate da questa Dirigenza le modalità di controllo e verifica del green pass anche in attesa di disposizioni comunicate dal MI. </w:t>
      </w:r>
    </w:p>
    <w:p w:rsidR="00220778" w:rsidRPr="00220778" w:rsidRDefault="00220778" w:rsidP="00220778">
      <w:pPr>
        <w:jc w:val="both"/>
        <w:rPr>
          <w:sz w:val="24"/>
          <w:szCs w:val="24"/>
        </w:rPr>
      </w:pPr>
      <w:r w:rsidRPr="00220778">
        <w:rPr>
          <w:sz w:val="24"/>
          <w:szCs w:val="24"/>
        </w:rPr>
        <w:t>In sintesi, a partire dal 1 settembre 21, docenti e personale Ata dovranno essere in possesso del green pass per poter accedere ai locali della segreteria e nelle scuole a loro assegnate onde evitare le sanzioni previste dalla normativa.</w:t>
      </w:r>
    </w:p>
    <w:p w:rsidR="00220778" w:rsidRPr="00220778" w:rsidRDefault="00220778" w:rsidP="00220778">
      <w:pPr>
        <w:jc w:val="both"/>
        <w:rPr>
          <w:sz w:val="24"/>
          <w:szCs w:val="24"/>
        </w:rPr>
      </w:pPr>
    </w:p>
    <w:p w:rsidR="00220778" w:rsidRPr="00220778" w:rsidRDefault="00220778" w:rsidP="00220778">
      <w:pPr>
        <w:jc w:val="both"/>
        <w:rPr>
          <w:sz w:val="24"/>
          <w:szCs w:val="24"/>
        </w:rPr>
      </w:pPr>
    </w:p>
    <w:p w:rsidR="00E20974" w:rsidRPr="00E20974" w:rsidRDefault="00E20974" w:rsidP="00E20974">
      <w:pPr>
        <w:shd w:val="clear" w:color="auto" w:fill="FFFFFF"/>
        <w:jc w:val="right"/>
        <w:rPr>
          <w:rFonts w:ascii="Verdana" w:hAnsi="Verdana"/>
          <w:b/>
          <w:color w:val="000000"/>
          <w:sz w:val="17"/>
          <w:szCs w:val="17"/>
        </w:rPr>
      </w:pPr>
      <w:r w:rsidRPr="00E20974">
        <w:rPr>
          <w:rFonts w:ascii="Verdana" w:hAnsi="Verdana"/>
          <w:b/>
          <w:color w:val="000000"/>
          <w:sz w:val="17"/>
          <w:szCs w:val="17"/>
        </w:rPr>
        <w:t>IL DIRIGENTE SCOLASTICO</w:t>
      </w:r>
    </w:p>
    <w:p w:rsidR="00E20974" w:rsidRPr="00E20974" w:rsidRDefault="00E20974" w:rsidP="00E20974">
      <w:pPr>
        <w:shd w:val="clear" w:color="auto" w:fill="FFFFFF"/>
        <w:jc w:val="right"/>
        <w:rPr>
          <w:rFonts w:ascii="Verdana" w:hAnsi="Verdana"/>
          <w:color w:val="000000"/>
          <w:sz w:val="17"/>
          <w:szCs w:val="17"/>
        </w:rPr>
      </w:pPr>
      <w:r w:rsidRPr="00E20974">
        <w:rPr>
          <w:rFonts w:ascii="Verdana" w:hAnsi="Verdana"/>
          <w:color w:val="000000"/>
          <w:sz w:val="17"/>
          <w:szCs w:val="17"/>
        </w:rPr>
        <w:t>Dott.ssa Maria Corbelli</w:t>
      </w:r>
    </w:p>
    <w:p w:rsidR="00E20974" w:rsidRPr="00E20974" w:rsidRDefault="00E20974" w:rsidP="00E20974">
      <w:pPr>
        <w:shd w:val="clear" w:color="auto" w:fill="FFFFFF"/>
        <w:jc w:val="right"/>
        <w:rPr>
          <w:rFonts w:ascii="Verdana" w:hAnsi="Verdana"/>
          <w:color w:val="000000"/>
          <w:sz w:val="17"/>
          <w:szCs w:val="17"/>
        </w:rPr>
      </w:pPr>
      <w:r w:rsidRPr="00E20974">
        <w:rPr>
          <w:rFonts w:ascii="Verdana" w:hAnsi="Verdana"/>
          <w:color w:val="000000"/>
          <w:sz w:val="17"/>
          <w:szCs w:val="17"/>
        </w:rPr>
        <w:t> Firma sostituita a mezzo stampa ai</w:t>
      </w:r>
    </w:p>
    <w:p w:rsidR="00E20974" w:rsidRPr="00E20974" w:rsidRDefault="00E20974" w:rsidP="00E20974">
      <w:pPr>
        <w:jc w:val="right"/>
        <w:rPr>
          <w:sz w:val="22"/>
          <w:szCs w:val="22"/>
        </w:rPr>
      </w:pPr>
      <w:r w:rsidRPr="00E20974">
        <w:rPr>
          <w:rFonts w:ascii="Verdana" w:hAnsi="Verdana"/>
          <w:color w:val="000000"/>
          <w:sz w:val="17"/>
          <w:szCs w:val="17"/>
          <w:shd w:val="clear" w:color="auto" w:fill="FFFFFF"/>
        </w:rPr>
        <w:t xml:space="preserve">sensi dell’art. 3 c. 2 del D. </w:t>
      </w:r>
      <w:proofErr w:type="spellStart"/>
      <w:r w:rsidRPr="00E20974">
        <w:rPr>
          <w:rFonts w:ascii="Verdana" w:hAnsi="Verdana"/>
          <w:color w:val="000000"/>
          <w:sz w:val="17"/>
          <w:szCs w:val="17"/>
          <w:shd w:val="clear" w:color="auto" w:fill="FFFFFF"/>
        </w:rPr>
        <w:t>lgs</w:t>
      </w:r>
      <w:proofErr w:type="spellEnd"/>
      <w:r w:rsidRPr="00E20974">
        <w:rPr>
          <w:rFonts w:ascii="Verdana" w:hAnsi="Verdana"/>
          <w:color w:val="000000"/>
          <w:sz w:val="17"/>
          <w:szCs w:val="17"/>
          <w:shd w:val="clear" w:color="auto" w:fill="FFFFFF"/>
        </w:rPr>
        <w:t>. n. 39/1993</w:t>
      </w:r>
    </w:p>
    <w:p w:rsidR="002D690B" w:rsidRPr="00220778" w:rsidRDefault="002D690B">
      <w:pPr>
        <w:rPr>
          <w:sz w:val="24"/>
          <w:szCs w:val="24"/>
        </w:rPr>
      </w:pPr>
      <w:bookmarkStart w:id="0" w:name="_GoBack"/>
      <w:bookmarkEnd w:id="0"/>
    </w:p>
    <w:sectPr w:rsidR="002D690B" w:rsidRPr="00220778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612B"/>
    <w:rsid w:val="00181389"/>
    <w:rsid w:val="00220778"/>
    <w:rsid w:val="002D690B"/>
    <w:rsid w:val="00854FF5"/>
    <w:rsid w:val="00A7612B"/>
    <w:rsid w:val="00E2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AB0B0C"/>
  <w15:chartTrackingRefBased/>
  <w15:docId w15:val="{006C02EC-EEA6-4AD1-A317-3F9635F5BC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7612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A7612B"/>
    <w:rPr>
      <w:color w:val="006699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75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gc.gov.i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ric819002@pec.istruzione.i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aric819002@istruzione.it" TargetMode="External"/><Relationship Id="rId5" Type="http://schemas.openxmlformats.org/officeDocument/2006/relationships/hyperlink" Target="http://www.iccastiglioni.edu.it" TargetMode="External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424</Words>
  <Characters>2421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Windows</dc:creator>
  <cp:keywords/>
  <dc:description/>
  <cp:lastModifiedBy>Utente Windows</cp:lastModifiedBy>
  <cp:revision>5</cp:revision>
  <dcterms:created xsi:type="dcterms:W3CDTF">2021-08-30T06:25:00Z</dcterms:created>
  <dcterms:modified xsi:type="dcterms:W3CDTF">2021-08-30T10:42:00Z</dcterms:modified>
</cp:coreProperties>
</file>