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eastAsia="Times New Roman" w:cs="Calibri"/>
          <w:noProof/>
          <w:sz w:val="24"/>
          <w:szCs w:val="24"/>
          <w:lang w:eastAsia="it-IT"/>
        </w:rPr>
        <w:drawing>
          <wp:inline distT="0" distB="0" distL="0" distR="0" wp14:anchorId="63726454" wp14:editId="367FD883">
            <wp:extent cx="6120130" cy="1527810"/>
            <wp:effectExtent l="0" t="0" r="0" b="0"/>
            <wp:docPr id="1" name="Immagine 1" descr="Senza tit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E44" w:rsidRPr="00656695" w:rsidRDefault="00351E44" w:rsidP="00351E44">
      <w:pPr>
        <w:spacing w:after="0" w:line="300" w:lineRule="auto"/>
        <w:jc w:val="right"/>
        <w:rPr>
          <w:rFonts w:ascii="Times New Roman" w:eastAsia="Calibri" w:hAnsi="Times New Roman" w:cs="Times New Roman"/>
          <w:b/>
        </w:rPr>
      </w:pPr>
    </w:p>
    <w:p w:rsidR="00585412" w:rsidRDefault="006B3406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</w:t>
      </w:r>
    </w:p>
    <w:p w:rsidR="00351E44" w:rsidRPr="00656695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>Prot. n.</w:t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</w:r>
      <w:r w:rsidRPr="00656695">
        <w:rPr>
          <w:rFonts w:ascii="Times New Roman" w:eastAsia="Calibri" w:hAnsi="Times New Roman" w:cs="Times New Roman"/>
          <w:b/>
        </w:rPr>
        <w:tab/>
        <w:t xml:space="preserve">                                       </w:t>
      </w:r>
      <w:r w:rsidR="00D16F97">
        <w:rPr>
          <w:rFonts w:ascii="Times New Roman" w:eastAsia="Calibri" w:hAnsi="Times New Roman" w:cs="Times New Roman"/>
          <w:b/>
        </w:rPr>
        <w:t xml:space="preserve">                 </w:t>
      </w:r>
      <w:r w:rsidR="008A3A0A">
        <w:rPr>
          <w:rFonts w:ascii="Times New Roman" w:eastAsia="Calibri" w:hAnsi="Times New Roman" w:cs="Times New Roman"/>
          <w:b/>
        </w:rPr>
        <w:t xml:space="preserve">        </w:t>
      </w:r>
      <w:r w:rsidR="00D16F97">
        <w:rPr>
          <w:rFonts w:ascii="Times New Roman" w:eastAsia="Calibri" w:hAnsi="Times New Roman" w:cs="Times New Roman"/>
          <w:b/>
        </w:rPr>
        <w:t xml:space="preserve"> </w:t>
      </w:r>
      <w:r w:rsidR="006B3406">
        <w:rPr>
          <w:rFonts w:ascii="Times New Roman" w:eastAsia="Calibri" w:hAnsi="Times New Roman" w:cs="Times New Roman"/>
          <w:b/>
        </w:rPr>
        <w:t xml:space="preserve">   </w:t>
      </w:r>
      <w:r w:rsidR="00D16F97">
        <w:rPr>
          <w:rFonts w:ascii="Times New Roman" w:eastAsia="Calibri" w:hAnsi="Times New Roman" w:cs="Times New Roman"/>
          <w:b/>
        </w:rPr>
        <w:t xml:space="preserve">  </w:t>
      </w:r>
      <w:r w:rsidR="006B3406">
        <w:rPr>
          <w:rFonts w:ascii="Times New Roman" w:eastAsia="Calibri" w:hAnsi="Times New Roman" w:cs="Times New Roman"/>
          <w:b/>
        </w:rPr>
        <w:t xml:space="preserve">Loro Ciuffenna, </w:t>
      </w:r>
      <w:r w:rsidR="008A3A0A">
        <w:rPr>
          <w:rFonts w:ascii="Times New Roman" w:eastAsia="Calibri" w:hAnsi="Times New Roman" w:cs="Times New Roman"/>
          <w:b/>
        </w:rPr>
        <w:t>26.09.2023</w:t>
      </w:r>
    </w:p>
    <w:p w:rsidR="00351E44" w:rsidRDefault="00351E44" w:rsidP="00351E44">
      <w:pPr>
        <w:spacing w:after="0" w:line="300" w:lineRule="auto"/>
        <w:rPr>
          <w:rFonts w:ascii="Times New Roman" w:eastAsia="Calibri" w:hAnsi="Times New Roman" w:cs="Times New Roman"/>
          <w:b/>
        </w:rPr>
      </w:pPr>
      <w:r w:rsidRPr="00656695">
        <w:rPr>
          <w:rFonts w:ascii="Times New Roman" w:eastAsia="Calibri" w:hAnsi="Times New Roman" w:cs="Times New Roman"/>
          <w:b/>
        </w:rPr>
        <w:t xml:space="preserve">                                         </w:t>
      </w:r>
    </w:p>
    <w:p w:rsidR="00585412" w:rsidRPr="00D16F97" w:rsidRDefault="00585412" w:rsidP="00351E44">
      <w:pPr>
        <w:spacing w:after="0" w:line="300" w:lineRule="auto"/>
        <w:rPr>
          <w:rFonts w:ascii="Times New Roman" w:eastAsia="Calibri" w:hAnsi="Times New Roman" w:cs="Times New Roman"/>
          <w:b/>
          <w:sz w:val="8"/>
          <w:szCs w:val="8"/>
        </w:rPr>
      </w:pPr>
    </w:p>
    <w:p w:rsidR="00351E44" w:rsidRPr="00656695" w:rsidRDefault="00D16F97" w:rsidP="00351E44">
      <w:pPr>
        <w:spacing w:after="0" w:line="300" w:lineRule="auto"/>
        <w:ind w:left="5664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</w:t>
      </w:r>
      <w:r w:rsidR="00351E44" w:rsidRPr="00656695">
        <w:rPr>
          <w:rFonts w:ascii="Times New Roman" w:eastAsia="Calibri" w:hAnsi="Times New Roman" w:cs="Times New Roman"/>
          <w:b/>
        </w:rPr>
        <w:t>Alla docente</w:t>
      </w:r>
      <w:r w:rsidR="00351E44">
        <w:rPr>
          <w:rFonts w:ascii="Times New Roman" w:eastAsia="Calibri" w:hAnsi="Times New Roman" w:cs="Times New Roman"/>
          <w:b/>
        </w:rPr>
        <w:t xml:space="preserve"> </w:t>
      </w:r>
      <w:r w:rsidR="0005569B">
        <w:rPr>
          <w:rFonts w:ascii="Times New Roman" w:eastAsia="Calibri" w:hAnsi="Times New Roman" w:cs="Times New Roman"/>
          <w:b/>
        </w:rPr>
        <w:t>Forzoni Elena</w:t>
      </w:r>
    </w:p>
    <w:p w:rsidR="00351E44" w:rsidRPr="00656695" w:rsidRDefault="00351E44" w:rsidP="00351E44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hAnsi="Times New Roman" w:cs="Times New Roman"/>
          <w:b/>
        </w:rPr>
        <w:t xml:space="preserve">                                    </w:t>
      </w:r>
      <w:r w:rsidR="00D16F97">
        <w:rPr>
          <w:rFonts w:ascii="Times New Roman" w:hAnsi="Times New Roman" w:cs="Times New Roman"/>
          <w:b/>
        </w:rPr>
        <w:t xml:space="preserve">                       </w:t>
      </w:r>
      <w:r w:rsidRPr="00656695">
        <w:rPr>
          <w:rFonts w:ascii="Times New Roman" w:hAnsi="Times New Roman" w:cs="Times New Roman"/>
          <w:b/>
        </w:rPr>
        <w:t>Agli Atti</w:t>
      </w:r>
    </w:p>
    <w:p w:rsidR="00351E44" w:rsidRPr="00656695" w:rsidRDefault="00351E44" w:rsidP="00861D0A">
      <w:pPr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656695">
        <w:rPr>
          <w:rFonts w:ascii="Times New Roman" w:eastAsia="Calibri" w:hAnsi="Times New Roman" w:cs="Times New Roman"/>
        </w:rPr>
        <w:t xml:space="preserve">                                                 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 xml:space="preserve">Oggetto: </w:t>
      </w:r>
      <w:r w:rsidRPr="00656695">
        <w:rPr>
          <w:rFonts w:ascii="Times New Roman" w:eastAsia="¹Å" w:hAnsi="Times New Roman"/>
          <w:b/>
        </w:rPr>
        <w:t xml:space="preserve">nomina </w:t>
      </w:r>
      <w:r w:rsidR="001B417F">
        <w:rPr>
          <w:rFonts w:ascii="Times New Roman" w:eastAsia="¹Å" w:hAnsi="Times New Roman"/>
          <w:b/>
        </w:rPr>
        <w:t xml:space="preserve">Referente </w:t>
      </w:r>
      <w:r w:rsidR="00DC2888">
        <w:rPr>
          <w:rFonts w:ascii="Times New Roman" w:eastAsia="¹Å" w:hAnsi="Times New Roman"/>
          <w:b/>
        </w:rPr>
        <w:t>per l’</w:t>
      </w:r>
      <w:r w:rsidR="008C1788">
        <w:rPr>
          <w:rFonts w:ascii="Times New Roman" w:eastAsia="¹Å" w:hAnsi="Times New Roman"/>
          <w:b/>
        </w:rPr>
        <w:t xml:space="preserve">Educazione </w:t>
      </w:r>
      <w:r w:rsidR="00DC2888">
        <w:rPr>
          <w:rFonts w:ascii="Times New Roman" w:eastAsia="¹Å" w:hAnsi="Times New Roman"/>
          <w:b/>
        </w:rPr>
        <w:t>Civica</w:t>
      </w:r>
      <w:r w:rsidR="00C70915">
        <w:rPr>
          <w:rFonts w:ascii="Times New Roman" w:eastAsia="¹Å" w:hAnsi="Times New Roman"/>
          <w:b/>
        </w:rPr>
        <w:t xml:space="preserve"> -</w:t>
      </w:r>
      <w:r w:rsidRPr="00656695">
        <w:rPr>
          <w:rFonts w:ascii="Times New Roman" w:hAnsi="Times New Roman"/>
          <w:b/>
        </w:rPr>
        <w:t xml:space="preserve"> </w:t>
      </w:r>
      <w:r w:rsidRPr="00656695">
        <w:rPr>
          <w:rFonts w:ascii="Times New Roman" w:eastAsia="¹Å" w:hAnsi="Times New Roman"/>
          <w:b/>
        </w:rPr>
        <w:t>a.s. 202</w:t>
      </w:r>
      <w:r w:rsidR="00D73F5A">
        <w:rPr>
          <w:rFonts w:ascii="Times New Roman" w:eastAsia="¹Å" w:hAnsi="Times New Roman"/>
          <w:b/>
        </w:rPr>
        <w:t>3</w:t>
      </w:r>
      <w:r w:rsidRPr="00656695">
        <w:rPr>
          <w:rFonts w:ascii="Times New Roman" w:eastAsia="¹Å" w:hAnsi="Times New Roman"/>
          <w:b/>
        </w:rPr>
        <w:t>/202</w:t>
      </w:r>
      <w:r w:rsidR="00D73F5A">
        <w:rPr>
          <w:rFonts w:ascii="Times New Roman" w:eastAsia="¹Å" w:hAnsi="Times New Roman"/>
          <w:b/>
        </w:rPr>
        <w:t>4</w:t>
      </w: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  <w:b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jc w:val="center"/>
        <w:rPr>
          <w:rFonts w:ascii="Times New Roman" w:hAnsi="Times New Roman" w:cs="Times New Roman"/>
          <w:b/>
        </w:rPr>
      </w:pPr>
      <w:r w:rsidRPr="00656695">
        <w:rPr>
          <w:rFonts w:ascii="Times New Roman" w:hAnsi="Times New Roman" w:cs="Times New Roman"/>
          <w:b/>
        </w:rPr>
        <w:t>IL DIRIGENTE SCOLASTICO</w:t>
      </w:r>
    </w:p>
    <w:p w:rsidR="00351E44" w:rsidRPr="00656695" w:rsidRDefault="00351E44" w:rsidP="00351E44">
      <w:pPr>
        <w:pStyle w:val="Corpotesto"/>
        <w:rPr>
          <w:rFonts w:ascii="Times New Roman" w:hAnsi="Times New Roman"/>
          <w:sz w:val="22"/>
          <w:szCs w:val="22"/>
        </w:rPr>
      </w:pP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il D.Lgs.165/01 art.25 c.5; </w:t>
      </w:r>
    </w:p>
    <w:p w:rsidR="00351E44" w:rsidRPr="00656695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l’art. 34 c.1 del CCNL Scuola 2006/2009 </w:t>
      </w:r>
    </w:p>
    <w:p w:rsidR="00351E44" w:rsidRDefault="00351E44" w:rsidP="00351E44">
      <w:pPr>
        <w:widowControl w:val="0"/>
        <w:spacing w:after="0"/>
        <w:rPr>
          <w:rFonts w:ascii="Times New Roman" w:eastAsia="¹Å" w:hAnsi="Times New Roman"/>
        </w:rPr>
      </w:pPr>
      <w:r w:rsidRPr="00351E44">
        <w:rPr>
          <w:rFonts w:ascii="Times New Roman" w:eastAsia="¹Å" w:hAnsi="Times New Roman"/>
          <w:b/>
        </w:rPr>
        <w:t>VISTO</w:t>
      </w:r>
      <w:r w:rsidRPr="00656695">
        <w:rPr>
          <w:rFonts w:ascii="Times New Roman" w:eastAsia="¹Å" w:hAnsi="Times New Roman"/>
        </w:rPr>
        <w:t xml:space="preserve"> </w:t>
      </w:r>
      <w:r>
        <w:rPr>
          <w:rFonts w:ascii="Times New Roman" w:eastAsia="¹Å" w:hAnsi="Times New Roman"/>
        </w:rPr>
        <w:t xml:space="preserve">la </w:t>
      </w:r>
      <w:r w:rsidRPr="00474109">
        <w:rPr>
          <w:rFonts w:ascii="Times New Roman" w:eastAsia="¹Å" w:hAnsi="Times New Roman"/>
        </w:rPr>
        <w:t xml:space="preserve">delibera del Collegio Docenti del </w:t>
      </w:r>
      <w:r w:rsidR="006D4B00">
        <w:rPr>
          <w:rFonts w:ascii="Times New Roman" w:eastAsia="¹Å" w:hAnsi="Times New Roman"/>
        </w:rPr>
        <w:t>12</w:t>
      </w:r>
      <w:r>
        <w:rPr>
          <w:rFonts w:ascii="Times New Roman" w:eastAsia="¹Å" w:hAnsi="Times New Roman"/>
        </w:rPr>
        <w:t>/</w:t>
      </w:r>
      <w:r w:rsidR="006D4B00">
        <w:rPr>
          <w:rFonts w:ascii="Times New Roman" w:eastAsia="¹Å" w:hAnsi="Times New Roman"/>
        </w:rPr>
        <w:t>09</w:t>
      </w:r>
      <w:r>
        <w:rPr>
          <w:rFonts w:ascii="Times New Roman" w:eastAsia="¹Å" w:hAnsi="Times New Roman"/>
        </w:rPr>
        <w:t>/202</w:t>
      </w:r>
      <w:r w:rsidR="006D4B00">
        <w:rPr>
          <w:rFonts w:ascii="Times New Roman" w:eastAsia="¹Å" w:hAnsi="Times New Roman"/>
        </w:rPr>
        <w:t>3</w:t>
      </w:r>
    </w:p>
    <w:p w:rsidR="00351E44" w:rsidRPr="0005569B" w:rsidRDefault="00351E44" w:rsidP="00351E44">
      <w:pPr>
        <w:widowControl w:val="0"/>
        <w:spacing w:after="0"/>
        <w:rPr>
          <w:rFonts w:ascii="Times New Roman" w:eastAsia="¹Å" w:hAnsi="Times New Roman"/>
          <w:b/>
        </w:rPr>
      </w:pPr>
      <w:r w:rsidRPr="00351E44">
        <w:rPr>
          <w:rFonts w:ascii="Times New Roman" w:eastAsia="¹Å" w:hAnsi="Times New Roman"/>
          <w:b/>
        </w:rPr>
        <w:t>VISTA</w:t>
      </w:r>
      <w:r>
        <w:rPr>
          <w:rFonts w:ascii="Times New Roman" w:eastAsia="¹Å" w:hAnsi="Times New Roman"/>
        </w:rPr>
        <w:t xml:space="preserve"> la disponibilità della docente </w:t>
      </w:r>
      <w:r w:rsidR="0005569B" w:rsidRPr="0005569B">
        <w:rPr>
          <w:rFonts w:ascii="Times New Roman" w:eastAsia="Calibri" w:hAnsi="Times New Roman" w:cs="Times New Roman"/>
          <w:b/>
        </w:rPr>
        <w:t>Forzoni Elena</w:t>
      </w:r>
    </w:p>
    <w:p w:rsidR="00351E44" w:rsidRPr="00656695" w:rsidRDefault="00351E44" w:rsidP="00351E44">
      <w:pPr>
        <w:widowControl w:val="0"/>
        <w:spacing w:after="0"/>
        <w:rPr>
          <w:rFonts w:ascii="Times New Roman" w:hAnsi="Times New Roman"/>
        </w:rPr>
      </w:pPr>
    </w:p>
    <w:p w:rsidR="00351E44" w:rsidRPr="00656695" w:rsidRDefault="00351E44" w:rsidP="00351E44">
      <w:pPr>
        <w:widowControl w:val="0"/>
        <w:spacing w:after="0"/>
        <w:jc w:val="center"/>
        <w:rPr>
          <w:rFonts w:ascii="Times New Roman" w:eastAsia="¹Å" w:hAnsi="Times New Roman"/>
          <w:b/>
        </w:rPr>
      </w:pPr>
      <w:r w:rsidRPr="00656695">
        <w:rPr>
          <w:rFonts w:ascii="Times New Roman" w:eastAsia="¹Å" w:hAnsi="Times New Roman"/>
          <w:b/>
        </w:rPr>
        <w:t>NOMINA</w:t>
      </w:r>
    </w:p>
    <w:p w:rsidR="00351E44" w:rsidRPr="00861D0A" w:rsidRDefault="00351E44" w:rsidP="00351E44">
      <w:pPr>
        <w:widowControl w:val="0"/>
        <w:spacing w:after="0"/>
        <w:jc w:val="center"/>
        <w:rPr>
          <w:rFonts w:ascii="Times New Roman" w:hAnsi="Times New Roman"/>
          <w:sz w:val="8"/>
          <w:szCs w:val="8"/>
        </w:rPr>
      </w:pP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 xml:space="preserve">la S.V. </w:t>
      </w:r>
      <w:r w:rsidR="000E04EC">
        <w:rPr>
          <w:rFonts w:ascii="Times New Roman" w:eastAsia="¹Å" w:hAnsi="Times New Roman"/>
          <w:b/>
        </w:rPr>
        <w:t>Referente</w:t>
      </w:r>
      <w:r w:rsidR="00DC2888">
        <w:rPr>
          <w:rFonts w:ascii="Times New Roman" w:eastAsia="¹Å" w:hAnsi="Times New Roman"/>
          <w:b/>
        </w:rPr>
        <w:t xml:space="preserve"> per l’</w:t>
      </w:r>
      <w:r w:rsidR="008C1788">
        <w:rPr>
          <w:rFonts w:ascii="Times New Roman" w:eastAsia="¹Å" w:hAnsi="Times New Roman"/>
          <w:b/>
        </w:rPr>
        <w:t xml:space="preserve">Educazione </w:t>
      </w:r>
      <w:r w:rsidR="00DC2888">
        <w:rPr>
          <w:rFonts w:ascii="Times New Roman" w:eastAsia="¹Å" w:hAnsi="Times New Roman"/>
          <w:b/>
        </w:rPr>
        <w:t>Civica</w:t>
      </w:r>
      <w:r w:rsidR="00542766">
        <w:rPr>
          <w:rFonts w:ascii="Times New Roman" w:eastAsia="¹Å" w:hAnsi="Times New Roman"/>
          <w:b/>
        </w:rPr>
        <w:t xml:space="preserve"> </w:t>
      </w:r>
      <w:r w:rsidR="00C70915" w:rsidRPr="00C70915">
        <w:rPr>
          <w:rFonts w:ascii="Times New Roman" w:eastAsia="¹Å" w:hAnsi="Times New Roman"/>
          <w:b/>
        </w:rPr>
        <w:t>per l’</w:t>
      </w:r>
      <w:r w:rsidRPr="00C70915">
        <w:rPr>
          <w:rFonts w:ascii="Times New Roman" w:eastAsia="¹Å" w:hAnsi="Times New Roman"/>
          <w:b/>
        </w:rPr>
        <w:t>a</w:t>
      </w:r>
      <w:r w:rsidRPr="00656695">
        <w:rPr>
          <w:rFonts w:ascii="Times New Roman" w:eastAsia="¹Å" w:hAnsi="Times New Roman"/>
          <w:b/>
        </w:rPr>
        <w:t>.s. 202</w:t>
      </w:r>
      <w:r w:rsidR="006D4B00">
        <w:rPr>
          <w:rFonts w:ascii="Times New Roman" w:eastAsia="¹Å" w:hAnsi="Times New Roman"/>
          <w:b/>
        </w:rPr>
        <w:t>3</w:t>
      </w:r>
      <w:r w:rsidRPr="00656695">
        <w:rPr>
          <w:rFonts w:ascii="Times New Roman" w:eastAsia="¹Å" w:hAnsi="Times New Roman"/>
          <w:b/>
        </w:rPr>
        <w:t>/202</w:t>
      </w:r>
      <w:r w:rsidR="006D4B00">
        <w:rPr>
          <w:rFonts w:ascii="Times New Roman" w:eastAsia="¹Å" w:hAnsi="Times New Roman"/>
          <w:b/>
        </w:rPr>
        <w:t>4</w:t>
      </w:r>
      <w:r w:rsidRPr="00656695">
        <w:rPr>
          <w:rFonts w:ascii="Times New Roman" w:eastAsia="¹Å" w:hAnsi="Times New Roman"/>
          <w:b/>
        </w:rPr>
        <w:t xml:space="preserve"> </w:t>
      </w:r>
      <w:r w:rsidRPr="00656695">
        <w:rPr>
          <w:rFonts w:ascii="Times New Roman" w:eastAsia="¹Å" w:hAnsi="Times New Roman"/>
        </w:rPr>
        <w:t>con i seguenti compiti:</w:t>
      </w:r>
    </w:p>
    <w:p w:rsidR="00351E44" w:rsidRPr="00656695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DC2888" w:rsidRPr="00DC2888" w:rsidRDefault="00861D0A" w:rsidP="00DC2888">
      <w:pPr>
        <w:pStyle w:val="Paragrafoelenco"/>
        <w:widowControl w:val="0"/>
        <w:numPr>
          <w:ilvl w:val="0"/>
          <w:numId w:val="5"/>
        </w:numPr>
        <w:spacing w:after="0"/>
        <w:ind w:left="414" w:hanging="357"/>
        <w:jc w:val="both"/>
        <w:rPr>
          <w:rFonts w:ascii="Times New Roman" w:hAnsi="Times New Roman" w:cs="Times New Roman"/>
          <w:i/>
        </w:rPr>
      </w:pPr>
      <w:r w:rsidRPr="00861D0A">
        <w:rPr>
          <w:rFonts w:ascii="Times New Roman" w:hAnsi="Times New Roman" w:cs="Times New Roman"/>
          <w:i/>
        </w:rPr>
        <w:t>Coordinare le fasi di progettazione e realizzazione dei percorsi di Educazione Civica anche attraverso la promozione della realizzazione e/o partecipazione</w:t>
      </w:r>
      <w:r>
        <w:rPr>
          <w:rFonts w:ascii="Times New Roman" w:hAnsi="Times New Roman" w:cs="Times New Roman"/>
          <w:i/>
        </w:rPr>
        <w:t xml:space="preserve"> </w:t>
      </w:r>
      <w:r w:rsidR="00DC2888" w:rsidRPr="00DC2888">
        <w:rPr>
          <w:rFonts w:ascii="Times New Roman" w:hAnsi="Times New Roman" w:cs="Times New Roman"/>
          <w:i/>
        </w:rPr>
        <w:t xml:space="preserve">a concorsi, convegni, seminari di studio/approfondimento, in correlazione con i diversi ambiti disciplinari garantendo funzionalità, efficacia e coerenza con il PTOF </w:t>
      </w:r>
    </w:p>
    <w:p w:rsidR="00DC2888" w:rsidRPr="00DC2888" w:rsidRDefault="00DC2888" w:rsidP="00DC2888">
      <w:pPr>
        <w:pStyle w:val="Paragrafoelenco"/>
        <w:widowControl w:val="0"/>
        <w:numPr>
          <w:ilvl w:val="0"/>
          <w:numId w:val="5"/>
        </w:numPr>
        <w:spacing w:after="0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Favorire l’attuazione dell’insegnamento dell’educazione civica attraverso azioni di tutoring, di consulenza, di accompagnamento, di formazione e supporto alla progettazione </w:t>
      </w:r>
    </w:p>
    <w:p w:rsidR="00DC2888" w:rsidRPr="00DC2888" w:rsidRDefault="00DC2888" w:rsidP="00DC2888">
      <w:pPr>
        <w:pStyle w:val="Paragrafoelenco"/>
        <w:widowControl w:val="0"/>
        <w:numPr>
          <w:ilvl w:val="0"/>
          <w:numId w:val="5"/>
        </w:numPr>
        <w:spacing w:after="0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Curare il raccordo organizzativo all'interno dell'Istituto con i docenti di classe </w:t>
      </w:r>
    </w:p>
    <w:p w:rsidR="00DC2888" w:rsidRPr="00DC2888" w:rsidRDefault="00DC2888" w:rsidP="00DC2888">
      <w:pPr>
        <w:pStyle w:val="Paragrafoelenco"/>
        <w:widowControl w:val="0"/>
        <w:numPr>
          <w:ilvl w:val="0"/>
          <w:numId w:val="5"/>
        </w:numPr>
        <w:spacing w:after="0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Assicurare e garantire che tutti gli alunni, di tutte le classi possano fruire delle competenze, delle abilità e dei valori dell’educazione civica. </w:t>
      </w:r>
    </w:p>
    <w:p w:rsidR="00DC2888" w:rsidRPr="00DC2888" w:rsidRDefault="00DC2888" w:rsidP="00DC2888">
      <w:pPr>
        <w:pStyle w:val="Paragrafoelenco"/>
        <w:widowControl w:val="0"/>
        <w:numPr>
          <w:ilvl w:val="0"/>
          <w:numId w:val="5"/>
        </w:numPr>
        <w:spacing w:after="0"/>
        <w:ind w:left="414" w:hanging="357"/>
        <w:jc w:val="both"/>
        <w:rPr>
          <w:rFonts w:ascii="Times New Roman" w:hAnsi="Times New Roman" w:cs="Times New Roman"/>
          <w:i/>
        </w:rPr>
      </w:pPr>
      <w:r w:rsidRPr="00DC2888">
        <w:rPr>
          <w:rFonts w:ascii="Times New Roman" w:hAnsi="Times New Roman" w:cs="Times New Roman"/>
          <w:i/>
        </w:rPr>
        <w:t xml:space="preserve">Rafforzare la collaborazione con le famiglie al fine di condividere e promuovere comportamenti improntati a una cittadinanza consapevole, non solo dei diritti, dei doveri e delle regole di convivenza, ma anche delle sfide del presente e dell’immediato futuro, anche integrando il Patto educativo di corresponsabilità </w:t>
      </w:r>
    </w:p>
    <w:p w:rsidR="00DC2888" w:rsidRDefault="00DC2888" w:rsidP="00351E44">
      <w:pPr>
        <w:widowControl w:val="0"/>
        <w:spacing w:after="0"/>
        <w:jc w:val="both"/>
      </w:pPr>
    </w:p>
    <w:p w:rsidR="00351E44" w:rsidRDefault="00C33216" w:rsidP="00351E44">
      <w:pPr>
        <w:widowControl w:val="0"/>
        <w:spacing w:after="0"/>
        <w:jc w:val="both"/>
        <w:rPr>
          <w:rFonts w:ascii="Times New Roman" w:eastAsia="¹Å" w:hAnsi="Times New Roman"/>
        </w:rPr>
      </w:pPr>
      <w:r w:rsidRPr="00656695">
        <w:rPr>
          <w:rFonts w:ascii="Times New Roman" w:eastAsia="¹Å" w:hAnsi="Times New Roman"/>
        </w:rPr>
        <w:t>Per l'assolvimento della Funzione sar</w:t>
      </w:r>
      <w:r>
        <w:rPr>
          <w:rFonts w:ascii="Times New Roman" w:eastAsia="¹Å" w:hAnsi="Times New Roman"/>
        </w:rPr>
        <w:t xml:space="preserve">à corrisposto un compenso che sarà determinato </w:t>
      </w:r>
      <w:r w:rsidRPr="00656695">
        <w:rPr>
          <w:rFonts w:ascii="Times New Roman" w:eastAsia="¹Å" w:hAnsi="Times New Roman"/>
        </w:rPr>
        <w:t>in sede di contrattazione d'Istituto.</w:t>
      </w:r>
      <w:r>
        <w:rPr>
          <w:rFonts w:ascii="Times New Roman" w:eastAsia="¹Å" w:hAnsi="Times New Roman"/>
        </w:rPr>
        <w:t xml:space="preserve"> </w:t>
      </w:r>
      <w:r w:rsidR="00585412" w:rsidRPr="00585412">
        <w:rPr>
          <w:rFonts w:ascii="Times New Roman" w:eastAsia="¹Å" w:hAnsi="Times New Roman"/>
        </w:rPr>
        <w:t>La corresponsione del trattamento economico è subordinata all’effe</w:t>
      </w:r>
      <w:r w:rsidR="00585412">
        <w:rPr>
          <w:rFonts w:ascii="Times New Roman" w:eastAsia="¹Å" w:hAnsi="Times New Roman"/>
        </w:rPr>
        <w:t xml:space="preserve">ttivo espletamento del suddetto </w:t>
      </w:r>
      <w:r w:rsidR="00585412" w:rsidRPr="00585412">
        <w:rPr>
          <w:rFonts w:ascii="Times New Roman" w:eastAsia="¹Å" w:hAnsi="Times New Roman"/>
        </w:rPr>
        <w:t>incarico</w:t>
      </w:r>
      <w:r w:rsidR="007B2309">
        <w:rPr>
          <w:rFonts w:ascii="Times New Roman" w:eastAsia="¹Å" w:hAnsi="Times New Roman"/>
        </w:rPr>
        <w:t xml:space="preserve"> e previa presentazione di relazione in merito</w:t>
      </w:r>
      <w:r w:rsidR="00510459">
        <w:rPr>
          <w:rFonts w:ascii="Times New Roman" w:eastAsia="¹Å" w:hAnsi="Times New Roman"/>
        </w:rPr>
        <w:t>.</w:t>
      </w:r>
    </w:p>
    <w:p w:rsidR="00351E44" w:rsidRDefault="00351E44" w:rsidP="00351E44">
      <w:pPr>
        <w:widowControl w:val="0"/>
        <w:spacing w:after="0"/>
        <w:jc w:val="both"/>
        <w:rPr>
          <w:rFonts w:ascii="Times New Roman" w:eastAsia="¹Å" w:hAnsi="Times New Roman"/>
        </w:rPr>
      </w:pPr>
    </w:p>
    <w:p w:rsidR="00351E44" w:rsidRPr="00656695" w:rsidRDefault="00351E44" w:rsidP="00351E44">
      <w:pPr>
        <w:spacing w:after="0" w:line="25" w:lineRule="atLeast"/>
        <w:jc w:val="both"/>
        <w:rPr>
          <w:rFonts w:ascii="Times New Roman" w:hAnsi="Times New Roman" w:cs="Times New Roman"/>
        </w:rPr>
      </w:pPr>
    </w:p>
    <w:p w:rsidR="00351E44" w:rsidRPr="00656695" w:rsidRDefault="00351E44" w:rsidP="00351E44">
      <w:pPr>
        <w:spacing w:after="0" w:line="25" w:lineRule="atLeast"/>
        <w:rPr>
          <w:rFonts w:ascii="Times New Roman" w:hAnsi="Times New Roman" w:cs="Times New Roman"/>
        </w:rPr>
      </w:pPr>
      <w:r w:rsidRPr="00656695">
        <w:rPr>
          <w:rFonts w:ascii="Times New Roman" w:hAnsi="Times New Roman" w:cs="Times New Roman"/>
        </w:rPr>
        <w:t xml:space="preserve">          FIRMA PER ACCETTAZIONE                                           </w:t>
      </w:r>
      <w:r w:rsidR="009F1876">
        <w:rPr>
          <w:rFonts w:ascii="Times New Roman" w:hAnsi="Times New Roman" w:cs="Times New Roman"/>
        </w:rPr>
        <w:t xml:space="preserve">  </w:t>
      </w:r>
      <w:r w:rsidRPr="0065669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56695">
        <w:rPr>
          <w:rFonts w:ascii="Times New Roman" w:hAnsi="Times New Roman" w:cs="Times New Roman"/>
        </w:rPr>
        <w:t>IL DIRIGENTE SCOLASTICO</w:t>
      </w:r>
    </w:p>
    <w:p w:rsidR="00351E44" w:rsidRPr="00656695" w:rsidRDefault="00351E44" w:rsidP="009F1876">
      <w:pPr>
        <w:spacing w:after="0" w:line="25" w:lineRule="atLeast"/>
        <w:rPr>
          <w:rFonts w:ascii="Times New Roman" w:hAnsi="Times New Roman" w:cs="Times New Roman"/>
          <w:sz w:val="20"/>
          <w:szCs w:val="20"/>
        </w:rPr>
      </w:pPr>
      <w:r w:rsidRPr="00656695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9F1876">
        <w:rPr>
          <w:rFonts w:ascii="Times New Roman" w:hAnsi="Times New Roman" w:cs="Times New Roman"/>
        </w:rPr>
        <w:t xml:space="preserve">                                         Prof.ssa Lucia Bacci</w:t>
      </w:r>
      <w:r w:rsidRPr="00656695">
        <w:rPr>
          <w:rFonts w:ascii="Times New Roman" w:hAnsi="Times New Roman" w:cs="Times New Roman"/>
        </w:rPr>
        <w:t xml:space="preserve">           </w:t>
      </w:r>
      <w:r w:rsidRPr="00656695">
        <w:rPr>
          <w:rFonts w:ascii="Times New Roman" w:hAnsi="Times New Roman" w:cs="Times New Roman"/>
          <w:sz w:val="20"/>
          <w:szCs w:val="20"/>
        </w:rPr>
        <w:t>____________________</w:t>
      </w:r>
      <w:r w:rsidR="009F1876">
        <w:rPr>
          <w:rFonts w:ascii="Times New Roman" w:hAnsi="Times New Roman" w:cs="Times New Roman"/>
          <w:sz w:val="20"/>
          <w:szCs w:val="20"/>
        </w:rPr>
        <w:t>____</w:t>
      </w:r>
      <w:r w:rsidRPr="00656695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656695">
        <w:rPr>
          <w:rFonts w:ascii="Times New Roman" w:hAnsi="Times New Roman" w:cs="Times New Roman"/>
          <w:sz w:val="20"/>
          <w:szCs w:val="20"/>
        </w:rPr>
        <w:t xml:space="preserve">____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65669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835BE" w:rsidRPr="00D16F97" w:rsidRDefault="00351E44" w:rsidP="00D16F97">
      <w:pPr>
        <w:spacing w:after="0"/>
        <w:rPr>
          <w:rFonts w:ascii="Times New Roman" w:hAnsi="Times New Roman"/>
          <w:color w:val="000000"/>
          <w:position w:val="-2"/>
          <w:sz w:val="20"/>
          <w:szCs w:val="20"/>
        </w:rPr>
      </w:pPr>
      <w:r w:rsidRPr="00656695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</w:t>
      </w:r>
      <w:r w:rsidR="00D16F97">
        <w:rPr>
          <w:rFonts w:ascii="Times New Roman" w:hAnsi="Times New Roman"/>
          <w:color w:val="000000"/>
          <w:position w:val="-2"/>
          <w:sz w:val="20"/>
          <w:szCs w:val="20"/>
        </w:rPr>
        <w:t xml:space="preserve">   </w:t>
      </w:r>
      <w:r w:rsidR="008A3A0A">
        <w:rPr>
          <w:rFonts w:ascii="Times New Roman" w:hAnsi="Times New Roman"/>
          <w:color w:val="000000"/>
          <w:position w:val="-2"/>
          <w:sz w:val="20"/>
          <w:szCs w:val="20"/>
        </w:rPr>
        <w:t xml:space="preserve">        </w:t>
      </w:r>
      <w:bookmarkStart w:id="0" w:name="_GoBack"/>
      <w:bookmarkEnd w:id="0"/>
      <w:r w:rsidR="00D16F97">
        <w:rPr>
          <w:rFonts w:ascii="Times New Roman" w:hAnsi="Times New Roman"/>
          <w:color w:val="000000"/>
          <w:position w:val="-2"/>
          <w:sz w:val="20"/>
          <w:szCs w:val="20"/>
        </w:rPr>
        <w:t xml:space="preserve">   </w:t>
      </w:r>
      <w:r w:rsidR="00861D0A">
        <w:rPr>
          <w:rFonts w:ascii="Times New Roman" w:hAnsi="Times New Roman"/>
          <w:color w:val="000000"/>
          <w:position w:val="-2"/>
          <w:sz w:val="20"/>
          <w:szCs w:val="20"/>
        </w:rPr>
        <w:t xml:space="preserve">    </w:t>
      </w:r>
      <w:r w:rsidRPr="00656695">
        <w:rPr>
          <w:rFonts w:ascii="Times New Roman" w:hAnsi="Times New Roman" w:cs="Times New Roman"/>
          <w:b/>
          <w:sz w:val="20"/>
          <w:szCs w:val="20"/>
        </w:rPr>
        <w:t>(</w:t>
      </w:r>
      <w:r w:rsidR="0005569B">
        <w:rPr>
          <w:rFonts w:ascii="Times New Roman" w:eastAsia="Calibri" w:hAnsi="Times New Roman" w:cs="Times New Roman"/>
          <w:b/>
        </w:rPr>
        <w:t>Forzoni Elena</w:t>
      </w:r>
      <w:r w:rsidRPr="00656695">
        <w:rPr>
          <w:rFonts w:ascii="Times New Roman" w:hAnsi="Times New Roman" w:cs="Times New Roman"/>
          <w:b/>
          <w:sz w:val="20"/>
          <w:szCs w:val="20"/>
        </w:rPr>
        <w:t xml:space="preserve">)                                            </w:t>
      </w:r>
      <w:r w:rsidR="00861D0A"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sectPr w:rsidR="008835BE" w:rsidRPr="00D16F97" w:rsidSect="00351E4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0F8" w:rsidRDefault="004650F8" w:rsidP="00351E44">
      <w:pPr>
        <w:spacing w:after="0" w:line="240" w:lineRule="auto"/>
      </w:pPr>
      <w:r>
        <w:separator/>
      </w:r>
    </w:p>
  </w:endnote>
  <w:endnote w:type="continuationSeparator" w:id="0">
    <w:p w:rsidR="004650F8" w:rsidRDefault="004650F8" w:rsidP="0035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aft Gothic 12 CPI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0F8" w:rsidRDefault="004650F8" w:rsidP="00351E44">
      <w:pPr>
        <w:spacing w:after="0" w:line="240" w:lineRule="auto"/>
      </w:pPr>
      <w:r>
        <w:separator/>
      </w:r>
    </w:p>
  </w:footnote>
  <w:footnote w:type="continuationSeparator" w:id="0">
    <w:p w:rsidR="004650F8" w:rsidRDefault="004650F8" w:rsidP="0035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C05FD"/>
    <w:multiLevelType w:val="multilevel"/>
    <w:tmpl w:val="F99220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190828"/>
    <w:multiLevelType w:val="multilevel"/>
    <w:tmpl w:val="1C7AE8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A3089B"/>
    <w:multiLevelType w:val="hybridMultilevel"/>
    <w:tmpl w:val="6DCA6E8E"/>
    <w:lvl w:ilvl="0" w:tplc="46708804"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78616A07"/>
    <w:multiLevelType w:val="hybridMultilevel"/>
    <w:tmpl w:val="CBBC62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6B0B92"/>
    <w:multiLevelType w:val="hybridMultilevel"/>
    <w:tmpl w:val="24BCC770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44"/>
    <w:rsid w:val="0005569B"/>
    <w:rsid w:val="000E04EC"/>
    <w:rsid w:val="001119C1"/>
    <w:rsid w:val="001B417F"/>
    <w:rsid w:val="002755F3"/>
    <w:rsid w:val="00347F64"/>
    <w:rsid w:val="00351E44"/>
    <w:rsid w:val="003A7B72"/>
    <w:rsid w:val="004650F8"/>
    <w:rsid w:val="004D000E"/>
    <w:rsid w:val="00510459"/>
    <w:rsid w:val="00542766"/>
    <w:rsid w:val="00585412"/>
    <w:rsid w:val="00616C74"/>
    <w:rsid w:val="00630B0E"/>
    <w:rsid w:val="006609B2"/>
    <w:rsid w:val="006B3406"/>
    <w:rsid w:val="006D4B00"/>
    <w:rsid w:val="007B2309"/>
    <w:rsid w:val="00861D0A"/>
    <w:rsid w:val="008835BE"/>
    <w:rsid w:val="008A3A0A"/>
    <w:rsid w:val="008C1788"/>
    <w:rsid w:val="009F1876"/>
    <w:rsid w:val="00AD18C3"/>
    <w:rsid w:val="00C33216"/>
    <w:rsid w:val="00C607F7"/>
    <w:rsid w:val="00C70915"/>
    <w:rsid w:val="00D16F97"/>
    <w:rsid w:val="00D73F5A"/>
    <w:rsid w:val="00DC2888"/>
    <w:rsid w:val="00E00302"/>
    <w:rsid w:val="00FD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6E476-5EF0-4BEC-8CCB-87D0A225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1E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351E44"/>
    <w:pPr>
      <w:spacing w:after="0" w:line="240" w:lineRule="auto"/>
      <w:ind w:right="-142"/>
    </w:pPr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51E44"/>
    <w:rPr>
      <w:rFonts w:ascii="Draft Gothic 12 CPI" w:eastAsia="Times New Roman" w:hAnsi="Draft Gothic 12 CPI" w:cs="Times New Roman"/>
      <w:b/>
      <w:sz w:val="24"/>
      <w:szCs w:val="20"/>
      <w:lang w:eastAsia="it-IT"/>
    </w:rPr>
  </w:style>
  <w:style w:type="character" w:styleId="Enfasigrassetto">
    <w:name w:val="Strong"/>
    <w:uiPriority w:val="22"/>
    <w:qFormat/>
    <w:rsid w:val="00351E4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1E44"/>
  </w:style>
  <w:style w:type="paragraph" w:styleId="Pidipagina">
    <w:name w:val="footer"/>
    <w:basedOn w:val="Normale"/>
    <w:link w:val="PidipaginaCarattere"/>
    <w:uiPriority w:val="99"/>
    <w:unhideWhenUsed/>
    <w:rsid w:val="00351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1E44"/>
  </w:style>
  <w:style w:type="paragraph" w:styleId="Paragrafoelenco">
    <w:name w:val="List Paragraph"/>
    <w:basedOn w:val="Normale"/>
    <w:uiPriority w:val="34"/>
    <w:qFormat/>
    <w:rsid w:val="008C1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15</cp:revision>
  <cp:lastPrinted>2022-11-11T11:40:00Z</cp:lastPrinted>
  <dcterms:created xsi:type="dcterms:W3CDTF">2022-11-10T10:13:00Z</dcterms:created>
  <dcterms:modified xsi:type="dcterms:W3CDTF">2023-11-15T09:20:00Z</dcterms:modified>
</cp:coreProperties>
</file>