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B1141B">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B1141B">
              <w:rPr>
                <w:b/>
                <w:sz w:val="22"/>
                <w:szCs w:val="22"/>
                <w:lang w:val="it-IT" w:bidi="it-IT"/>
              </w:rPr>
              <w:t>4</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834572" w:rsidRPr="001B40D0" w:rsidRDefault="00834572" w:rsidP="00834572">
            <w:pPr>
              <w:pStyle w:val="Titolo1"/>
              <w:ind w:left="1219" w:right="222" w:hanging="853"/>
              <w:rPr>
                <w:rFonts w:asciiTheme="minorHAnsi" w:hAnsiTheme="minorHAnsi" w:cstheme="minorHAnsi"/>
                <w:sz w:val="24"/>
                <w:szCs w:val="24"/>
              </w:rPr>
            </w:pPr>
            <w:bookmarkStart w:id="0" w:name="_GoBack"/>
            <w:r w:rsidRPr="001B40D0">
              <w:rPr>
                <w:rFonts w:asciiTheme="minorHAnsi" w:hAnsiTheme="minorHAnsi" w:cstheme="minorHAnsi"/>
                <w:sz w:val="24"/>
                <w:szCs w:val="24"/>
              </w:rPr>
              <w:t xml:space="preserve">Oggetto: </w:t>
            </w:r>
            <w:bookmarkEnd w:id="0"/>
            <w:r w:rsidRPr="001B40D0">
              <w:rPr>
                <w:rFonts w:asciiTheme="minorHAnsi" w:hAnsiTheme="minorHAnsi" w:cstheme="minorHAnsi"/>
                <w:sz w:val="24"/>
                <w:szCs w:val="24"/>
              </w:rPr>
              <w:t>Procedura per l’acquisizione del servizio di cassa mediante affidamento diretto (art. 36 c. 2 lett. a del D.lgs. 50/2016) previa consultazione di n.</w:t>
            </w:r>
            <w:r>
              <w:rPr>
                <w:rFonts w:asciiTheme="minorHAnsi" w:hAnsiTheme="minorHAnsi" w:cstheme="minorHAnsi"/>
                <w:sz w:val="24"/>
                <w:szCs w:val="24"/>
              </w:rPr>
              <w:t xml:space="preserve"> 3</w:t>
            </w:r>
            <w:r w:rsidRPr="001B40D0">
              <w:rPr>
                <w:rFonts w:asciiTheme="minorHAnsi" w:hAnsiTheme="minorHAnsi" w:cstheme="minorHAnsi"/>
                <w:sz w:val="24"/>
                <w:szCs w:val="24"/>
              </w:rPr>
              <w:t xml:space="preserve"> operatori economici.  </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B1141B">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Default="00A441E7" w:rsidP="00C1464C">
      <w:pPr>
        <w:tabs>
          <w:tab w:val="left" w:pos="360"/>
        </w:tabs>
        <w:spacing w:after="120"/>
        <w:jc w:val="both"/>
        <w:rPr>
          <w:sz w:val="22"/>
          <w:szCs w:val="22"/>
          <w:highlight w:val="yellow"/>
          <w:lang w:val="it-IT"/>
        </w:rPr>
      </w:pPr>
    </w:p>
    <w:p w:rsidR="00EF3A5C" w:rsidRDefault="00EF3A5C" w:rsidP="00C1464C">
      <w:pPr>
        <w:tabs>
          <w:tab w:val="left" w:pos="360"/>
        </w:tabs>
        <w:spacing w:after="120"/>
        <w:jc w:val="both"/>
        <w:rPr>
          <w:sz w:val="22"/>
          <w:szCs w:val="22"/>
          <w:highlight w:val="yellow"/>
          <w:lang w:val="it-IT"/>
        </w:rPr>
      </w:pPr>
    </w:p>
    <w:p w:rsidR="00EF3A5C" w:rsidRPr="00F2503B" w:rsidRDefault="00EF3A5C"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empre nella predetta qualità, ai sensi e per gli effetti di cui agli artt. 46 e 47 del d.P.R.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D.Lgs.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F33774" w:rsidRPr="00F2503B" w:rsidRDefault="00F33774" w:rsidP="001A6C1D">
      <w:pPr>
        <w:numPr>
          <w:ilvl w:val="0"/>
          <w:numId w:val="10"/>
        </w:numPr>
        <w:tabs>
          <w:tab w:val="clear" w:pos="720"/>
          <w:tab w:val="num" w:pos="360"/>
        </w:tabs>
        <w:spacing w:after="120"/>
        <w:ind w:left="36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B1141B"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B1141B"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della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Artt. 20 e 24 del D.Lgs.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0A3553" w:rsidRDefault="0001702B" w:rsidP="000A3553">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w:t>
      </w:r>
      <w:r w:rsidRPr="000A3553">
        <w:rPr>
          <w:sz w:val="22"/>
          <w:szCs w:val="22"/>
          <w:lang w:val="it-IT"/>
        </w:rPr>
        <w:t xml:space="preserve">80, comma 3, del D.Lgs. 50/16, i propri esponenti, in carica e/o cessati dalla carica nell’anno antecedente la data di </w:t>
      </w:r>
      <w:r w:rsidR="009A3658" w:rsidRPr="000A3553">
        <w:rPr>
          <w:sz w:val="22"/>
          <w:szCs w:val="22"/>
          <w:lang w:val="it-IT"/>
        </w:rPr>
        <w:t>trasmissione della Lettera di Invito</w:t>
      </w:r>
      <w:r w:rsidRPr="000A3553">
        <w:rPr>
          <w:sz w:val="22"/>
          <w:szCs w:val="22"/>
          <w:lang w:val="it-IT"/>
        </w:rPr>
        <w:t>, sono:</w:t>
      </w:r>
    </w:p>
    <w:p w:rsidR="0001702B" w:rsidRDefault="0001702B" w:rsidP="0001702B">
      <w:pPr>
        <w:spacing w:after="120"/>
        <w:ind w:left="284"/>
        <w:jc w:val="both"/>
        <w:rPr>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7"/>
        <w:gridCol w:w="1659"/>
        <w:gridCol w:w="1394"/>
        <w:gridCol w:w="1652"/>
        <w:gridCol w:w="1800"/>
        <w:gridCol w:w="1810"/>
      </w:tblGrid>
      <w:tr w:rsidR="0001702B" w:rsidRPr="00B1141B" w:rsidTr="00F33774">
        <w:tc>
          <w:tcPr>
            <w:tcW w:w="1397"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659"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394"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652"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00"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10"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B1141B" w:rsidTr="00F33774">
        <w:trPr>
          <w:trHeight w:val="593"/>
        </w:trPr>
        <w:tc>
          <w:tcPr>
            <w:tcW w:w="1397" w:type="dxa"/>
          </w:tcPr>
          <w:p w:rsidR="0001702B" w:rsidRPr="00F2503B" w:rsidRDefault="0001702B" w:rsidP="00901FB2">
            <w:pPr>
              <w:spacing w:after="120"/>
              <w:jc w:val="both"/>
              <w:rPr>
                <w:sz w:val="22"/>
                <w:szCs w:val="22"/>
                <w:lang w:val="it-IT"/>
              </w:rPr>
            </w:pPr>
          </w:p>
        </w:tc>
        <w:tc>
          <w:tcPr>
            <w:tcW w:w="1659" w:type="dxa"/>
          </w:tcPr>
          <w:p w:rsidR="0001702B" w:rsidRPr="00F2503B" w:rsidRDefault="0001702B" w:rsidP="00901FB2">
            <w:pPr>
              <w:spacing w:after="120"/>
              <w:jc w:val="both"/>
              <w:rPr>
                <w:sz w:val="22"/>
                <w:szCs w:val="22"/>
                <w:lang w:val="it-IT"/>
              </w:rPr>
            </w:pPr>
          </w:p>
        </w:tc>
        <w:tc>
          <w:tcPr>
            <w:tcW w:w="1394" w:type="dxa"/>
          </w:tcPr>
          <w:p w:rsidR="0001702B" w:rsidRPr="00F2503B" w:rsidRDefault="0001702B" w:rsidP="00901FB2">
            <w:pPr>
              <w:spacing w:after="120"/>
              <w:jc w:val="both"/>
              <w:rPr>
                <w:sz w:val="22"/>
                <w:szCs w:val="22"/>
                <w:lang w:val="it-IT"/>
              </w:rPr>
            </w:pPr>
          </w:p>
        </w:tc>
        <w:tc>
          <w:tcPr>
            <w:tcW w:w="1652" w:type="dxa"/>
          </w:tcPr>
          <w:p w:rsidR="0001702B" w:rsidRPr="00F2503B" w:rsidRDefault="0001702B" w:rsidP="00901FB2">
            <w:pPr>
              <w:spacing w:after="120"/>
              <w:jc w:val="both"/>
              <w:rPr>
                <w:sz w:val="22"/>
                <w:szCs w:val="22"/>
                <w:lang w:val="it-IT"/>
              </w:rPr>
            </w:pPr>
          </w:p>
        </w:tc>
        <w:tc>
          <w:tcPr>
            <w:tcW w:w="1800" w:type="dxa"/>
          </w:tcPr>
          <w:p w:rsidR="0001702B" w:rsidRPr="00F2503B" w:rsidRDefault="0001702B" w:rsidP="00901FB2">
            <w:pPr>
              <w:spacing w:after="120"/>
              <w:jc w:val="both"/>
              <w:rPr>
                <w:sz w:val="22"/>
                <w:szCs w:val="22"/>
                <w:lang w:val="it-IT"/>
              </w:rPr>
            </w:pPr>
          </w:p>
        </w:tc>
        <w:tc>
          <w:tcPr>
            <w:tcW w:w="1810" w:type="dxa"/>
          </w:tcPr>
          <w:p w:rsidR="0001702B" w:rsidRPr="00F2503B" w:rsidRDefault="0001702B" w:rsidP="00901FB2">
            <w:pPr>
              <w:spacing w:after="120"/>
              <w:jc w:val="both"/>
              <w:rPr>
                <w:sz w:val="22"/>
                <w:szCs w:val="22"/>
                <w:lang w:val="it-IT"/>
              </w:rPr>
            </w:pPr>
          </w:p>
        </w:tc>
      </w:tr>
      <w:tr w:rsidR="0001702B" w:rsidRPr="00B1141B" w:rsidTr="00F33774">
        <w:trPr>
          <w:trHeight w:val="517"/>
        </w:trPr>
        <w:tc>
          <w:tcPr>
            <w:tcW w:w="1397" w:type="dxa"/>
          </w:tcPr>
          <w:p w:rsidR="0001702B" w:rsidRPr="00F2503B" w:rsidRDefault="0001702B" w:rsidP="00901FB2">
            <w:pPr>
              <w:spacing w:after="120"/>
              <w:jc w:val="both"/>
              <w:rPr>
                <w:sz w:val="22"/>
                <w:szCs w:val="22"/>
                <w:lang w:val="it-IT"/>
              </w:rPr>
            </w:pPr>
          </w:p>
        </w:tc>
        <w:tc>
          <w:tcPr>
            <w:tcW w:w="1659" w:type="dxa"/>
          </w:tcPr>
          <w:p w:rsidR="0001702B" w:rsidRPr="00F2503B" w:rsidRDefault="0001702B" w:rsidP="00901FB2">
            <w:pPr>
              <w:spacing w:after="120"/>
              <w:jc w:val="both"/>
              <w:rPr>
                <w:sz w:val="22"/>
                <w:szCs w:val="22"/>
                <w:lang w:val="it-IT"/>
              </w:rPr>
            </w:pPr>
          </w:p>
        </w:tc>
        <w:tc>
          <w:tcPr>
            <w:tcW w:w="1394" w:type="dxa"/>
          </w:tcPr>
          <w:p w:rsidR="0001702B" w:rsidRPr="00F2503B" w:rsidRDefault="0001702B" w:rsidP="00901FB2">
            <w:pPr>
              <w:spacing w:after="120"/>
              <w:jc w:val="both"/>
              <w:rPr>
                <w:sz w:val="22"/>
                <w:szCs w:val="22"/>
                <w:lang w:val="it-IT"/>
              </w:rPr>
            </w:pPr>
          </w:p>
        </w:tc>
        <w:tc>
          <w:tcPr>
            <w:tcW w:w="1652" w:type="dxa"/>
          </w:tcPr>
          <w:p w:rsidR="0001702B" w:rsidRPr="00F2503B" w:rsidRDefault="0001702B" w:rsidP="00901FB2">
            <w:pPr>
              <w:spacing w:after="120"/>
              <w:jc w:val="both"/>
              <w:rPr>
                <w:sz w:val="22"/>
                <w:szCs w:val="22"/>
                <w:lang w:val="it-IT"/>
              </w:rPr>
            </w:pPr>
          </w:p>
        </w:tc>
        <w:tc>
          <w:tcPr>
            <w:tcW w:w="1800" w:type="dxa"/>
          </w:tcPr>
          <w:p w:rsidR="0001702B" w:rsidRPr="00F2503B" w:rsidRDefault="0001702B" w:rsidP="00901FB2">
            <w:pPr>
              <w:spacing w:after="120"/>
              <w:jc w:val="both"/>
              <w:rPr>
                <w:sz w:val="22"/>
                <w:szCs w:val="22"/>
                <w:lang w:val="it-IT"/>
              </w:rPr>
            </w:pPr>
          </w:p>
        </w:tc>
        <w:tc>
          <w:tcPr>
            <w:tcW w:w="1810" w:type="dxa"/>
          </w:tcPr>
          <w:p w:rsidR="0001702B" w:rsidRPr="00F2503B" w:rsidRDefault="0001702B" w:rsidP="00901FB2">
            <w:pPr>
              <w:spacing w:after="120"/>
              <w:jc w:val="both"/>
              <w:rPr>
                <w:sz w:val="22"/>
                <w:szCs w:val="22"/>
                <w:lang w:val="it-IT"/>
              </w:rPr>
            </w:pPr>
          </w:p>
        </w:tc>
      </w:tr>
      <w:tr w:rsidR="0001702B" w:rsidRPr="00B1141B" w:rsidTr="00F33774">
        <w:trPr>
          <w:trHeight w:val="525"/>
        </w:trPr>
        <w:tc>
          <w:tcPr>
            <w:tcW w:w="1397" w:type="dxa"/>
          </w:tcPr>
          <w:p w:rsidR="0001702B" w:rsidRPr="00F2503B" w:rsidRDefault="0001702B" w:rsidP="00901FB2">
            <w:pPr>
              <w:spacing w:after="120"/>
              <w:jc w:val="both"/>
              <w:rPr>
                <w:sz w:val="22"/>
                <w:szCs w:val="22"/>
                <w:lang w:val="it-IT"/>
              </w:rPr>
            </w:pPr>
          </w:p>
        </w:tc>
        <w:tc>
          <w:tcPr>
            <w:tcW w:w="1659" w:type="dxa"/>
          </w:tcPr>
          <w:p w:rsidR="0001702B" w:rsidRPr="00F2503B" w:rsidRDefault="0001702B" w:rsidP="00901FB2">
            <w:pPr>
              <w:spacing w:after="120"/>
              <w:jc w:val="both"/>
              <w:rPr>
                <w:sz w:val="22"/>
                <w:szCs w:val="22"/>
                <w:lang w:val="it-IT"/>
              </w:rPr>
            </w:pPr>
          </w:p>
        </w:tc>
        <w:tc>
          <w:tcPr>
            <w:tcW w:w="1394" w:type="dxa"/>
          </w:tcPr>
          <w:p w:rsidR="0001702B" w:rsidRPr="00F2503B" w:rsidRDefault="0001702B" w:rsidP="00901FB2">
            <w:pPr>
              <w:spacing w:after="120"/>
              <w:jc w:val="both"/>
              <w:rPr>
                <w:sz w:val="22"/>
                <w:szCs w:val="22"/>
                <w:lang w:val="it-IT"/>
              </w:rPr>
            </w:pPr>
          </w:p>
        </w:tc>
        <w:tc>
          <w:tcPr>
            <w:tcW w:w="1652" w:type="dxa"/>
          </w:tcPr>
          <w:p w:rsidR="0001702B" w:rsidRPr="00F2503B" w:rsidRDefault="0001702B" w:rsidP="00901FB2">
            <w:pPr>
              <w:spacing w:after="120"/>
              <w:jc w:val="both"/>
              <w:rPr>
                <w:sz w:val="22"/>
                <w:szCs w:val="22"/>
                <w:lang w:val="it-IT"/>
              </w:rPr>
            </w:pPr>
          </w:p>
        </w:tc>
        <w:tc>
          <w:tcPr>
            <w:tcW w:w="1800" w:type="dxa"/>
          </w:tcPr>
          <w:p w:rsidR="0001702B" w:rsidRPr="00F2503B" w:rsidRDefault="0001702B" w:rsidP="00901FB2">
            <w:pPr>
              <w:spacing w:after="120"/>
              <w:jc w:val="both"/>
              <w:rPr>
                <w:sz w:val="22"/>
                <w:szCs w:val="22"/>
                <w:lang w:val="it-IT"/>
              </w:rPr>
            </w:pPr>
          </w:p>
        </w:tc>
        <w:tc>
          <w:tcPr>
            <w:tcW w:w="1810" w:type="dxa"/>
          </w:tcPr>
          <w:p w:rsidR="0001702B" w:rsidRPr="00F2503B" w:rsidRDefault="0001702B" w:rsidP="00901FB2">
            <w:pPr>
              <w:spacing w:after="120"/>
              <w:jc w:val="both"/>
              <w:rPr>
                <w:sz w:val="22"/>
                <w:szCs w:val="22"/>
                <w:lang w:val="it-IT"/>
              </w:rPr>
            </w:pPr>
          </w:p>
        </w:tc>
      </w:tr>
      <w:tr w:rsidR="0001702B" w:rsidRPr="00B1141B" w:rsidTr="00F33774">
        <w:trPr>
          <w:trHeight w:val="533"/>
        </w:trPr>
        <w:tc>
          <w:tcPr>
            <w:tcW w:w="1397" w:type="dxa"/>
          </w:tcPr>
          <w:p w:rsidR="0001702B" w:rsidRPr="00F2503B" w:rsidRDefault="0001702B" w:rsidP="00901FB2">
            <w:pPr>
              <w:spacing w:after="120"/>
              <w:jc w:val="both"/>
              <w:rPr>
                <w:sz w:val="22"/>
                <w:szCs w:val="22"/>
                <w:lang w:val="it-IT"/>
              </w:rPr>
            </w:pPr>
          </w:p>
        </w:tc>
        <w:tc>
          <w:tcPr>
            <w:tcW w:w="1659" w:type="dxa"/>
          </w:tcPr>
          <w:p w:rsidR="0001702B" w:rsidRPr="00F2503B" w:rsidRDefault="0001702B" w:rsidP="00901FB2">
            <w:pPr>
              <w:spacing w:after="120"/>
              <w:jc w:val="both"/>
              <w:rPr>
                <w:sz w:val="22"/>
                <w:szCs w:val="22"/>
                <w:lang w:val="it-IT"/>
              </w:rPr>
            </w:pPr>
          </w:p>
        </w:tc>
        <w:tc>
          <w:tcPr>
            <w:tcW w:w="1394" w:type="dxa"/>
          </w:tcPr>
          <w:p w:rsidR="0001702B" w:rsidRPr="00F2503B" w:rsidRDefault="0001702B" w:rsidP="00901FB2">
            <w:pPr>
              <w:spacing w:after="120"/>
              <w:jc w:val="both"/>
              <w:rPr>
                <w:sz w:val="22"/>
                <w:szCs w:val="22"/>
                <w:lang w:val="it-IT"/>
              </w:rPr>
            </w:pPr>
          </w:p>
        </w:tc>
        <w:tc>
          <w:tcPr>
            <w:tcW w:w="1652" w:type="dxa"/>
          </w:tcPr>
          <w:p w:rsidR="0001702B" w:rsidRPr="00F2503B" w:rsidRDefault="0001702B" w:rsidP="00901FB2">
            <w:pPr>
              <w:spacing w:after="120"/>
              <w:jc w:val="both"/>
              <w:rPr>
                <w:sz w:val="22"/>
                <w:szCs w:val="22"/>
                <w:lang w:val="it-IT"/>
              </w:rPr>
            </w:pPr>
          </w:p>
        </w:tc>
        <w:tc>
          <w:tcPr>
            <w:tcW w:w="1800" w:type="dxa"/>
          </w:tcPr>
          <w:p w:rsidR="0001702B" w:rsidRPr="00F2503B" w:rsidRDefault="0001702B" w:rsidP="00901FB2">
            <w:pPr>
              <w:spacing w:after="120"/>
              <w:jc w:val="both"/>
              <w:rPr>
                <w:sz w:val="22"/>
                <w:szCs w:val="22"/>
                <w:lang w:val="it-IT"/>
              </w:rPr>
            </w:pPr>
          </w:p>
        </w:tc>
        <w:tc>
          <w:tcPr>
            <w:tcW w:w="1810" w:type="dxa"/>
          </w:tcPr>
          <w:p w:rsidR="0001702B" w:rsidRPr="00F2503B" w:rsidRDefault="0001702B" w:rsidP="00901FB2">
            <w:pPr>
              <w:spacing w:after="120"/>
              <w:jc w:val="both"/>
              <w:rPr>
                <w:sz w:val="22"/>
                <w:szCs w:val="22"/>
                <w:lang w:val="it-IT"/>
              </w:rPr>
            </w:pPr>
          </w:p>
        </w:tc>
      </w:tr>
      <w:tr w:rsidR="0001702B" w:rsidRPr="00B1141B" w:rsidTr="00F33774">
        <w:trPr>
          <w:trHeight w:val="527"/>
        </w:trPr>
        <w:tc>
          <w:tcPr>
            <w:tcW w:w="1397" w:type="dxa"/>
          </w:tcPr>
          <w:p w:rsidR="0001702B" w:rsidRPr="00F2503B" w:rsidRDefault="0001702B" w:rsidP="00901FB2">
            <w:pPr>
              <w:spacing w:after="120"/>
              <w:jc w:val="both"/>
              <w:rPr>
                <w:sz w:val="22"/>
                <w:szCs w:val="22"/>
                <w:lang w:val="it-IT"/>
              </w:rPr>
            </w:pPr>
          </w:p>
        </w:tc>
        <w:tc>
          <w:tcPr>
            <w:tcW w:w="1659" w:type="dxa"/>
          </w:tcPr>
          <w:p w:rsidR="0001702B" w:rsidRPr="00F2503B" w:rsidRDefault="0001702B" w:rsidP="00901FB2">
            <w:pPr>
              <w:spacing w:after="120"/>
              <w:jc w:val="both"/>
              <w:rPr>
                <w:sz w:val="22"/>
                <w:szCs w:val="22"/>
                <w:lang w:val="it-IT"/>
              </w:rPr>
            </w:pPr>
          </w:p>
        </w:tc>
        <w:tc>
          <w:tcPr>
            <w:tcW w:w="1394" w:type="dxa"/>
          </w:tcPr>
          <w:p w:rsidR="0001702B" w:rsidRPr="00F2503B" w:rsidRDefault="0001702B" w:rsidP="00901FB2">
            <w:pPr>
              <w:spacing w:after="120"/>
              <w:jc w:val="both"/>
              <w:rPr>
                <w:sz w:val="22"/>
                <w:szCs w:val="22"/>
                <w:lang w:val="it-IT"/>
              </w:rPr>
            </w:pPr>
          </w:p>
        </w:tc>
        <w:tc>
          <w:tcPr>
            <w:tcW w:w="1652" w:type="dxa"/>
          </w:tcPr>
          <w:p w:rsidR="0001702B" w:rsidRPr="00F2503B" w:rsidRDefault="0001702B" w:rsidP="00901FB2">
            <w:pPr>
              <w:spacing w:after="120"/>
              <w:jc w:val="both"/>
              <w:rPr>
                <w:sz w:val="22"/>
                <w:szCs w:val="22"/>
                <w:lang w:val="it-IT"/>
              </w:rPr>
            </w:pPr>
          </w:p>
        </w:tc>
        <w:tc>
          <w:tcPr>
            <w:tcW w:w="1800" w:type="dxa"/>
          </w:tcPr>
          <w:p w:rsidR="0001702B" w:rsidRPr="00F2503B" w:rsidRDefault="0001702B" w:rsidP="00901FB2">
            <w:pPr>
              <w:spacing w:after="120"/>
              <w:jc w:val="both"/>
              <w:rPr>
                <w:sz w:val="22"/>
                <w:szCs w:val="22"/>
                <w:lang w:val="it-IT"/>
              </w:rPr>
            </w:pPr>
          </w:p>
        </w:tc>
        <w:tc>
          <w:tcPr>
            <w:tcW w:w="1810"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D.Lgs.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B1141B" w:rsidTr="009615AF">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6"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B1141B" w:rsidTr="009615AF">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B1141B" w:rsidTr="009615AF">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B1141B" w:rsidTr="009615AF">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B1141B" w:rsidTr="009615AF">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p w:rsidR="00F33774" w:rsidRPr="00F2503B" w:rsidRDefault="00F33774" w:rsidP="00F33774">
      <w:pPr>
        <w:spacing w:after="120"/>
        <w:ind w:left="108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B1141B"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B1141B"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D.Lgs.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B1141B"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D.Lgs.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B1141B"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D.Lgs.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D.Lgs.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F33774" w:rsidP="00C1464C">
      <w:pPr>
        <w:spacing w:after="120"/>
        <w:ind w:firstLine="351"/>
        <w:jc w:val="both"/>
        <w:rPr>
          <w:b/>
          <w:color w:val="000000"/>
          <w:sz w:val="22"/>
          <w:szCs w:val="22"/>
          <w:lang w:val="it-IT"/>
        </w:rPr>
      </w:pPr>
      <w:r w:rsidRPr="00F2503B">
        <w:rPr>
          <w:b/>
          <w:color w:val="000000"/>
          <w:sz w:val="22"/>
          <w:szCs w:val="22"/>
          <w:lang w:val="it-IT"/>
        </w:rPr>
        <w:t xml:space="preserve"> </w:t>
      </w:r>
      <w:r w:rsidR="00A621A0" w:rsidRPr="00F2503B">
        <w:rPr>
          <w:b/>
          <w:color w:val="000000"/>
          <w:sz w:val="22"/>
          <w:szCs w:val="22"/>
          <w:lang w:val="it-IT"/>
        </w:rPr>
        <w:t>[</w:t>
      </w:r>
      <w:r w:rsidR="00A621A0" w:rsidRPr="00F2503B">
        <w:rPr>
          <w:b/>
          <w:i/>
          <w:color w:val="000000"/>
          <w:sz w:val="22"/>
          <w:szCs w:val="22"/>
          <w:lang w:val="it-IT"/>
        </w:rPr>
        <w:t>clausole a selezione alternativa</w:t>
      </w:r>
      <w:r w:rsidR="00A621A0"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r w:rsidRPr="00F2503B">
        <w:rPr>
          <w:b/>
          <w:i/>
          <w:color w:val="000000"/>
          <w:sz w:val="22"/>
          <w:szCs w:val="22"/>
          <w:lang w:val="it-IT"/>
        </w:rPr>
        <w:t>PassOE</w:t>
      </w:r>
      <w:r w:rsidRPr="00F2503B">
        <w:rPr>
          <w:color w:val="000000"/>
          <w:sz w:val="22"/>
          <w:szCs w:val="22"/>
          <w:lang w:val="it-IT"/>
        </w:rPr>
        <w:t xml:space="preserve">” all’Autorità Nazionale AntiCorruzione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r w:rsidRPr="00F2503B">
        <w:rPr>
          <w:b/>
          <w:i/>
          <w:color w:val="000000"/>
          <w:sz w:val="22"/>
          <w:szCs w:val="22"/>
          <w:lang w:val="it-IT"/>
        </w:rPr>
        <w:t>PassOE</w:t>
      </w:r>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xml:space="preserve"> nell’ambito della “Busta A – Documentazione Amministrativa”, ma che si impegna a richiedere all’A.N.AC. il </w:t>
      </w:r>
      <w:r w:rsidRPr="00F2503B">
        <w:rPr>
          <w:i/>
          <w:color w:val="000000"/>
          <w:sz w:val="22"/>
          <w:szCs w:val="22"/>
          <w:lang w:val="it-IT"/>
        </w:rPr>
        <w:t>PassOE</w:t>
      </w:r>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D.Lgs.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Lgs.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D.Lgs.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D.Lgs.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D.Lgs.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even" r:id="rId19"/>
      <w:headerReference w:type="default" r:id="rId20"/>
      <w:footerReference w:type="even" r:id="rId21"/>
      <w:footerReference w:type="default" r:id="rId22"/>
      <w:headerReference w:type="first" r:id="rId23"/>
      <w:footerReference w:type="first" r:id="rId24"/>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8F1" w:rsidRDefault="008E08F1">
      <w:r>
        <w:separator/>
      </w:r>
    </w:p>
  </w:endnote>
  <w:endnote w:type="continuationSeparator" w:id="0">
    <w:p w:rsidR="008E08F1" w:rsidRDefault="008E0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74" w:rsidRDefault="009C618C" w:rsidP="00F625ED">
    <w:pPr>
      <w:pStyle w:val="Pidipagina"/>
      <w:framePr w:wrap="around" w:vAnchor="text" w:hAnchor="margin" w:xAlign="center" w:y="1"/>
      <w:rPr>
        <w:rStyle w:val="Numeropagina"/>
      </w:rPr>
    </w:pPr>
    <w:r>
      <w:rPr>
        <w:rStyle w:val="Numeropagina"/>
      </w:rPr>
      <w:fldChar w:fldCharType="begin"/>
    </w:r>
    <w:r w:rsidR="00F33774">
      <w:rPr>
        <w:rStyle w:val="Numeropagina"/>
      </w:rPr>
      <w:instrText xml:space="preserve">PAGE  </w:instrText>
    </w:r>
    <w:r>
      <w:rPr>
        <w:rStyle w:val="Numeropagina"/>
      </w:rPr>
      <w:fldChar w:fldCharType="separate"/>
    </w:r>
    <w:r w:rsidR="00F33774">
      <w:rPr>
        <w:rStyle w:val="Numeropagina"/>
        <w:noProof/>
      </w:rPr>
      <w:t>13</w:t>
    </w:r>
    <w:r>
      <w:rPr>
        <w:rStyle w:val="Numeropagina"/>
      </w:rPr>
      <w:fldChar w:fldCharType="end"/>
    </w:r>
  </w:p>
  <w:p w:rsidR="00F33774" w:rsidRDefault="00F3377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74" w:rsidRPr="001058CD" w:rsidRDefault="009C618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F33774"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8E08F1">
      <w:rPr>
        <w:rStyle w:val="Numeropagina"/>
        <w:rFonts w:ascii="Verdana" w:hAnsi="Verdana"/>
        <w:noProof/>
        <w:sz w:val="16"/>
        <w:szCs w:val="16"/>
      </w:rPr>
      <w:t>1</w:t>
    </w:r>
    <w:r w:rsidRPr="001058CD">
      <w:rPr>
        <w:rStyle w:val="Numeropagina"/>
        <w:rFonts w:ascii="Verdana" w:hAnsi="Verdana"/>
        <w:sz w:val="16"/>
        <w:szCs w:val="16"/>
      </w:rPr>
      <w:fldChar w:fldCharType="end"/>
    </w:r>
  </w:p>
  <w:p w:rsidR="00F33774" w:rsidRPr="00675E40" w:rsidRDefault="00F33774" w:rsidP="00F625ED">
    <w:pPr>
      <w:pStyle w:val="Pidipagina"/>
      <w:ind w:right="360"/>
      <w:rPr>
        <w:smallCaps/>
        <w:sz w:val="8"/>
        <w:szCs w:val="16"/>
        <w:lang w:val="it-IT"/>
      </w:rPr>
    </w:pPr>
  </w:p>
  <w:p w:rsidR="00F33774" w:rsidRPr="00242DE7" w:rsidRDefault="00F33774">
    <w:pPr>
      <w:pStyle w:val="Pidipagina"/>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CE" w:rsidRDefault="006269C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8F1" w:rsidRDefault="008E08F1">
      <w:r>
        <w:separator/>
      </w:r>
    </w:p>
  </w:footnote>
  <w:footnote w:type="continuationSeparator" w:id="0">
    <w:p w:rsidR="008E08F1" w:rsidRDefault="008E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CE" w:rsidRDefault="006269C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74" w:rsidRPr="002A6576" w:rsidRDefault="00F33774" w:rsidP="00DB16C8">
    <w:pPr>
      <w:pStyle w:val="Intestazione"/>
      <w:jc w:val="center"/>
      <w:rPr>
        <w:i/>
        <w:sz w:val="16"/>
        <w:szCs w:val="16"/>
        <w:lang w:bidi="it-IT"/>
      </w:rPr>
    </w:pPr>
  </w:p>
  <w:p w:rsidR="00F33774" w:rsidRPr="00366CD3" w:rsidRDefault="00F33774" w:rsidP="00DB16C8">
    <w:pPr>
      <w:pStyle w:val="Intestazione"/>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CE" w:rsidRDefault="006269C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283"/>
  <w:characterSpacingControl w:val="doNotCompress"/>
  <w:savePreviewPicture/>
  <w:hdrShapeDefaults>
    <o:shapedefaults v:ext="edit" spidmax="5122"/>
  </w:hdrShapeDefaults>
  <w:footnotePr>
    <w:footnote w:id="-1"/>
    <w:footnote w:id="0"/>
  </w:footnotePr>
  <w:endnotePr>
    <w:endnote w:id="-1"/>
    <w:endnote w:id="0"/>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553"/>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4A4D"/>
    <w:rsid w:val="000E507F"/>
    <w:rsid w:val="000E6B90"/>
    <w:rsid w:val="000E6B91"/>
    <w:rsid w:val="000F1ADF"/>
    <w:rsid w:val="000F2799"/>
    <w:rsid w:val="000F35E6"/>
    <w:rsid w:val="000F6080"/>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068B"/>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6612E"/>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97633"/>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69CE"/>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156"/>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572"/>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08F1"/>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2FAF"/>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467B3"/>
    <w:rsid w:val="00950A34"/>
    <w:rsid w:val="0095122A"/>
    <w:rsid w:val="00953164"/>
    <w:rsid w:val="009539DD"/>
    <w:rsid w:val="00955F64"/>
    <w:rsid w:val="009566AF"/>
    <w:rsid w:val="0095681E"/>
    <w:rsid w:val="0095721E"/>
    <w:rsid w:val="009615AF"/>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03C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C618C"/>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141B"/>
    <w:rsid w:val="00B1333D"/>
    <w:rsid w:val="00B13EF6"/>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3BE"/>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4FDA"/>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00D"/>
    <w:rsid w:val="00EE64B9"/>
    <w:rsid w:val="00EF2406"/>
    <w:rsid w:val="00EF3034"/>
    <w:rsid w:val="00EF3A5C"/>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3774"/>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paragraph" w:styleId="Titolo1">
    <w:name w:val="heading 1"/>
    <w:basedOn w:val="Normale"/>
    <w:link w:val="Titolo1Carattere"/>
    <w:uiPriority w:val="1"/>
    <w:qFormat/>
    <w:rsid w:val="00834572"/>
    <w:pPr>
      <w:widowControl w:val="0"/>
      <w:autoSpaceDE w:val="0"/>
      <w:autoSpaceDN w:val="0"/>
      <w:spacing w:before="4"/>
      <w:ind w:left="816"/>
      <w:outlineLvl w:val="0"/>
    </w:pPr>
    <w:rPr>
      <w:b/>
      <w:bCs/>
      <w:sz w:val="22"/>
      <w:szCs w:val="22"/>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 w:type="character" w:customStyle="1" w:styleId="Titolo1Carattere">
    <w:name w:val="Titolo 1 Carattere"/>
    <w:basedOn w:val="Carpredefinitoparagrafo"/>
    <w:link w:val="Titolo1"/>
    <w:uiPriority w:val="1"/>
    <w:rsid w:val="00834572"/>
    <w:rPr>
      <w:rFonts w:ascii="Times New Roman" w:eastAsia="Times New Roman" w:hAnsi="Times New Roman"/>
      <w:b/>
      <w:bCs/>
      <w:sz w:val="22"/>
      <w:szCs w:val="22"/>
      <w:lang w:bidi="it-IT"/>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header" Target="header3.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27C1-69B6-487C-BE33-734A8064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8669</Words>
  <Characters>49418</Characters>
  <Application>Microsoft Office Word</Application>
  <DocSecurity>0</DocSecurity>
  <Lines>411</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57972</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2019-03-13T16:42:00Z</dcterms:created>
  <dcterms:modified xsi:type="dcterms:W3CDTF">2020-02-19T12:29:00Z</dcterms:modified>
</cp:coreProperties>
</file>