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383" w:rsidRDefault="00EA4383">
      <w:pPr>
        <w:pStyle w:val="Corpodeltesto"/>
        <w:spacing w:before="7"/>
        <w:rPr>
          <w:b/>
          <w:sz w:val="17"/>
        </w:rPr>
      </w:pPr>
    </w:p>
    <w:p w:rsidR="00EA4383" w:rsidRDefault="00EA4383">
      <w:pPr>
        <w:pStyle w:val="Corpodeltesto"/>
        <w:spacing w:before="10"/>
        <w:rPr>
          <w:b/>
          <w:sz w:val="27"/>
        </w:rPr>
      </w:pPr>
    </w:p>
    <w:tbl>
      <w:tblPr>
        <w:tblW w:w="977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39"/>
        <w:gridCol w:w="8339"/>
      </w:tblGrid>
      <w:tr w:rsidR="00493B5B" w:rsidTr="00721832">
        <w:trPr>
          <w:trHeight w:val="1741"/>
          <w:jc w:val="center"/>
        </w:trPr>
        <w:tc>
          <w:tcPr>
            <w:tcW w:w="14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3B5B" w:rsidRDefault="00493B5B" w:rsidP="00721832">
            <w:pPr>
              <w:pStyle w:val="Standard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noProof/>
                <w:sz w:val="22"/>
                <w:lang w:eastAsia="it-IT"/>
              </w:rPr>
              <w:drawing>
                <wp:inline distT="0" distB="0" distL="0" distR="0">
                  <wp:extent cx="810719" cy="1147320"/>
                  <wp:effectExtent l="0" t="0" r="0" b="0"/>
                  <wp:docPr id="2" name="immagini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719" cy="114732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3B5B" w:rsidRPr="00493B5B" w:rsidRDefault="00493B5B" w:rsidP="00721832">
            <w:pPr>
              <w:pStyle w:val="Titolo"/>
              <w:rPr>
                <w:color w:val="000080"/>
                <w:sz w:val="20"/>
              </w:rPr>
            </w:pPr>
            <w:r w:rsidRPr="00493B5B">
              <w:rPr>
                <w:color w:val="000080"/>
                <w:sz w:val="20"/>
              </w:rPr>
              <w:t>ISTITUTO STATALE COMPRENSIVO</w:t>
            </w:r>
          </w:p>
          <w:p w:rsidR="00493B5B" w:rsidRPr="00493B5B" w:rsidRDefault="00493B5B" w:rsidP="00721832">
            <w:pPr>
              <w:pStyle w:val="Titolo"/>
              <w:rPr>
                <w:color w:val="000080"/>
                <w:sz w:val="20"/>
              </w:rPr>
            </w:pPr>
            <w:r w:rsidRPr="00493B5B">
              <w:rPr>
                <w:color w:val="000080"/>
                <w:sz w:val="20"/>
              </w:rPr>
              <w:t xml:space="preserve">SCUOLA  DELL’INFANZIA, PRIMARIA  e  SECONDARIA </w:t>
            </w:r>
            <w:proofErr w:type="spellStart"/>
            <w:r w:rsidRPr="00493B5B">
              <w:rPr>
                <w:color w:val="000080"/>
                <w:sz w:val="20"/>
              </w:rPr>
              <w:t>DI</w:t>
            </w:r>
            <w:proofErr w:type="spellEnd"/>
            <w:r w:rsidRPr="00493B5B">
              <w:rPr>
                <w:color w:val="000080"/>
                <w:sz w:val="20"/>
              </w:rPr>
              <w:t xml:space="preserve"> </w:t>
            </w:r>
            <w:proofErr w:type="spellStart"/>
            <w:r w:rsidRPr="00493B5B">
              <w:rPr>
                <w:color w:val="000080"/>
                <w:sz w:val="20"/>
              </w:rPr>
              <w:t>I°GRADO</w:t>
            </w:r>
            <w:proofErr w:type="spellEnd"/>
          </w:p>
          <w:p w:rsidR="00493B5B" w:rsidRPr="00493B5B" w:rsidRDefault="00493B5B" w:rsidP="00721832">
            <w:pPr>
              <w:pStyle w:val="Heading4"/>
              <w:rPr>
                <w:bCs/>
                <w:color w:val="000080"/>
              </w:rPr>
            </w:pPr>
            <w:r w:rsidRPr="00493B5B">
              <w:rPr>
                <w:bCs/>
                <w:color w:val="000080"/>
              </w:rPr>
              <w:t xml:space="preserve">dei Comuni di </w:t>
            </w:r>
            <w:proofErr w:type="spellStart"/>
            <w:r w:rsidRPr="00493B5B">
              <w:rPr>
                <w:bCs/>
                <w:color w:val="000080"/>
              </w:rPr>
              <w:t>Anghiari</w:t>
            </w:r>
            <w:proofErr w:type="spellEnd"/>
            <w:r w:rsidRPr="00493B5B">
              <w:rPr>
                <w:bCs/>
                <w:color w:val="000080"/>
              </w:rPr>
              <w:t xml:space="preserve"> e </w:t>
            </w:r>
            <w:proofErr w:type="spellStart"/>
            <w:r w:rsidRPr="00493B5B">
              <w:rPr>
                <w:bCs/>
                <w:color w:val="000080"/>
              </w:rPr>
              <w:t>Monterchi</w:t>
            </w:r>
            <w:proofErr w:type="spellEnd"/>
          </w:p>
          <w:p w:rsidR="00493B5B" w:rsidRPr="00493B5B" w:rsidRDefault="00493B5B" w:rsidP="00721832">
            <w:pPr>
              <w:pStyle w:val="Heading4"/>
              <w:rPr>
                <w:bCs/>
                <w:color w:val="000080"/>
              </w:rPr>
            </w:pPr>
            <w:r w:rsidRPr="00493B5B">
              <w:rPr>
                <w:bCs/>
                <w:color w:val="000080"/>
              </w:rPr>
              <w:t>Tel. 0575/788067  e Fax 0575/787954</w:t>
            </w:r>
          </w:p>
          <w:p w:rsidR="00493B5B" w:rsidRPr="00493B5B" w:rsidRDefault="00493B5B" w:rsidP="00721832">
            <w:pPr>
              <w:pStyle w:val="Standard"/>
              <w:jc w:val="center"/>
              <w:rPr>
                <w:sz w:val="20"/>
                <w:szCs w:val="20"/>
              </w:rPr>
            </w:pPr>
            <w:r w:rsidRPr="00493B5B">
              <w:rPr>
                <w:bCs/>
                <w:color w:val="000080"/>
                <w:sz w:val="20"/>
                <w:szCs w:val="20"/>
              </w:rPr>
              <w:t xml:space="preserve">Via </w:t>
            </w:r>
            <w:proofErr w:type="spellStart"/>
            <w:r w:rsidRPr="00493B5B">
              <w:rPr>
                <w:bCs/>
                <w:color w:val="000080"/>
                <w:sz w:val="20"/>
                <w:szCs w:val="20"/>
              </w:rPr>
              <w:t>Bozia</w:t>
            </w:r>
            <w:proofErr w:type="spellEnd"/>
            <w:r w:rsidRPr="00493B5B">
              <w:rPr>
                <w:bCs/>
                <w:color w:val="000080"/>
                <w:sz w:val="20"/>
                <w:szCs w:val="20"/>
              </w:rPr>
              <w:t xml:space="preserve">, 2 - 52031 </w:t>
            </w:r>
            <w:r w:rsidRPr="00493B5B">
              <w:rPr>
                <w:b/>
                <w:color w:val="000080"/>
                <w:sz w:val="20"/>
                <w:szCs w:val="20"/>
              </w:rPr>
              <w:t>ANGHIARI</w:t>
            </w:r>
            <w:r w:rsidRPr="00493B5B">
              <w:rPr>
                <w:bCs/>
                <w:color w:val="000080"/>
                <w:sz w:val="20"/>
                <w:szCs w:val="20"/>
              </w:rPr>
              <w:t xml:space="preserve"> (AR)</w:t>
            </w:r>
          </w:p>
          <w:p w:rsidR="00493B5B" w:rsidRPr="00493B5B" w:rsidRDefault="00493B5B" w:rsidP="00721832">
            <w:pPr>
              <w:pStyle w:val="Standard"/>
              <w:jc w:val="center"/>
              <w:rPr>
                <w:bCs/>
                <w:color w:val="000080"/>
                <w:sz w:val="20"/>
                <w:szCs w:val="20"/>
              </w:rPr>
            </w:pPr>
            <w:r w:rsidRPr="00493B5B">
              <w:rPr>
                <w:bCs/>
                <w:color w:val="000080"/>
                <w:sz w:val="20"/>
                <w:szCs w:val="20"/>
              </w:rPr>
              <w:t xml:space="preserve">aric83100l@istruzione.it   </w:t>
            </w:r>
          </w:p>
          <w:p w:rsidR="00493B5B" w:rsidRDefault="00493B5B" w:rsidP="00721832">
            <w:pPr>
              <w:pStyle w:val="Standard"/>
              <w:jc w:val="center"/>
              <w:rPr>
                <w:bCs/>
                <w:color w:val="000080"/>
                <w:sz w:val="22"/>
              </w:rPr>
            </w:pPr>
            <w:r w:rsidRPr="00493B5B">
              <w:rPr>
                <w:bCs/>
                <w:color w:val="000080"/>
                <w:sz w:val="20"/>
                <w:szCs w:val="20"/>
              </w:rPr>
              <w:t>Codice Fiscale 82000640514</w:t>
            </w:r>
          </w:p>
        </w:tc>
      </w:tr>
    </w:tbl>
    <w:p w:rsidR="00105742" w:rsidRPr="006C7E5F" w:rsidRDefault="00060064" w:rsidP="00105742">
      <w:pPr>
        <w:spacing w:before="76"/>
        <w:ind w:right="99"/>
        <w:jc w:val="right"/>
        <w:rPr>
          <w:rFonts w:ascii="Times New Roman"/>
          <w:b/>
          <w:sz w:val="28"/>
          <w:szCs w:val="28"/>
        </w:rPr>
      </w:pPr>
      <w:r w:rsidRPr="006C7E5F">
        <w:rPr>
          <w:rFonts w:ascii="Times New Roman"/>
          <w:b/>
          <w:spacing w:val="22"/>
          <w:sz w:val="28"/>
          <w:szCs w:val="28"/>
          <w:u w:val="thick"/>
        </w:rPr>
        <w:t>MODELLO</w:t>
      </w:r>
      <w:r w:rsidR="00105742" w:rsidRPr="006C7E5F">
        <w:rPr>
          <w:rFonts w:ascii="Times New Roman"/>
          <w:b/>
          <w:spacing w:val="22"/>
          <w:sz w:val="28"/>
          <w:szCs w:val="28"/>
          <w:u w:val="thick"/>
        </w:rPr>
        <w:t xml:space="preserve"> </w:t>
      </w:r>
      <w:r w:rsidR="00105742" w:rsidRPr="006C7E5F">
        <w:rPr>
          <w:rFonts w:ascii="Times New Roman"/>
          <w:b/>
          <w:sz w:val="28"/>
          <w:szCs w:val="28"/>
          <w:u w:val="thick"/>
        </w:rPr>
        <w:t>B</w:t>
      </w:r>
    </w:p>
    <w:p w:rsidR="00EA4383" w:rsidRPr="00105742" w:rsidRDefault="00EA4383" w:rsidP="00105742">
      <w:pPr>
        <w:pStyle w:val="Corpodeltesto"/>
        <w:jc w:val="right"/>
      </w:pPr>
    </w:p>
    <w:p w:rsidR="00AC0477" w:rsidRDefault="00AC0477" w:rsidP="00AC0477">
      <w:pPr>
        <w:pStyle w:val="Corpodeltesto"/>
        <w:jc w:val="center"/>
        <w:rPr>
          <w:b/>
          <w:sz w:val="24"/>
          <w:szCs w:val="24"/>
        </w:rPr>
      </w:pPr>
    </w:p>
    <w:p w:rsidR="00EA4383" w:rsidRPr="006C7E5F" w:rsidRDefault="00AC0477" w:rsidP="00AC0477">
      <w:pPr>
        <w:pStyle w:val="Corpodeltesto"/>
        <w:jc w:val="center"/>
        <w:rPr>
          <w:b/>
          <w:sz w:val="28"/>
          <w:szCs w:val="28"/>
        </w:rPr>
      </w:pPr>
      <w:r w:rsidRPr="006C7E5F">
        <w:rPr>
          <w:b/>
          <w:sz w:val="28"/>
          <w:szCs w:val="28"/>
        </w:rPr>
        <w:t>CERTIFICAZIONE DEI TITOLI</w:t>
      </w:r>
    </w:p>
    <w:p w:rsidR="00AC0477" w:rsidRPr="00AC0477" w:rsidRDefault="00AC0477" w:rsidP="00AC0477">
      <w:pPr>
        <w:pStyle w:val="Corpodeltesto"/>
        <w:jc w:val="center"/>
        <w:rPr>
          <w:b/>
          <w:sz w:val="24"/>
          <w:szCs w:val="24"/>
        </w:rPr>
      </w:pPr>
    </w:p>
    <w:p w:rsidR="004D3F09" w:rsidRPr="006C7E5F" w:rsidRDefault="003A2835" w:rsidP="00105742">
      <w:pPr>
        <w:tabs>
          <w:tab w:val="left" w:leader="underscore" w:pos="5688"/>
          <w:tab w:val="left" w:leader="underscore" w:pos="9432"/>
        </w:tabs>
        <w:spacing w:line="360" w:lineRule="auto"/>
        <w:ind w:left="74"/>
        <w:textAlignment w:val="baseline"/>
        <w:rPr>
          <w:rFonts w:ascii="Times New Roman" w:eastAsia="Verdana" w:hAnsi="Times New Roman" w:cs="Times New Roman"/>
          <w:b/>
          <w:color w:val="000000"/>
          <w:spacing w:val="3"/>
          <w:sz w:val="24"/>
          <w:szCs w:val="24"/>
        </w:rPr>
      </w:pPr>
      <w:r w:rsidRPr="006C7E5F">
        <w:rPr>
          <w:rFonts w:ascii="Times New Roman" w:eastAsia="Verdana" w:hAnsi="Times New Roman" w:cs="Times New Roman"/>
          <w:b/>
          <w:color w:val="000000"/>
          <w:spacing w:val="3"/>
          <w:sz w:val="24"/>
          <w:szCs w:val="24"/>
        </w:rPr>
        <w:t>Il</w:t>
      </w:r>
      <w:r w:rsidR="006C7E5F">
        <w:rPr>
          <w:rFonts w:ascii="Times New Roman" w:eastAsia="Verdana" w:hAnsi="Times New Roman" w:cs="Times New Roman"/>
          <w:b/>
          <w:color w:val="000000"/>
          <w:spacing w:val="3"/>
          <w:sz w:val="24"/>
          <w:szCs w:val="24"/>
        </w:rPr>
        <w:t xml:space="preserve">/la </w:t>
      </w:r>
      <w:r w:rsidR="004D3F09" w:rsidRPr="006C7E5F">
        <w:rPr>
          <w:rFonts w:ascii="Times New Roman" w:eastAsia="Verdana" w:hAnsi="Times New Roman" w:cs="Times New Roman"/>
          <w:b/>
          <w:color w:val="000000"/>
          <w:spacing w:val="3"/>
          <w:sz w:val="24"/>
          <w:szCs w:val="24"/>
        </w:rPr>
        <w:t>sottoscritto</w:t>
      </w:r>
      <w:r w:rsidR="006C7E5F">
        <w:rPr>
          <w:rFonts w:ascii="Times New Roman" w:eastAsia="Verdana" w:hAnsi="Times New Roman" w:cs="Times New Roman"/>
          <w:b/>
          <w:color w:val="000000"/>
          <w:spacing w:val="3"/>
          <w:sz w:val="24"/>
          <w:szCs w:val="24"/>
        </w:rPr>
        <w:t>/a</w:t>
      </w:r>
      <w:r w:rsidR="004D3F09" w:rsidRPr="006C7E5F">
        <w:rPr>
          <w:rFonts w:ascii="Times New Roman" w:eastAsia="Verdana" w:hAnsi="Times New Roman" w:cs="Times New Roman"/>
          <w:b/>
          <w:color w:val="000000"/>
          <w:spacing w:val="3"/>
          <w:sz w:val="24"/>
          <w:szCs w:val="24"/>
          <w:u w:val="single"/>
        </w:rPr>
        <w:t>_______</w:t>
      </w:r>
      <w:r w:rsidR="004D3F09" w:rsidRPr="006C7E5F">
        <w:rPr>
          <w:rFonts w:ascii="Times New Roman" w:eastAsia="Verdana" w:hAnsi="Times New Roman" w:cs="Times New Roman"/>
          <w:b/>
          <w:color w:val="000000"/>
          <w:spacing w:val="3"/>
          <w:sz w:val="24"/>
          <w:szCs w:val="24"/>
          <w:u w:val="single"/>
        </w:rPr>
        <w:tab/>
      </w:r>
      <w:r w:rsidR="004D3F09" w:rsidRPr="006C7E5F">
        <w:rPr>
          <w:rFonts w:ascii="Times New Roman" w:eastAsia="Verdana" w:hAnsi="Times New Roman" w:cs="Times New Roman"/>
          <w:b/>
          <w:color w:val="000000"/>
          <w:spacing w:val="3"/>
          <w:sz w:val="24"/>
          <w:szCs w:val="24"/>
        </w:rPr>
        <w:t>nat</w:t>
      </w:r>
      <w:r w:rsidR="006C7E5F">
        <w:rPr>
          <w:rFonts w:ascii="Times New Roman" w:eastAsia="Verdana" w:hAnsi="Times New Roman" w:cs="Times New Roman"/>
          <w:b/>
          <w:color w:val="000000"/>
          <w:spacing w:val="3"/>
          <w:sz w:val="24"/>
          <w:szCs w:val="24"/>
        </w:rPr>
        <w:t>o/a</w:t>
      </w:r>
      <w:r w:rsidR="004D3F09" w:rsidRPr="006C7E5F">
        <w:rPr>
          <w:rFonts w:ascii="Times New Roman" w:eastAsia="Verdana" w:hAnsi="Times New Roman" w:cs="Times New Roman"/>
          <w:b/>
          <w:color w:val="000000"/>
          <w:spacing w:val="3"/>
          <w:sz w:val="24"/>
          <w:szCs w:val="24"/>
          <w:u w:val="single"/>
        </w:rPr>
        <w:tab/>
      </w:r>
      <w:r w:rsidR="006C7E5F">
        <w:rPr>
          <w:rFonts w:ascii="Times New Roman" w:eastAsia="Verdana" w:hAnsi="Times New Roman" w:cs="Times New Roman"/>
          <w:b/>
          <w:color w:val="000000"/>
          <w:spacing w:val="3"/>
          <w:sz w:val="24"/>
          <w:szCs w:val="24"/>
          <w:u w:val="single"/>
        </w:rPr>
        <w:t>_</w:t>
      </w:r>
    </w:p>
    <w:p w:rsidR="004D3F09" w:rsidRPr="006C7E5F" w:rsidRDefault="004D3F09" w:rsidP="00105742">
      <w:pPr>
        <w:tabs>
          <w:tab w:val="left" w:leader="underscore" w:pos="1152"/>
          <w:tab w:val="left" w:leader="underscore" w:pos="2808"/>
          <w:tab w:val="left" w:leader="underscore" w:pos="5400"/>
          <w:tab w:val="right" w:leader="underscore" w:pos="9648"/>
        </w:tabs>
        <w:spacing w:line="360" w:lineRule="auto"/>
        <w:ind w:left="74"/>
        <w:textAlignment w:val="baseline"/>
        <w:rPr>
          <w:rFonts w:ascii="Times New Roman" w:eastAsia="Verdana" w:hAnsi="Times New Roman" w:cs="Times New Roman"/>
          <w:b/>
          <w:color w:val="000000"/>
          <w:sz w:val="24"/>
          <w:szCs w:val="24"/>
          <w:u w:val="single"/>
        </w:rPr>
      </w:pPr>
      <w:r w:rsidRPr="006C7E5F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Prov.</w:t>
      </w:r>
      <w:r w:rsidRPr="006C7E5F">
        <w:rPr>
          <w:rFonts w:ascii="Times New Roman" w:eastAsia="Verdana" w:hAnsi="Times New Roman" w:cs="Times New Roman"/>
          <w:b/>
          <w:color w:val="000000"/>
          <w:sz w:val="24"/>
          <w:szCs w:val="24"/>
          <w:u w:val="single"/>
        </w:rPr>
        <w:tab/>
      </w:r>
      <w:r w:rsidRPr="006C7E5F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Stato</w:t>
      </w:r>
      <w:r w:rsidRPr="006C7E5F">
        <w:rPr>
          <w:rFonts w:ascii="Times New Roman" w:eastAsia="Verdana" w:hAnsi="Times New Roman" w:cs="Times New Roman"/>
          <w:b/>
          <w:color w:val="000000"/>
          <w:sz w:val="24"/>
          <w:szCs w:val="24"/>
          <w:u w:val="single"/>
        </w:rPr>
        <w:tab/>
      </w:r>
      <w:r w:rsidRPr="006C7E5F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in data</w:t>
      </w:r>
      <w:r w:rsidRPr="006C7E5F">
        <w:rPr>
          <w:rFonts w:ascii="Times New Roman" w:eastAsia="Verdana" w:hAnsi="Times New Roman" w:cs="Times New Roman"/>
          <w:b/>
          <w:color w:val="000000"/>
          <w:sz w:val="24"/>
          <w:szCs w:val="24"/>
          <w:u w:val="single"/>
        </w:rPr>
        <w:tab/>
      </w:r>
      <w:r w:rsidRPr="006C7E5F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residente a</w:t>
      </w:r>
      <w:r w:rsidRPr="006C7E5F">
        <w:rPr>
          <w:rFonts w:ascii="Times New Roman" w:eastAsia="Verdana" w:hAnsi="Times New Roman" w:cs="Times New Roman"/>
          <w:b/>
          <w:color w:val="000000"/>
          <w:sz w:val="24"/>
          <w:szCs w:val="24"/>
          <w:u w:val="single"/>
        </w:rPr>
        <w:tab/>
      </w:r>
    </w:p>
    <w:p w:rsidR="004D3F09" w:rsidRPr="006C7E5F" w:rsidRDefault="004D3F09" w:rsidP="00105742">
      <w:pPr>
        <w:tabs>
          <w:tab w:val="left" w:leader="underscore" w:pos="1152"/>
          <w:tab w:val="left" w:leader="underscore" w:pos="2808"/>
          <w:tab w:val="left" w:leader="underscore" w:pos="5400"/>
          <w:tab w:val="right" w:leader="underscore" w:pos="9648"/>
        </w:tabs>
        <w:spacing w:line="360" w:lineRule="auto"/>
        <w:ind w:left="74"/>
        <w:textAlignment w:val="baseline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6C7E5F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Via</w:t>
      </w:r>
      <w:r w:rsidRPr="006C7E5F">
        <w:rPr>
          <w:rFonts w:ascii="Times New Roman" w:eastAsia="Verdana" w:hAnsi="Times New Roman" w:cs="Times New Roman"/>
          <w:b/>
          <w:color w:val="000000"/>
          <w:sz w:val="24"/>
          <w:szCs w:val="24"/>
          <w:u w:val="single"/>
        </w:rPr>
        <w:tab/>
        <w:t>______________________</w:t>
      </w:r>
      <w:r w:rsidRPr="006C7E5F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       n.</w:t>
      </w:r>
      <w:r w:rsidRPr="006C7E5F">
        <w:rPr>
          <w:rFonts w:ascii="Times New Roman" w:eastAsia="Verdana" w:hAnsi="Times New Roman" w:cs="Times New Roman"/>
          <w:b/>
          <w:color w:val="000000"/>
          <w:sz w:val="24"/>
          <w:szCs w:val="24"/>
          <w:u w:val="single"/>
        </w:rPr>
        <w:tab/>
      </w:r>
      <w:r w:rsidRPr="006C7E5F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  </w:t>
      </w:r>
      <w:r w:rsidR="00105742" w:rsidRPr="006C7E5F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P</w:t>
      </w:r>
      <w:r w:rsidRPr="006C7E5F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rov._</w:t>
      </w:r>
      <w:r w:rsidR="00105742" w:rsidRPr="006C7E5F">
        <w:rPr>
          <w:rFonts w:ascii="Times New Roman" w:eastAsia="Verdana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105742" w:rsidRPr="006C7E5F">
        <w:rPr>
          <w:rFonts w:ascii="Times New Roman" w:eastAsia="Verdana" w:hAnsi="Times New Roman" w:cs="Times New Roman"/>
          <w:b/>
          <w:color w:val="000000"/>
          <w:sz w:val="24"/>
          <w:szCs w:val="24"/>
          <w:u w:val="single"/>
        </w:rPr>
        <w:tab/>
        <w:t>_______</w:t>
      </w:r>
      <w:r w:rsidRPr="006C7E5F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</w:p>
    <w:p w:rsidR="004D3F09" w:rsidRPr="00105742" w:rsidRDefault="004D3F09" w:rsidP="00106B37">
      <w:pPr>
        <w:tabs>
          <w:tab w:val="left" w:leader="underscore" w:pos="1152"/>
          <w:tab w:val="left" w:leader="underscore" w:pos="2808"/>
          <w:tab w:val="left" w:leader="underscore" w:pos="5400"/>
          <w:tab w:val="right" w:leader="underscore" w:pos="9648"/>
        </w:tabs>
        <w:spacing w:line="360" w:lineRule="auto"/>
        <w:ind w:left="74"/>
        <w:textAlignment w:val="baseline"/>
        <w:rPr>
          <w:rFonts w:ascii="Times New Roman" w:eastAsia="Verdana" w:hAnsi="Times New Roman" w:cs="Times New Roman"/>
          <w:color w:val="000000"/>
          <w:spacing w:val="-1"/>
          <w:sz w:val="24"/>
          <w:szCs w:val="24"/>
        </w:rPr>
      </w:pPr>
      <w:r w:rsidRPr="006C7E5F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Tel.</w:t>
      </w:r>
      <w:r w:rsidRPr="006C7E5F">
        <w:rPr>
          <w:rFonts w:ascii="Times New Roman" w:eastAsia="Verdana" w:hAnsi="Times New Roman" w:cs="Times New Roman"/>
          <w:b/>
          <w:color w:val="000000"/>
          <w:sz w:val="24"/>
          <w:szCs w:val="24"/>
          <w:u w:val="single"/>
        </w:rPr>
        <w:tab/>
        <w:t>___________________________</w:t>
      </w:r>
      <w:r w:rsidR="00106B37" w:rsidRPr="006C7E5F">
        <w:rPr>
          <w:rFonts w:ascii="Times New Roman" w:eastAsia="Verdana" w:hAnsi="Times New Roman" w:cs="Times New Roman"/>
          <w:b/>
          <w:color w:val="000000"/>
          <w:sz w:val="24"/>
          <w:szCs w:val="24"/>
          <w:u w:val="single"/>
        </w:rPr>
        <w:t xml:space="preserve">  </w:t>
      </w:r>
      <w:r w:rsidR="00106B37" w:rsidRPr="006C7E5F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 </w:t>
      </w:r>
      <w:r w:rsidRPr="006C7E5F">
        <w:rPr>
          <w:rFonts w:ascii="Times New Roman" w:eastAsia="Verdana" w:hAnsi="Times New Roman" w:cs="Times New Roman"/>
          <w:b/>
          <w:color w:val="000000"/>
          <w:spacing w:val="-1"/>
          <w:sz w:val="24"/>
          <w:szCs w:val="24"/>
        </w:rPr>
        <w:t>e-mail</w:t>
      </w:r>
      <w:r w:rsidR="00106B37" w:rsidRPr="006C7E5F">
        <w:rPr>
          <w:rFonts w:ascii="Times New Roman" w:eastAsia="Verdana" w:hAnsi="Times New Roman" w:cs="Times New Roman"/>
          <w:b/>
          <w:color w:val="000000"/>
          <w:spacing w:val="-1"/>
          <w:sz w:val="24"/>
          <w:szCs w:val="24"/>
          <w:u w:val="single"/>
        </w:rPr>
        <w:t>____________________________________</w:t>
      </w:r>
    </w:p>
    <w:p w:rsidR="00F0341F" w:rsidRPr="00A510CB" w:rsidRDefault="00F0341F" w:rsidP="005C5CB2">
      <w:pPr>
        <w:ind w:left="72"/>
        <w:textAlignment w:val="baseline"/>
        <w:rPr>
          <w:rFonts w:ascii="Times New Roman" w:eastAsia="Verdana" w:hAnsi="Times New Roman" w:cs="Times New Roman"/>
          <w:b/>
          <w:color w:val="000000"/>
          <w:spacing w:val="-8"/>
          <w:sz w:val="10"/>
          <w:szCs w:val="10"/>
        </w:rPr>
      </w:pPr>
    </w:p>
    <w:p w:rsidR="00F0341F" w:rsidRPr="00105742" w:rsidRDefault="00F0341F" w:rsidP="005C5CB2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5742">
        <w:rPr>
          <w:rFonts w:ascii="Times New Roman" w:eastAsia="Verdana" w:hAnsi="Times New Roman" w:cs="Times New Roman"/>
          <w:color w:val="000000"/>
          <w:spacing w:val="-8"/>
          <w:sz w:val="24"/>
          <w:szCs w:val="24"/>
        </w:rPr>
        <w:t xml:space="preserve">Consapevole delle sanzioni previste dall'art. 76 del DPR 445/2000 al fine della partecipazione alla selezione </w:t>
      </w:r>
      <w:r w:rsidR="004C437D">
        <w:rPr>
          <w:rFonts w:ascii="Times New Roman" w:eastAsia="Verdana" w:hAnsi="Times New Roman" w:cs="Times New Roman"/>
          <w:color w:val="000000"/>
          <w:spacing w:val="-8"/>
          <w:sz w:val="24"/>
          <w:szCs w:val="24"/>
        </w:rPr>
        <w:t>quale</w:t>
      </w:r>
      <w:r w:rsidR="003A2835">
        <w:rPr>
          <w:rFonts w:ascii="Times New Roman" w:eastAsia="Verdana" w:hAnsi="Times New Roman" w:cs="Times New Roman"/>
          <w:color w:val="000000"/>
          <w:spacing w:val="-8"/>
          <w:sz w:val="24"/>
          <w:szCs w:val="24"/>
        </w:rPr>
        <w:t xml:space="preserve"> </w:t>
      </w:r>
      <w:r w:rsidR="000B238E">
        <w:rPr>
          <w:rFonts w:ascii="Times New Roman" w:eastAsia="Verdana" w:hAnsi="Times New Roman" w:cs="Times New Roman"/>
          <w:color w:val="000000"/>
          <w:spacing w:val="-8"/>
          <w:sz w:val="24"/>
          <w:szCs w:val="24"/>
        </w:rPr>
        <w:t>E</w:t>
      </w:r>
      <w:r w:rsidR="004C437D">
        <w:rPr>
          <w:rFonts w:ascii="Times New Roman" w:eastAsia="Verdana" w:hAnsi="Times New Roman" w:cs="Times New Roman"/>
          <w:color w:val="000000"/>
          <w:spacing w:val="-8"/>
          <w:sz w:val="24"/>
          <w:szCs w:val="24"/>
        </w:rPr>
        <w:t xml:space="preserve">sperto </w:t>
      </w:r>
      <w:r w:rsidR="000B238E">
        <w:rPr>
          <w:rFonts w:ascii="Times New Roman" w:eastAsia="Verdana" w:hAnsi="Times New Roman" w:cs="Times New Roman"/>
          <w:color w:val="000000"/>
          <w:spacing w:val="-8"/>
          <w:sz w:val="24"/>
          <w:szCs w:val="24"/>
        </w:rPr>
        <w:t>E</w:t>
      </w:r>
      <w:r w:rsidR="004C437D">
        <w:rPr>
          <w:rFonts w:ascii="Times New Roman" w:eastAsia="Verdana" w:hAnsi="Times New Roman" w:cs="Times New Roman"/>
          <w:color w:val="000000"/>
          <w:spacing w:val="-8"/>
          <w:sz w:val="24"/>
          <w:szCs w:val="24"/>
        </w:rPr>
        <w:t xml:space="preserve">sterno </w:t>
      </w:r>
      <w:r w:rsidR="004D3F09" w:rsidRPr="00844CA9">
        <w:rPr>
          <w:rFonts w:ascii="Times New Roman" w:eastAsia="Verdana" w:hAnsi="Times New Roman" w:cs="Times New Roman"/>
          <w:color w:val="000000"/>
          <w:spacing w:val="-8"/>
          <w:sz w:val="24"/>
          <w:szCs w:val="24"/>
        </w:rPr>
        <w:t>per il</w:t>
      </w:r>
      <w:r w:rsidR="004D3F09" w:rsidRPr="00105742">
        <w:rPr>
          <w:rFonts w:ascii="Times New Roman" w:eastAsia="Verdana" w:hAnsi="Times New Roman" w:cs="Times New Roman"/>
          <w:b/>
          <w:color w:val="000000"/>
          <w:spacing w:val="-8"/>
          <w:sz w:val="24"/>
          <w:szCs w:val="24"/>
        </w:rPr>
        <w:t xml:space="preserve"> PROGETTO </w:t>
      </w:r>
      <w:r w:rsidR="00E15563">
        <w:rPr>
          <w:rFonts w:ascii="Times New Roman" w:eastAsia="Verdana" w:hAnsi="Times New Roman" w:cs="Times New Roman"/>
          <w:b/>
          <w:color w:val="000000"/>
          <w:spacing w:val="-8"/>
          <w:sz w:val="24"/>
          <w:szCs w:val="24"/>
        </w:rPr>
        <w:t xml:space="preserve">SPORTELLO </w:t>
      </w:r>
      <w:proofErr w:type="spellStart"/>
      <w:r w:rsidR="00E15563">
        <w:rPr>
          <w:rFonts w:ascii="Times New Roman" w:eastAsia="Verdana" w:hAnsi="Times New Roman" w:cs="Times New Roman"/>
          <w:b/>
          <w:color w:val="000000"/>
          <w:spacing w:val="-8"/>
          <w:sz w:val="24"/>
          <w:szCs w:val="24"/>
        </w:rPr>
        <w:t>DI</w:t>
      </w:r>
      <w:proofErr w:type="spellEnd"/>
      <w:r w:rsidR="00E15563">
        <w:rPr>
          <w:rFonts w:ascii="Times New Roman" w:eastAsia="Verdana" w:hAnsi="Times New Roman" w:cs="Times New Roman"/>
          <w:b/>
          <w:color w:val="000000"/>
          <w:spacing w:val="-8"/>
          <w:sz w:val="24"/>
          <w:szCs w:val="24"/>
        </w:rPr>
        <w:t xml:space="preserve"> ASCOLTO</w:t>
      </w:r>
      <w:r w:rsidR="00E15563" w:rsidRPr="00105742">
        <w:rPr>
          <w:rFonts w:ascii="Times New Roman" w:eastAsia="Verdana" w:hAnsi="Times New Roman" w:cs="Times New Roman"/>
          <w:b/>
          <w:color w:val="000000"/>
          <w:spacing w:val="-8"/>
          <w:sz w:val="24"/>
          <w:szCs w:val="24"/>
        </w:rPr>
        <w:t xml:space="preserve"> </w:t>
      </w:r>
      <w:r w:rsidR="00E15563">
        <w:rPr>
          <w:rFonts w:ascii="Times New Roman" w:eastAsia="Verdana" w:hAnsi="Times New Roman" w:cs="Times New Roman"/>
          <w:b/>
          <w:color w:val="000000"/>
          <w:spacing w:val="-8"/>
          <w:sz w:val="24"/>
          <w:szCs w:val="24"/>
        </w:rPr>
        <w:t xml:space="preserve">A.S. </w:t>
      </w:r>
      <w:r w:rsidR="004D3F09" w:rsidRPr="00105742">
        <w:rPr>
          <w:rFonts w:ascii="Times New Roman" w:eastAsia="Verdana" w:hAnsi="Times New Roman" w:cs="Times New Roman"/>
          <w:b/>
          <w:color w:val="000000"/>
          <w:spacing w:val="-8"/>
          <w:sz w:val="24"/>
          <w:szCs w:val="24"/>
        </w:rPr>
        <w:t>2019/</w:t>
      </w:r>
      <w:r w:rsidR="00AF6EBC" w:rsidRPr="00105742">
        <w:rPr>
          <w:rFonts w:ascii="Times New Roman" w:eastAsia="Verdana" w:hAnsi="Times New Roman" w:cs="Times New Roman"/>
          <w:b/>
          <w:color w:val="000000"/>
          <w:spacing w:val="-8"/>
          <w:sz w:val="24"/>
          <w:szCs w:val="24"/>
        </w:rPr>
        <w:t>2020</w:t>
      </w:r>
    </w:p>
    <w:p w:rsidR="00F0341F" w:rsidRPr="00A510CB" w:rsidRDefault="00F0341F" w:rsidP="00105742">
      <w:pPr>
        <w:ind w:left="72"/>
        <w:jc w:val="both"/>
        <w:textAlignment w:val="baseline"/>
        <w:rPr>
          <w:rFonts w:ascii="Times New Roman" w:eastAsia="Verdana" w:hAnsi="Times New Roman" w:cs="Times New Roman"/>
          <w:color w:val="000000"/>
          <w:spacing w:val="-8"/>
          <w:sz w:val="12"/>
          <w:szCs w:val="12"/>
        </w:rPr>
      </w:pPr>
    </w:p>
    <w:p w:rsidR="00F0341F" w:rsidRPr="00105742" w:rsidRDefault="00F0341F" w:rsidP="00105742">
      <w:pPr>
        <w:tabs>
          <w:tab w:val="left" w:pos="1480"/>
        </w:tabs>
        <w:ind w:left="72"/>
        <w:jc w:val="center"/>
        <w:textAlignment w:val="baseline"/>
        <w:rPr>
          <w:rFonts w:ascii="Times New Roman" w:eastAsia="Verdana" w:hAnsi="Times New Roman" w:cs="Times New Roman"/>
          <w:b/>
          <w:color w:val="000000"/>
          <w:spacing w:val="-8"/>
          <w:sz w:val="24"/>
          <w:szCs w:val="24"/>
        </w:rPr>
      </w:pPr>
      <w:r w:rsidRPr="00105742">
        <w:rPr>
          <w:rFonts w:ascii="Times New Roman" w:eastAsia="Verdana" w:hAnsi="Times New Roman" w:cs="Times New Roman"/>
          <w:b/>
          <w:color w:val="000000"/>
          <w:spacing w:val="-8"/>
          <w:sz w:val="24"/>
          <w:szCs w:val="24"/>
        </w:rPr>
        <w:t>DICHIARA</w:t>
      </w:r>
    </w:p>
    <w:p w:rsidR="00F0341F" w:rsidRPr="00A510CB" w:rsidRDefault="00F0341F" w:rsidP="00105742">
      <w:pPr>
        <w:ind w:left="72"/>
        <w:jc w:val="both"/>
        <w:textAlignment w:val="baseline"/>
        <w:rPr>
          <w:rFonts w:ascii="Times New Roman" w:eastAsia="Verdana" w:hAnsi="Times New Roman" w:cs="Times New Roman"/>
          <w:color w:val="000000"/>
          <w:spacing w:val="-8"/>
          <w:sz w:val="12"/>
          <w:szCs w:val="12"/>
        </w:rPr>
      </w:pPr>
    </w:p>
    <w:p w:rsidR="00EA4383" w:rsidRPr="00F0341F" w:rsidRDefault="00F0341F" w:rsidP="00105742">
      <w:pPr>
        <w:jc w:val="both"/>
        <w:textAlignment w:val="baseline"/>
      </w:pPr>
      <w:r w:rsidRPr="00105742">
        <w:rPr>
          <w:rFonts w:ascii="Times New Roman" w:eastAsia="Verdana" w:hAnsi="Times New Roman" w:cs="Times New Roman"/>
          <w:color w:val="000000"/>
          <w:spacing w:val="-8"/>
          <w:sz w:val="24"/>
          <w:szCs w:val="24"/>
        </w:rPr>
        <w:t>Sotto la propria responsabilità, di possedere i seguenti titoli, competenze ed esperienze:</w:t>
      </w:r>
      <w:r w:rsidR="00105742">
        <w:tab/>
      </w:r>
    </w:p>
    <w:p w:rsidR="00EA4383" w:rsidRPr="00F0341F" w:rsidRDefault="00EA4383">
      <w:pPr>
        <w:pStyle w:val="Corpodeltesto"/>
        <w:spacing w:before="1"/>
        <w:rPr>
          <w:sz w:val="13"/>
        </w:rPr>
      </w:pPr>
    </w:p>
    <w:tbl>
      <w:tblPr>
        <w:tblStyle w:val="TableNormal"/>
        <w:tblW w:w="10970" w:type="dxa"/>
        <w:jc w:val="center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14"/>
        <w:gridCol w:w="2551"/>
        <w:gridCol w:w="2103"/>
        <w:gridCol w:w="1627"/>
        <w:gridCol w:w="1775"/>
      </w:tblGrid>
      <w:tr w:rsidR="0011496A" w:rsidRPr="00242A20" w:rsidTr="0011496A">
        <w:trPr>
          <w:trHeight w:val="530"/>
          <w:jc w:val="center"/>
        </w:trPr>
        <w:tc>
          <w:tcPr>
            <w:tcW w:w="2914" w:type="dxa"/>
            <w:shd w:val="clear" w:color="auto" w:fill="F2F2F2" w:themeFill="background1" w:themeFillShade="F2"/>
            <w:vAlign w:val="center"/>
          </w:tcPr>
          <w:p w:rsidR="0011496A" w:rsidRPr="00242A20" w:rsidRDefault="0011496A" w:rsidP="00721832">
            <w:pPr>
              <w:pStyle w:val="TableParagraph"/>
              <w:ind w:left="2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TITOLI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11496A" w:rsidRPr="00242A20" w:rsidRDefault="0011496A" w:rsidP="00721832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CRITERI</w:t>
            </w:r>
          </w:p>
        </w:tc>
        <w:tc>
          <w:tcPr>
            <w:tcW w:w="2103" w:type="dxa"/>
            <w:shd w:val="clear" w:color="auto" w:fill="F2F2F2" w:themeFill="background1" w:themeFillShade="F2"/>
            <w:vAlign w:val="center"/>
          </w:tcPr>
          <w:p w:rsidR="0011496A" w:rsidRPr="00242A20" w:rsidRDefault="0011496A" w:rsidP="00721832">
            <w:pPr>
              <w:pStyle w:val="TableParagraph"/>
              <w:spacing w:before="34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PUNTI</w:t>
            </w:r>
          </w:p>
        </w:tc>
        <w:tc>
          <w:tcPr>
            <w:tcW w:w="1627" w:type="dxa"/>
            <w:shd w:val="clear" w:color="auto" w:fill="F2F2F2" w:themeFill="background1" w:themeFillShade="F2"/>
          </w:tcPr>
          <w:p w:rsidR="0011496A" w:rsidRPr="00242A20" w:rsidRDefault="0011496A" w:rsidP="0011496A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A20">
              <w:rPr>
                <w:rFonts w:ascii="Times New Roman" w:hAnsi="Times New Roman" w:cs="Times New Roman"/>
                <w:b/>
                <w:sz w:val="24"/>
                <w:szCs w:val="24"/>
              </w:rPr>
              <w:t>PUNTEGGIO</w:t>
            </w:r>
          </w:p>
          <w:p w:rsidR="0011496A" w:rsidRPr="00242A20" w:rsidRDefault="0011496A" w:rsidP="0011496A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A20">
              <w:rPr>
                <w:rFonts w:ascii="Times New Roman" w:hAnsi="Times New Roman" w:cs="Times New Roman"/>
                <w:b/>
                <w:sz w:val="24"/>
                <w:szCs w:val="24"/>
              </w:rPr>
              <w:t>ASSEGNATO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dal candidato</w:t>
            </w:r>
          </w:p>
        </w:tc>
        <w:tc>
          <w:tcPr>
            <w:tcW w:w="1775" w:type="dxa"/>
            <w:shd w:val="clear" w:color="auto" w:fill="F2F2F2" w:themeFill="background1" w:themeFillShade="F2"/>
          </w:tcPr>
          <w:p w:rsidR="0011496A" w:rsidRPr="00242A20" w:rsidRDefault="0011496A" w:rsidP="00493B5B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A20">
              <w:rPr>
                <w:rFonts w:ascii="Times New Roman" w:hAnsi="Times New Roman" w:cs="Times New Roman"/>
                <w:b/>
                <w:sz w:val="24"/>
                <w:szCs w:val="24"/>
              </w:rPr>
              <w:t>PUNTEGGIO</w:t>
            </w:r>
          </w:p>
          <w:p w:rsidR="0011496A" w:rsidRPr="00242A20" w:rsidRDefault="0011496A" w:rsidP="00493B5B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A20">
              <w:rPr>
                <w:rFonts w:ascii="Times New Roman" w:hAnsi="Times New Roman" w:cs="Times New Roman"/>
                <w:b/>
                <w:sz w:val="24"/>
                <w:szCs w:val="24"/>
              </w:rPr>
              <w:t>ASSEGNATO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dalla Commissione</w:t>
            </w:r>
          </w:p>
        </w:tc>
      </w:tr>
      <w:tr w:rsidR="0011496A" w:rsidRPr="00242A20" w:rsidTr="0011496A">
        <w:trPr>
          <w:trHeight w:val="1055"/>
          <w:jc w:val="center"/>
        </w:trPr>
        <w:tc>
          <w:tcPr>
            <w:tcW w:w="2914" w:type="dxa"/>
          </w:tcPr>
          <w:p w:rsidR="0011496A" w:rsidRPr="00F81C80" w:rsidRDefault="0011496A" w:rsidP="00330095">
            <w:pPr>
              <w:pStyle w:val="Default"/>
              <w:rPr>
                <w:sz w:val="20"/>
                <w:szCs w:val="20"/>
              </w:rPr>
            </w:pPr>
          </w:p>
          <w:p w:rsidR="0011496A" w:rsidRPr="00F81C80" w:rsidRDefault="0011496A" w:rsidP="00330095">
            <w:pPr>
              <w:pStyle w:val="Default"/>
              <w:rPr>
                <w:b/>
                <w:sz w:val="20"/>
                <w:szCs w:val="20"/>
              </w:rPr>
            </w:pPr>
            <w:r w:rsidRPr="00F81C80">
              <w:rPr>
                <w:b/>
                <w:sz w:val="20"/>
                <w:szCs w:val="20"/>
              </w:rPr>
              <w:t xml:space="preserve">Laurea in Psicologia </w:t>
            </w:r>
            <w:proofErr w:type="spellStart"/>
            <w:r w:rsidRPr="00F81C80">
              <w:rPr>
                <w:b/>
                <w:sz w:val="20"/>
                <w:szCs w:val="20"/>
              </w:rPr>
              <w:t>I°</w:t>
            </w:r>
            <w:proofErr w:type="spellEnd"/>
            <w:r w:rsidRPr="00F81C80">
              <w:rPr>
                <w:b/>
                <w:sz w:val="20"/>
                <w:szCs w:val="20"/>
              </w:rPr>
              <w:t xml:space="preserve"> livello</w:t>
            </w:r>
          </w:p>
          <w:p w:rsidR="0011496A" w:rsidRPr="00F81C80" w:rsidRDefault="0011496A" w:rsidP="00330095">
            <w:pPr>
              <w:pStyle w:val="Default"/>
              <w:rPr>
                <w:b/>
                <w:sz w:val="10"/>
                <w:szCs w:val="10"/>
              </w:rPr>
            </w:pPr>
          </w:p>
          <w:p w:rsidR="0011496A" w:rsidRPr="00F81C80" w:rsidRDefault="0011496A" w:rsidP="00330095">
            <w:pPr>
              <w:pStyle w:val="Default"/>
              <w:rPr>
                <w:sz w:val="20"/>
                <w:szCs w:val="20"/>
              </w:rPr>
            </w:pPr>
            <w:r w:rsidRPr="00F81C80">
              <w:rPr>
                <w:b/>
                <w:sz w:val="20"/>
                <w:szCs w:val="20"/>
              </w:rPr>
              <w:t xml:space="preserve">Laurea in Psicologia </w:t>
            </w:r>
            <w:proofErr w:type="spellStart"/>
            <w:r w:rsidRPr="00F81C80">
              <w:rPr>
                <w:b/>
                <w:sz w:val="20"/>
                <w:szCs w:val="20"/>
              </w:rPr>
              <w:t>II°</w:t>
            </w:r>
            <w:proofErr w:type="spellEnd"/>
            <w:r w:rsidRPr="00F81C80">
              <w:rPr>
                <w:b/>
                <w:sz w:val="20"/>
                <w:szCs w:val="20"/>
              </w:rPr>
              <w:t xml:space="preserve"> livello o vecchio ordinamento</w:t>
            </w:r>
          </w:p>
        </w:tc>
        <w:tc>
          <w:tcPr>
            <w:tcW w:w="2551" w:type="dxa"/>
          </w:tcPr>
          <w:p w:rsidR="0011496A" w:rsidRPr="00F81C80" w:rsidRDefault="0011496A" w:rsidP="00330095">
            <w:pPr>
              <w:pStyle w:val="Default"/>
              <w:jc w:val="center"/>
              <w:rPr>
                <w:b/>
                <w:sz w:val="10"/>
                <w:szCs w:val="10"/>
              </w:rPr>
            </w:pPr>
          </w:p>
          <w:p w:rsidR="0011496A" w:rsidRPr="00F81C80" w:rsidRDefault="0011496A" w:rsidP="0033009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81C80">
              <w:rPr>
                <w:b/>
                <w:sz w:val="20"/>
                <w:szCs w:val="20"/>
              </w:rPr>
              <w:t xml:space="preserve">punti della Laurea di </w:t>
            </w:r>
            <w:proofErr w:type="spellStart"/>
            <w:r w:rsidRPr="00F81C80">
              <w:rPr>
                <w:b/>
                <w:sz w:val="20"/>
                <w:szCs w:val="20"/>
              </w:rPr>
              <w:t>I°</w:t>
            </w:r>
            <w:proofErr w:type="spellEnd"/>
            <w:r w:rsidRPr="00F81C80">
              <w:rPr>
                <w:b/>
                <w:sz w:val="20"/>
                <w:szCs w:val="20"/>
              </w:rPr>
              <w:t xml:space="preserve"> livello non si sommano a quelli della Laurea di </w:t>
            </w:r>
            <w:proofErr w:type="spellStart"/>
            <w:r w:rsidRPr="00F81C80">
              <w:rPr>
                <w:b/>
                <w:sz w:val="20"/>
                <w:szCs w:val="20"/>
              </w:rPr>
              <w:t>II°</w:t>
            </w:r>
            <w:proofErr w:type="spellEnd"/>
            <w:r w:rsidRPr="00F81C80">
              <w:rPr>
                <w:b/>
                <w:sz w:val="20"/>
                <w:szCs w:val="20"/>
              </w:rPr>
              <w:t xml:space="preserve"> livello</w:t>
            </w:r>
          </w:p>
        </w:tc>
        <w:tc>
          <w:tcPr>
            <w:tcW w:w="2103" w:type="dxa"/>
            <w:vAlign w:val="center"/>
          </w:tcPr>
          <w:p w:rsidR="0011496A" w:rsidRPr="00F81C80" w:rsidRDefault="0011496A" w:rsidP="0033009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11496A" w:rsidRPr="00F81C80" w:rsidRDefault="0011496A" w:rsidP="00330095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81C80">
              <w:rPr>
                <w:b/>
                <w:sz w:val="20"/>
                <w:szCs w:val="20"/>
              </w:rPr>
              <w:t>3</w:t>
            </w:r>
          </w:p>
          <w:p w:rsidR="0011496A" w:rsidRPr="00F81C80" w:rsidRDefault="0011496A" w:rsidP="00330095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81C8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27" w:type="dxa"/>
          </w:tcPr>
          <w:p w:rsidR="0011496A" w:rsidRPr="00C5474A" w:rsidRDefault="0011496A" w:rsidP="0072183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11496A" w:rsidRPr="00C5474A" w:rsidRDefault="0011496A" w:rsidP="0072183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6A" w:rsidRPr="00242A20" w:rsidTr="0011496A">
        <w:trPr>
          <w:trHeight w:val="1321"/>
          <w:jc w:val="center"/>
        </w:trPr>
        <w:tc>
          <w:tcPr>
            <w:tcW w:w="2914" w:type="dxa"/>
          </w:tcPr>
          <w:p w:rsidR="0011496A" w:rsidRPr="00F81C80" w:rsidRDefault="0011496A" w:rsidP="00330095">
            <w:pPr>
              <w:pStyle w:val="Default"/>
              <w:rPr>
                <w:b/>
                <w:sz w:val="20"/>
                <w:szCs w:val="20"/>
              </w:rPr>
            </w:pPr>
          </w:p>
          <w:p w:rsidR="0011496A" w:rsidRPr="00F81C80" w:rsidRDefault="0011496A" w:rsidP="00330095">
            <w:pPr>
              <w:pStyle w:val="Default"/>
              <w:rPr>
                <w:b/>
                <w:sz w:val="20"/>
                <w:szCs w:val="20"/>
              </w:rPr>
            </w:pPr>
            <w:r w:rsidRPr="00F81C80">
              <w:rPr>
                <w:b/>
                <w:sz w:val="20"/>
                <w:szCs w:val="20"/>
              </w:rPr>
              <w:t>Titoli di studio post laurea</w:t>
            </w:r>
          </w:p>
          <w:p w:rsidR="0011496A" w:rsidRPr="00F81C80" w:rsidRDefault="0011496A" w:rsidP="0011496A">
            <w:pPr>
              <w:pStyle w:val="Default"/>
              <w:rPr>
                <w:sz w:val="20"/>
                <w:szCs w:val="20"/>
              </w:rPr>
            </w:pPr>
            <w:r w:rsidRPr="00F81C80">
              <w:rPr>
                <w:b/>
                <w:sz w:val="20"/>
                <w:szCs w:val="20"/>
              </w:rPr>
              <w:t>coerenti con la figura professionale per la quale si concorre</w:t>
            </w:r>
          </w:p>
        </w:tc>
        <w:tc>
          <w:tcPr>
            <w:tcW w:w="2551" w:type="dxa"/>
          </w:tcPr>
          <w:p w:rsidR="0011496A" w:rsidRPr="00F81C80" w:rsidRDefault="0011496A" w:rsidP="00330095">
            <w:pPr>
              <w:pStyle w:val="Default"/>
              <w:tabs>
                <w:tab w:val="left" w:pos="710"/>
              </w:tabs>
              <w:rPr>
                <w:b/>
                <w:sz w:val="10"/>
                <w:szCs w:val="10"/>
              </w:rPr>
            </w:pPr>
            <w:r w:rsidRPr="00F81C80">
              <w:rPr>
                <w:b/>
                <w:sz w:val="20"/>
                <w:szCs w:val="20"/>
              </w:rPr>
              <w:tab/>
            </w:r>
          </w:p>
          <w:p w:rsidR="0011496A" w:rsidRPr="00F81C80" w:rsidRDefault="0011496A" w:rsidP="0033009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81C80">
              <w:rPr>
                <w:b/>
                <w:sz w:val="20"/>
                <w:szCs w:val="20"/>
              </w:rPr>
              <w:t>Master Universitario o corsi di perfezionamento post laurea</w:t>
            </w:r>
          </w:p>
          <w:p w:rsidR="0011496A" w:rsidRPr="00F81C80" w:rsidRDefault="0011496A" w:rsidP="00330095">
            <w:pPr>
              <w:pStyle w:val="Default"/>
              <w:jc w:val="center"/>
              <w:rPr>
                <w:b/>
                <w:sz w:val="10"/>
                <w:szCs w:val="10"/>
              </w:rPr>
            </w:pPr>
          </w:p>
          <w:p w:rsidR="0011496A" w:rsidRPr="00F81C80" w:rsidRDefault="0011496A" w:rsidP="0011496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81C80">
              <w:rPr>
                <w:b/>
                <w:sz w:val="20"/>
                <w:szCs w:val="20"/>
              </w:rPr>
              <w:t>SI VALUTANO MASSIMO 2 TITOLI</w:t>
            </w:r>
          </w:p>
        </w:tc>
        <w:tc>
          <w:tcPr>
            <w:tcW w:w="2103" w:type="dxa"/>
            <w:vAlign w:val="center"/>
          </w:tcPr>
          <w:p w:rsidR="0011496A" w:rsidRPr="00F81C80" w:rsidRDefault="0011496A" w:rsidP="0033009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11496A" w:rsidRPr="00F81C80" w:rsidRDefault="0011496A" w:rsidP="0033009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81C80">
              <w:rPr>
                <w:b/>
                <w:sz w:val="20"/>
                <w:szCs w:val="20"/>
              </w:rPr>
              <w:t>Punti 3 per ciascun titolo</w:t>
            </w:r>
          </w:p>
          <w:p w:rsidR="0011496A" w:rsidRPr="00F81C80" w:rsidRDefault="0011496A" w:rsidP="00330095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11496A" w:rsidRPr="00F81C80" w:rsidRDefault="0011496A" w:rsidP="00330095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</w:tcPr>
          <w:p w:rsidR="0011496A" w:rsidRPr="00C5474A" w:rsidRDefault="0011496A" w:rsidP="0072183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11496A" w:rsidRPr="00C5474A" w:rsidRDefault="0011496A" w:rsidP="0072183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6A" w:rsidRPr="00242A20" w:rsidTr="0011496A">
        <w:trPr>
          <w:trHeight w:val="1321"/>
          <w:jc w:val="center"/>
        </w:trPr>
        <w:tc>
          <w:tcPr>
            <w:tcW w:w="2914" w:type="dxa"/>
          </w:tcPr>
          <w:p w:rsidR="0011496A" w:rsidRPr="00F81C80" w:rsidRDefault="0011496A" w:rsidP="00330095">
            <w:pPr>
              <w:pStyle w:val="Default"/>
              <w:rPr>
                <w:b/>
                <w:sz w:val="10"/>
                <w:szCs w:val="10"/>
              </w:rPr>
            </w:pPr>
          </w:p>
          <w:p w:rsidR="0011496A" w:rsidRPr="00F81C80" w:rsidRDefault="0011496A" w:rsidP="00330095">
            <w:pPr>
              <w:pStyle w:val="Default"/>
              <w:rPr>
                <w:b/>
                <w:sz w:val="20"/>
                <w:szCs w:val="20"/>
              </w:rPr>
            </w:pPr>
            <w:r w:rsidRPr="00F81C80">
              <w:rPr>
                <w:b/>
                <w:sz w:val="20"/>
                <w:szCs w:val="20"/>
              </w:rPr>
              <w:t>Precedenti esperienze professionali presso gli Istituti Scolastici.</w:t>
            </w:r>
          </w:p>
        </w:tc>
        <w:tc>
          <w:tcPr>
            <w:tcW w:w="2551" w:type="dxa"/>
          </w:tcPr>
          <w:p w:rsidR="0011496A" w:rsidRPr="00F81C80" w:rsidRDefault="0011496A" w:rsidP="00330095">
            <w:pPr>
              <w:pStyle w:val="Default"/>
              <w:jc w:val="center"/>
              <w:rPr>
                <w:b/>
                <w:sz w:val="10"/>
                <w:szCs w:val="10"/>
              </w:rPr>
            </w:pPr>
          </w:p>
          <w:p w:rsidR="0011496A" w:rsidRPr="00F81C80" w:rsidRDefault="0011496A" w:rsidP="0033009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81C80">
              <w:rPr>
                <w:b/>
                <w:sz w:val="20"/>
                <w:szCs w:val="20"/>
              </w:rPr>
              <w:t>Interventi di non meno di 20 ore</w:t>
            </w:r>
          </w:p>
          <w:p w:rsidR="0011496A" w:rsidRPr="00F81C80" w:rsidRDefault="0011496A" w:rsidP="00330095">
            <w:pPr>
              <w:pStyle w:val="Default"/>
              <w:jc w:val="center"/>
              <w:rPr>
                <w:b/>
                <w:sz w:val="10"/>
                <w:szCs w:val="10"/>
              </w:rPr>
            </w:pPr>
          </w:p>
          <w:p w:rsidR="0011496A" w:rsidRPr="00F81C80" w:rsidRDefault="0011496A" w:rsidP="0011496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81C80">
              <w:rPr>
                <w:b/>
                <w:sz w:val="20"/>
                <w:szCs w:val="20"/>
              </w:rPr>
              <w:t>SI VALUTANO MASSIMO 2 ESPERIENZE</w:t>
            </w:r>
          </w:p>
        </w:tc>
        <w:tc>
          <w:tcPr>
            <w:tcW w:w="2103" w:type="dxa"/>
            <w:vAlign w:val="center"/>
          </w:tcPr>
          <w:p w:rsidR="0011496A" w:rsidRPr="00060EF9" w:rsidRDefault="0011496A" w:rsidP="00330095">
            <w:pPr>
              <w:pStyle w:val="Default"/>
              <w:jc w:val="center"/>
              <w:rPr>
                <w:b/>
                <w:sz w:val="10"/>
                <w:szCs w:val="10"/>
              </w:rPr>
            </w:pPr>
          </w:p>
          <w:p w:rsidR="0011496A" w:rsidRPr="00F81C80" w:rsidRDefault="0011496A" w:rsidP="0011496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81C80">
              <w:rPr>
                <w:b/>
                <w:sz w:val="20"/>
                <w:szCs w:val="20"/>
              </w:rPr>
              <w:t>Punti 2 per ciascun intervento valutabile</w:t>
            </w:r>
          </w:p>
          <w:p w:rsidR="0011496A" w:rsidRPr="00F81C80" w:rsidRDefault="0011496A" w:rsidP="00330095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</w:tcPr>
          <w:p w:rsidR="0011496A" w:rsidRPr="00C5474A" w:rsidRDefault="0011496A" w:rsidP="0072183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11496A" w:rsidRPr="00C5474A" w:rsidRDefault="0011496A" w:rsidP="0072183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6A" w:rsidRPr="00242A20" w:rsidTr="0011496A">
        <w:trPr>
          <w:trHeight w:val="1100"/>
          <w:jc w:val="center"/>
        </w:trPr>
        <w:tc>
          <w:tcPr>
            <w:tcW w:w="2914" w:type="dxa"/>
          </w:tcPr>
          <w:p w:rsidR="0011496A" w:rsidRPr="00F81C80" w:rsidRDefault="0011496A" w:rsidP="00330095">
            <w:pPr>
              <w:pStyle w:val="Default"/>
              <w:rPr>
                <w:b/>
                <w:sz w:val="20"/>
                <w:szCs w:val="20"/>
              </w:rPr>
            </w:pPr>
            <w:r w:rsidRPr="00F81C80">
              <w:rPr>
                <w:b/>
                <w:sz w:val="20"/>
                <w:szCs w:val="20"/>
              </w:rPr>
              <w:t xml:space="preserve">Precedenti esperienze professionali presso l’Istituto Comprensivo di </w:t>
            </w:r>
            <w:proofErr w:type="spellStart"/>
            <w:r w:rsidRPr="00F81C80">
              <w:rPr>
                <w:b/>
                <w:sz w:val="20"/>
                <w:szCs w:val="20"/>
              </w:rPr>
              <w:t>Anghiari</w:t>
            </w:r>
            <w:proofErr w:type="spellEnd"/>
            <w:r w:rsidRPr="00F81C80">
              <w:rPr>
                <w:b/>
                <w:sz w:val="20"/>
                <w:szCs w:val="20"/>
              </w:rPr>
              <w:t>.</w:t>
            </w:r>
          </w:p>
          <w:p w:rsidR="0011496A" w:rsidRPr="00F81C80" w:rsidRDefault="0011496A" w:rsidP="00330095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11496A" w:rsidRPr="00F81C80" w:rsidRDefault="0011496A" w:rsidP="00330095">
            <w:pPr>
              <w:pStyle w:val="Default"/>
              <w:jc w:val="center"/>
              <w:rPr>
                <w:b/>
                <w:sz w:val="10"/>
                <w:szCs w:val="10"/>
              </w:rPr>
            </w:pPr>
            <w:r w:rsidRPr="00F81C80">
              <w:rPr>
                <w:b/>
                <w:sz w:val="20"/>
                <w:szCs w:val="20"/>
              </w:rPr>
              <w:t>Interventi di non meno di 20 ore</w:t>
            </w:r>
          </w:p>
          <w:p w:rsidR="0011496A" w:rsidRPr="00F81C80" w:rsidRDefault="0011496A" w:rsidP="0011496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81C80">
              <w:rPr>
                <w:b/>
                <w:sz w:val="20"/>
                <w:szCs w:val="20"/>
              </w:rPr>
              <w:t>SI VALUTANO MASSIMO 2 ESPERIENZE</w:t>
            </w:r>
          </w:p>
        </w:tc>
        <w:tc>
          <w:tcPr>
            <w:tcW w:w="2103" w:type="dxa"/>
            <w:vAlign w:val="center"/>
          </w:tcPr>
          <w:p w:rsidR="0011496A" w:rsidRPr="00F81C80" w:rsidRDefault="0011496A" w:rsidP="0033009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81C80">
              <w:rPr>
                <w:b/>
                <w:sz w:val="20"/>
                <w:szCs w:val="20"/>
              </w:rPr>
              <w:t>Punti 4 per ciascuna esperienza</w:t>
            </w:r>
          </w:p>
          <w:p w:rsidR="0011496A" w:rsidRPr="00F81C80" w:rsidRDefault="0011496A" w:rsidP="0033009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</w:tcPr>
          <w:p w:rsidR="0011496A" w:rsidRPr="00242A20" w:rsidRDefault="0011496A" w:rsidP="0072183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11496A" w:rsidRPr="00242A20" w:rsidRDefault="0011496A" w:rsidP="0072183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6A" w:rsidRPr="00242A20" w:rsidTr="0011496A">
        <w:trPr>
          <w:trHeight w:val="697"/>
          <w:jc w:val="center"/>
        </w:trPr>
        <w:tc>
          <w:tcPr>
            <w:tcW w:w="2914" w:type="dxa"/>
          </w:tcPr>
          <w:p w:rsidR="0011496A" w:rsidRPr="00F81C80" w:rsidRDefault="0011496A" w:rsidP="00330095">
            <w:pPr>
              <w:pStyle w:val="Default"/>
              <w:rPr>
                <w:b/>
                <w:sz w:val="10"/>
                <w:szCs w:val="10"/>
              </w:rPr>
            </w:pPr>
          </w:p>
          <w:p w:rsidR="0011496A" w:rsidRPr="00F81C80" w:rsidRDefault="0011496A" w:rsidP="00330095">
            <w:pPr>
              <w:pStyle w:val="Default"/>
              <w:rPr>
                <w:b/>
                <w:sz w:val="20"/>
                <w:szCs w:val="20"/>
              </w:rPr>
            </w:pPr>
            <w:r w:rsidRPr="00F81C80">
              <w:rPr>
                <w:b/>
                <w:sz w:val="20"/>
                <w:szCs w:val="20"/>
              </w:rPr>
              <w:t>Pubblicazioni nel settore di pertinenza.</w:t>
            </w:r>
          </w:p>
        </w:tc>
        <w:tc>
          <w:tcPr>
            <w:tcW w:w="2551" w:type="dxa"/>
          </w:tcPr>
          <w:p w:rsidR="0011496A" w:rsidRPr="00F81C80" w:rsidRDefault="0011496A" w:rsidP="00330095">
            <w:pPr>
              <w:pStyle w:val="Default"/>
              <w:jc w:val="center"/>
              <w:rPr>
                <w:b/>
                <w:sz w:val="10"/>
                <w:szCs w:val="10"/>
              </w:rPr>
            </w:pPr>
          </w:p>
          <w:p w:rsidR="0011496A" w:rsidRPr="00F81C80" w:rsidRDefault="0011496A" w:rsidP="0033009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81C80">
              <w:rPr>
                <w:b/>
                <w:sz w:val="20"/>
                <w:szCs w:val="20"/>
              </w:rPr>
              <w:t xml:space="preserve">SI VALUTANO MASSIMO </w:t>
            </w:r>
            <w:r>
              <w:rPr>
                <w:b/>
                <w:sz w:val="20"/>
                <w:szCs w:val="20"/>
              </w:rPr>
              <w:t>3</w:t>
            </w:r>
            <w:r w:rsidRPr="00F81C80">
              <w:rPr>
                <w:b/>
                <w:sz w:val="20"/>
                <w:szCs w:val="20"/>
              </w:rPr>
              <w:t xml:space="preserve"> PUBBLICAZIONI</w:t>
            </w:r>
          </w:p>
        </w:tc>
        <w:tc>
          <w:tcPr>
            <w:tcW w:w="2103" w:type="dxa"/>
            <w:vAlign w:val="center"/>
          </w:tcPr>
          <w:p w:rsidR="0011496A" w:rsidRPr="00060EF9" w:rsidRDefault="0011496A" w:rsidP="00330095">
            <w:pPr>
              <w:pStyle w:val="Default"/>
              <w:jc w:val="center"/>
              <w:rPr>
                <w:b/>
                <w:sz w:val="10"/>
                <w:szCs w:val="10"/>
              </w:rPr>
            </w:pPr>
          </w:p>
          <w:p w:rsidR="0011496A" w:rsidRPr="00F81C80" w:rsidRDefault="0011496A" w:rsidP="0033009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81C80">
              <w:rPr>
                <w:b/>
                <w:sz w:val="20"/>
                <w:szCs w:val="20"/>
              </w:rPr>
              <w:t>Punti 1 per ciascuna pubblicazione</w:t>
            </w:r>
          </w:p>
        </w:tc>
        <w:tc>
          <w:tcPr>
            <w:tcW w:w="1627" w:type="dxa"/>
          </w:tcPr>
          <w:p w:rsidR="0011496A" w:rsidRPr="00242A20" w:rsidRDefault="0011496A" w:rsidP="0072183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11496A" w:rsidRPr="00242A20" w:rsidRDefault="0011496A" w:rsidP="0072183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04AA" w:rsidRDefault="000A04AA" w:rsidP="00493B5B">
      <w:pPr>
        <w:jc w:val="center"/>
      </w:pPr>
    </w:p>
    <w:p w:rsidR="0047331D" w:rsidRPr="0047331D" w:rsidRDefault="006C7E5F" w:rsidP="0047331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="0047331D" w:rsidRPr="0047331D">
        <w:rPr>
          <w:rFonts w:ascii="Times New Roman" w:hAnsi="Times New Roman" w:cs="Times New Roman"/>
        </w:rPr>
        <w:t>_______________________</w:t>
      </w:r>
    </w:p>
    <w:p w:rsidR="0047331D" w:rsidRDefault="0047331D" w:rsidP="0047331D">
      <w:pPr>
        <w:jc w:val="right"/>
      </w:pPr>
      <w:r w:rsidRPr="0047331D">
        <w:rPr>
          <w:rFonts w:ascii="Times New Roman" w:hAnsi="Times New Roman" w:cs="Times New Roman"/>
        </w:rPr>
        <w:t>(</w:t>
      </w:r>
      <w:r w:rsidRPr="009E7C68">
        <w:rPr>
          <w:rFonts w:ascii="Times New Roman" w:hAnsi="Times New Roman" w:cs="Times New Roman"/>
          <w:sz w:val="20"/>
          <w:szCs w:val="20"/>
        </w:rPr>
        <w:t>firma</w:t>
      </w:r>
      <w:r>
        <w:t>)</w:t>
      </w:r>
    </w:p>
    <w:sectPr w:rsidR="0047331D" w:rsidSect="00D74907">
      <w:type w:val="continuous"/>
      <w:pgSz w:w="11910" w:h="16850"/>
      <w:pgMar w:top="709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34E76"/>
    <w:multiLevelType w:val="hybridMultilevel"/>
    <w:tmpl w:val="7A5481EA"/>
    <w:lvl w:ilvl="0" w:tplc="524EDA7C">
      <w:start w:val="1"/>
      <w:numFmt w:val="lowerLetter"/>
      <w:lvlText w:val="%1)"/>
      <w:lvlJc w:val="left"/>
      <w:pPr>
        <w:ind w:left="107" w:hanging="28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65389F0E">
      <w:numFmt w:val="bullet"/>
      <w:lvlText w:val="•"/>
      <w:lvlJc w:val="left"/>
      <w:pPr>
        <w:ind w:left="518" w:hanging="286"/>
      </w:pPr>
      <w:rPr>
        <w:rFonts w:hint="default"/>
        <w:lang w:val="it-IT" w:eastAsia="it-IT" w:bidi="it-IT"/>
      </w:rPr>
    </w:lvl>
    <w:lvl w:ilvl="2" w:tplc="5ECC3DCE">
      <w:numFmt w:val="bullet"/>
      <w:lvlText w:val="•"/>
      <w:lvlJc w:val="left"/>
      <w:pPr>
        <w:ind w:left="937" w:hanging="286"/>
      </w:pPr>
      <w:rPr>
        <w:rFonts w:hint="default"/>
        <w:lang w:val="it-IT" w:eastAsia="it-IT" w:bidi="it-IT"/>
      </w:rPr>
    </w:lvl>
    <w:lvl w:ilvl="3" w:tplc="91585028">
      <w:numFmt w:val="bullet"/>
      <w:lvlText w:val="•"/>
      <w:lvlJc w:val="left"/>
      <w:pPr>
        <w:ind w:left="1356" w:hanging="286"/>
      </w:pPr>
      <w:rPr>
        <w:rFonts w:hint="default"/>
        <w:lang w:val="it-IT" w:eastAsia="it-IT" w:bidi="it-IT"/>
      </w:rPr>
    </w:lvl>
    <w:lvl w:ilvl="4" w:tplc="758C0E68">
      <w:numFmt w:val="bullet"/>
      <w:lvlText w:val="•"/>
      <w:lvlJc w:val="left"/>
      <w:pPr>
        <w:ind w:left="1774" w:hanging="286"/>
      </w:pPr>
      <w:rPr>
        <w:rFonts w:hint="default"/>
        <w:lang w:val="it-IT" w:eastAsia="it-IT" w:bidi="it-IT"/>
      </w:rPr>
    </w:lvl>
    <w:lvl w:ilvl="5" w:tplc="2AE26AC4">
      <w:numFmt w:val="bullet"/>
      <w:lvlText w:val="•"/>
      <w:lvlJc w:val="left"/>
      <w:pPr>
        <w:ind w:left="2193" w:hanging="286"/>
      </w:pPr>
      <w:rPr>
        <w:rFonts w:hint="default"/>
        <w:lang w:val="it-IT" w:eastAsia="it-IT" w:bidi="it-IT"/>
      </w:rPr>
    </w:lvl>
    <w:lvl w:ilvl="6" w:tplc="69C63BCE">
      <w:numFmt w:val="bullet"/>
      <w:lvlText w:val="•"/>
      <w:lvlJc w:val="left"/>
      <w:pPr>
        <w:ind w:left="2612" w:hanging="286"/>
      </w:pPr>
      <w:rPr>
        <w:rFonts w:hint="default"/>
        <w:lang w:val="it-IT" w:eastAsia="it-IT" w:bidi="it-IT"/>
      </w:rPr>
    </w:lvl>
    <w:lvl w:ilvl="7" w:tplc="DF8A3068">
      <w:numFmt w:val="bullet"/>
      <w:lvlText w:val="•"/>
      <w:lvlJc w:val="left"/>
      <w:pPr>
        <w:ind w:left="3030" w:hanging="286"/>
      </w:pPr>
      <w:rPr>
        <w:rFonts w:hint="default"/>
        <w:lang w:val="it-IT" w:eastAsia="it-IT" w:bidi="it-IT"/>
      </w:rPr>
    </w:lvl>
    <w:lvl w:ilvl="8" w:tplc="790069B6">
      <w:numFmt w:val="bullet"/>
      <w:lvlText w:val="•"/>
      <w:lvlJc w:val="left"/>
      <w:pPr>
        <w:ind w:left="3449" w:hanging="286"/>
      </w:pPr>
      <w:rPr>
        <w:rFonts w:hint="default"/>
        <w:lang w:val="it-IT" w:eastAsia="it-IT" w:bidi="it-IT"/>
      </w:rPr>
    </w:lvl>
  </w:abstractNum>
  <w:abstractNum w:abstractNumId="1">
    <w:nsid w:val="5A73343E"/>
    <w:multiLevelType w:val="hybridMultilevel"/>
    <w:tmpl w:val="E27AECF2"/>
    <w:lvl w:ilvl="0" w:tplc="897E2522">
      <w:start w:val="1"/>
      <w:numFmt w:val="lowerLetter"/>
      <w:lvlText w:val="%1)"/>
      <w:lvlJc w:val="left"/>
      <w:pPr>
        <w:ind w:left="69" w:hanging="259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0A7482BC">
      <w:numFmt w:val="bullet"/>
      <w:lvlText w:val="•"/>
      <w:lvlJc w:val="left"/>
      <w:pPr>
        <w:ind w:left="364" w:hanging="259"/>
      </w:pPr>
      <w:rPr>
        <w:rFonts w:hint="default"/>
        <w:lang w:val="it-IT" w:eastAsia="it-IT" w:bidi="it-IT"/>
      </w:rPr>
    </w:lvl>
    <w:lvl w:ilvl="2" w:tplc="D9ECC64A">
      <w:numFmt w:val="bullet"/>
      <w:lvlText w:val="•"/>
      <w:lvlJc w:val="left"/>
      <w:pPr>
        <w:ind w:left="668" w:hanging="259"/>
      </w:pPr>
      <w:rPr>
        <w:rFonts w:hint="default"/>
        <w:lang w:val="it-IT" w:eastAsia="it-IT" w:bidi="it-IT"/>
      </w:rPr>
    </w:lvl>
    <w:lvl w:ilvl="3" w:tplc="A81A744A">
      <w:numFmt w:val="bullet"/>
      <w:lvlText w:val="•"/>
      <w:lvlJc w:val="left"/>
      <w:pPr>
        <w:ind w:left="972" w:hanging="259"/>
      </w:pPr>
      <w:rPr>
        <w:rFonts w:hint="default"/>
        <w:lang w:val="it-IT" w:eastAsia="it-IT" w:bidi="it-IT"/>
      </w:rPr>
    </w:lvl>
    <w:lvl w:ilvl="4" w:tplc="9CB41C24">
      <w:numFmt w:val="bullet"/>
      <w:lvlText w:val="•"/>
      <w:lvlJc w:val="left"/>
      <w:pPr>
        <w:ind w:left="1277" w:hanging="259"/>
      </w:pPr>
      <w:rPr>
        <w:rFonts w:hint="default"/>
        <w:lang w:val="it-IT" w:eastAsia="it-IT" w:bidi="it-IT"/>
      </w:rPr>
    </w:lvl>
    <w:lvl w:ilvl="5" w:tplc="13087040">
      <w:numFmt w:val="bullet"/>
      <w:lvlText w:val="•"/>
      <w:lvlJc w:val="left"/>
      <w:pPr>
        <w:ind w:left="1581" w:hanging="259"/>
      </w:pPr>
      <w:rPr>
        <w:rFonts w:hint="default"/>
        <w:lang w:val="it-IT" w:eastAsia="it-IT" w:bidi="it-IT"/>
      </w:rPr>
    </w:lvl>
    <w:lvl w:ilvl="6" w:tplc="9FCAB3E4">
      <w:numFmt w:val="bullet"/>
      <w:lvlText w:val="•"/>
      <w:lvlJc w:val="left"/>
      <w:pPr>
        <w:ind w:left="1885" w:hanging="259"/>
      </w:pPr>
      <w:rPr>
        <w:rFonts w:hint="default"/>
        <w:lang w:val="it-IT" w:eastAsia="it-IT" w:bidi="it-IT"/>
      </w:rPr>
    </w:lvl>
    <w:lvl w:ilvl="7" w:tplc="A418DF9C">
      <w:numFmt w:val="bullet"/>
      <w:lvlText w:val="•"/>
      <w:lvlJc w:val="left"/>
      <w:pPr>
        <w:ind w:left="2190" w:hanging="259"/>
      </w:pPr>
      <w:rPr>
        <w:rFonts w:hint="default"/>
        <w:lang w:val="it-IT" w:eastAsia="it-IT" w:bidi="it-IT"/>
      </w:rPr>
    </w:lvl>
    <w:lvl w:ilvl="8" w:tplc="198ECF4C">
      <w:numFmt w:val="bullet"/>
      <w:lvlText w:val="•"/>
      <w:lvlJc w:val="left"/>
      <w:pPr>
        <w:ind w:left="2494" w:hanging="259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EA4383"/>
    <w:rsid w:val="0001432C"/>
    <w:rsid w:val="00060064"/>
    <w:rsid w:val="000A04AA"/>
    <w:rsid w:val="000B238E"/>
    <w:rsid w:val="00105742"/>
    <w:rsid w:val="00106B37"/>
    <w:rsid w:val="0011496A"/>
    <w:rsid w:val="00370FBC"/>
    <w:rsid w:val="003A2835"/>
    <w:rsid w:val="003C2504"/>
    <w:rsid w:val="0047331D"/>
    <w:rsid w:val="00480DC8"/>
    <w:rsid w:val="004834A0"/>
    <w:rsid w:val="00493B5B"/>
    <w:rsid w:val="004C437D"/>
    <w:rsid w:val="004D3F09"/>
    <w:rsid w:val="004E2C96"/>
    <w:rsid w:val="005C5CB2"/>
    <w:rsid w:val="005E3945"/>
    <w:rsid w:val="00696BD8"/>
    <w:rsid w:val="006B25B5"/>
    <w:rsid w:val="006C7E5F"/>
    <w:rsid w:val="00731E02"/>
    <w:rsid w:val="007E45A8"/>
    <w:rsid w:val="00836B46"/>
    <w:rsid w:val="00844CA9"/>
    <w:rsid w:val="00957C6E"/>
    <w:rsid w:val="009E7C68"/>
    <w:rsid w:val="00A510CB"/>
    <w:rsid w:val="00AC0477"/>
    <w:rsid w:val="00AF6EBC"/>
    <w:rsid w:val="00B70FDC"/>
    <w:rsid w:val="00BC7995"/>
    <w:rsid w:val="00C727A2"/>
    <w:rsid w:val="00CF61E9"/>
    <w:rsid w:val="00D74907"/>
    <w:rsid w:val="00DB4434"/>
    <w:rsid w:val="00E15563"/>
    <w:rsid w:val="00EA4383"/>
    <w:rsid w:val="00ED71D0"/>
    <w:rsid w:val="00F0341F"/>
    <w:rsid w:val="00F537F4"/>
    <w:rsid w:val="00F62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A4383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43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A4383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1"/>
    <w:qFormat/>
    <w:rsid w:val="00EA4383"/>
  </w:style>
  <w:style w:type="paragraph" w:customStyle="1" w:styleId="TableParagraph">
    <w:name w:val="Table Paragraph"/>
    <w:basedOn w:val="Normale"/>
    <w:uiPriority w:val="1"/>
    <w:qFormat/>
    <w:rsid w:val="00EA4383"/>
  </w:style>
  <w:style w:type="paragraph" w:customStyle="1" w:styleId="Standard">
    <w:name w:val="Standard"/>
    <w:rsid w:val="00493B5B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zh-CN"/>
    </w:rPr>
  </w:style>
  <w:style w:type="paragraph" w:customStyle="1" w:styleId="Heading4">
    <w:name w:val="Heading 4"/>
    <w:basedOn w:val="Standard"/>
    <w:next w:val="Standard"/>
    <w:rsid w:val="00493B5B"/>
    <w:pPr>
      <w:keepNext/>
      <w:jc w:val="center"/>
      <w:outlineLvl w:val="3"/>
    </w:pPr>
    <w:rPr>
      <w:rFonts w:eastAsia="Arial Unicode MS"/>
      <w:i/>
      <w:sz w:val="20"/>
      <w:szCs w:val="20"/>
    </w:rPr>
  </w:style>
  <w:style w:type="paragraph" w:styleId="Titolo">
    <w:name w:val="Title"/>
    <w:basedOn w:val="Normale"/>
    <w:next w:val="Normale"/>
    <w:link w:val="TitoloCarattere"/>
    <w:rsid w:val="00493B5B"/>
    <w:pPr>
      <w:widowControl/>
      <w:suppressAutoHyphens/>
      <w:autoSpaceDE/>
      <w:jc w:val="center"/>
      <w:textAlignment w:val="baseline"/>
    </w:pPr>
    <w:rPr>
      <w:rFonts w:ascii="Times New Roman" w:eastAsia="Times New Roman" w:hAnsi="Times New Roman" w:cs="Times New Roman"/>
      <w:b/>
      <w:i/>
      <w:kern w:val="3"/>
      <w:sz w:val="24"/>
      <w:szCs w:val="20"/>
      <w:lang w:eastAsia="zh-CN" w:bidi="ar-SA"/>
    </w:rPr>
  </w:style>
  <w:style w:type="character" w:customStyle="1" w:styleId="TitoloCarattere">
    <w:name w:val="Titolo Carattere"/>
    <w:basedOn w:val="Carpredefinitoparagrafo"/>
    <w:link w:val="Titolo"/>
    <w:rsid w:val="00493B5B"/>
    <w:rPr>
      <w:rFonts w:ascii="Times New Roman" w:eastAsia="Times New Roman" w:hAnsi="Times New Roman" w:cs="Times New Roman"/>
      <w:b/>
      <w:i/>
      <w:kern w:val="3"/>
      <w:sz w:val="24"/>
      <w:szCs w:val="20"/>
      <w:lang w:val="it-IT"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3B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3B5B"/>
    <w:rPr>
      <w:rFonts w:ascii="Tahoma" w:eastAsia="Arial" w:hAnsi="Tahoma" w:cs="Tahoma"/>
      <w:sz w:val="16"/>
      <w:szCs w:val="16"/>
      <w:lang w:val="it-IT" w:eastAsia="it-IT" w:bidi="it-IT"/>
    </w:rPr>
  </w:style>
  <w:style w:type="paragraph" w:customStyle="1" w:styleId="Default">
    <w:name w:val="Default"/>
    <w:rsid w:val="004E2C96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36</cp:revision>
  <cp:lastPrinted>2019-10-14T11:38:00Z</cp:lastPrinted>
  <dcterms:created xsi:type="dcterms:W3CDTF">2019-10-14T11:21:00Z</dcterms:created>
  <dcterms:modified xsi:type="dcterms:W3CDTF">2020-01-08T14:38:00Z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2019-10-14T00:00:00Z</vt:filetime>
  </property>
</Properties>
</file>