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F1" w:rsidRDefault="008852F1" w:rsidP="000376A1">
      <w:pPr>
        <w:tabs>
          <w:tab w:val="left" w:pos="7992"/>
        </w:tabs>
      </w:pPr>
    </w:p>
    <w:p w:rsidR="00914C0E" w:rsidRDefault="00914C0E" w:rsidP="00C064E4">
      <w:pPr>
        <w:rPr>
          <w:rFonts w:ascii="Calibri" w:hAnsi="Calibri" w:cs="Calibri"/>
        </w:rPr>
      </w:pPr>
    </w:p>
    <w:p w:rsidR="00C064E4" w:rsidRPr="00C606A6" w:rsidRDefault="00C064E4" w:rsidP="00C064E4">
      <w:pPr>
        <w:rPr>
          <w:rFonts w:cstheme="minorHAnsi"/>
          <w:sz w:val="20"/>
          <w:szCs w:val="20"/>
        </w:rPr>
      </w:pPr>
      <w:r w:rsidRPr="00C606A6">
        <w:rPr>
          <w:rFonts w:cstheme="minorHAnsi"/>
          <w:sz w:val="20"/>
          <w:szCs w:val="20"/>
        </w:rPr>
        <w:t>Allegato</w:t>
      </w:r>
      <w:r w:rsidRPr="00C606A6">
        <w:rPr>
          <w:rFonts w:cstheme="minorHAnsi"/>
          <w:spacing w:val="-1"/>
          <w:sz w:val="20"/>
          <w:szCs w:val="20"/>
        </w:rPr>
        <w:t xml:space="preserve"> </w:t>
      </w:r>
      <w:r w:rsidRPr="00C606A6">
        <w:rPr>
          <w:rFonts w:cstheme="minorHAnsi"/>
          <w:sz w:val="20"/>
          <w:szCs w:val="20"/>
        </w:rPr>
        <w:t>B (Scheda di autovalutazione)</w:t>
      </w:r>
    </w:p>
    <w:p w:rsidR="00AA2418" w:rsidRPr="00C606A6" w:rsidRDefault="00AA2418" w:rsidP="00C064E4">
      <w:pPr>
        <w:jc w:val="right"/>
        <w:rPr>
          <w:rFonts w:cstheme="minorHAnsi"/>
          <w:bCs/>
          <w:sz w:val="20"/>
          <w:szCs w:val="20"/>
        </w:rPr>
      </w:pPr>
    </w:p>
    <w:p w:rsidR="00C064E4" w:rsidRPr="00C606A6" w:rsidRDefault="00C064E4" w:rsidP="00C064E4">
      <w:pPr>
        <w:jc w:val="right"/>
        <w:rPr>
          <w:rFonts w:cstheme="minorHAnsi"/>
          <w:bCs/>
          <w:sz w:val="20"/>
          <w:szCs w:val="20"/>
        </w:rPr>
      </w:pPr>
      <w:r w:rsidRPr="00C606A6">
        <w:rPr>
          <w:rFonts w:cstheme="minorHAnsi"/>
          <w:bCs/>
          <w:sz w:val="20"/>
          <w:szCs w:val="20"/>
        </w:rPr>
        <w:t>Alla</w:t>
      </w:r>
      <w:r w:rsidRPr="00C606A6">
        <w:rPr>
          <w:rFonts w:cstheme="minorHAnsi"/>
          <w:bCs/>
          <w:spacing w:val="-1"/>
          <w:sz w:val="20"/>
          <w:szCs w:val="20"/>
        </w:rPr>
        <w:t xml:space="preserve"> </w:t>
      </w:r>
      <w:r w:rsidRPr="00C606A6">
        <w:rPr>
          <w:rFonts w:cstheme="minorHAnsi"/>
          <w:bCs/>
          <w:sz w:val="20"/>
          <w:szCs w:val="20"/>
        </w:rPr>
        <w:t>Dirigente</w:t>
      </w:r>
      <w:r w:rsidRPr="00C606A6">
        <w:rPr>
          <w:rFonts w:cstheme="minorHAnsi"/>
          <w:bCs/>
          <w:spacing w:val="-2"/>
          <w:sz w:val="20"/>
          <w:szCs w:val="20"/>
        </w:rPr>
        <w:t xml:space="preserve"> </w:t>
      </w:r>
      <w:r w:rsidRPr="00C606A6">
        <w:rPr>
          <w:rFonts w:cstheme="minorHAnsi"/>
          <w:bCs/>
          <w:sz w:val="20"/>
          <w:szCs w:val="20"/>
        </w:rPr>
        <w:t>Scolastica</w:t>
      </w:r>
    </w:p>
    <w:p w:rsidR="00C064E4" w:rsidRPr="00C606A6" w:rsidRDefault="00C064E4" w:rsidP="00C064E4">
      <w:pPr>
        <w:jc w:val="right"/>
        <w:rPr>
          <w:rFonts w:cstheme="minorHAnsi"/>
          <w:bCs/>
          <w:sz w:val="20"/>
          <w:szCs w:val="20"/>
        </w:rPr>
      </w:pPr>
      <w:r w:rsidRPr="00C606A6">
        <w:rPr>
          <w:rFonts w:cstheme="minorHAnsi"/>
          <w:bCs/>
          <w:sz w:val="20"/>
          <w:szCs w:val="20"/>
        </w:rPr>
        <w:t>IC5 - Asti</w:t>
      </w:r>
    </w:p>
    <w:p w:rsidR="00C064E4" w:rsidRPr="00C606A6" w:rsidRDefault="00C064E4" w:rsidP="00C064E4">
      <w:pPr>
        <w:jc w:val="both"/>
        <w:rPr>
          <w:rFonts w:cstheme="minorHAnsi"/>
          <w:sz w:val="20"/>
          <w:szCs w:val="20"/>
        </w:rPr>
      </w:pPr>
    </w:p>
    <w:p w:rsidR="00C064E4" w:rsidRPr="00C606A6" w:rsidRDefault="00C064E4" w:rsidP="00C064E4">
      <w:pPr>
        <w:tabs>
          <w:tab w:val="left" w:pos="8922"/>
        </w:tabs>
        <w:rPr>
          <w:rFonts w:cstheme="minorHAnsi"/>
          <w:bCs/>
          <w:spacing w:val="-3"/>
          <w:sz w:val="20"/>
          <w:szCs w:val="20"/>
        </w:rPr>
      </w:pPr>
      <w:r w:rsidRPr="00C606A6">
        <w:rPr>
          <w:rFonts w:cstheme="minorHAnsi"/>
          <w:bCs/>
          <w:sz w:val="20"/>
          <w:szCs w:val="20"/>
        </w:rPr>
        <w:t>Il/La</w:t>
      </w:r>
      <w:r w:rsidRPr="00C606A6">
        <w:rPr>
          <w:rFonts w:cstheme="minorHAnsi"/>
          <w:bCs/>
          <w:spacing w:val="-3"/>
          <w:sz w:val="20"/>
          <w:szCs w:val="20"/>
        </w:rPr>
        <w:t xml:space="preserve"> </w:t>
      </w:r>
      <w:proofErr w:type="spellStart"/>
      <w:r w:rsidRPr="00C606A6">
        <w:rPr>
          <w:rFonts w:cstheme="minorHAnsi"/>
          <w:bCs/>
          <w:sz w:val="20"/>
          <w:szCs w:val="20"/>
        </w:rPr>
        <w:t>Sottoscritt</w:t>
      </w:r>
      <w:proofErr w:type="spellEnd"/>
      <w:r w:rsidRPr="00C606A6">
        <w:rPr>
          <w:rFonts w:cstheme="minorHAnsi"/>
          <w:bCs/>
          <w:sz w:val="20"/>
          <w:szCs w:val="20"/>
        </w:rPr>
        <w:t xml:space="preserve">_ </w:t>
      </w:r>
      <w:r w:rsidRPr="00C606A6">
        <w:rPr>
          <w:rFonts w:cstheme="minorHAnsi"/>
          <w:bCs/>
          <w:spacing w:val="-3"/>
          <w:sz w:val="20"/>
          <w:szCs w:val="20"/>
        </w:rPr>
        <w:t xml:space="preserve"> __________________________________________________</w:t>
      </w:r>
      <w:r w:rsidR="007531CC">
        <w:rPr>
          <w:rFonts w:cstheme="minorHAnsi"/>
          <w:bCs/>
          <w:spacing w:val="-3"/>
          <w:sz w:val="20"/>
          <w:szCs w:val="20"/>
        </w:rPr>
        <w:t>____________________</w:t>
      </w:r>
    </w:p>
    <w:p w:rsidR="00C064E4" w:rsidRPr="00C606A6" w:rsidRDefault="00C064E4" w:rsidP="00C064E4">
      <w:pPr>
        <w:jc w:val="both"/>
        <w:rPr>
          <w:rFonts w:cstheme="minorHAnsi"/>
          <w:sz w:val="20"/>
          <w:szCs w:val="20"/>
        </w:rPr>
      </w:pPr>
    </w:p>
    <w:p w:rsidR="00C064E4" w:rsidRPr="00C606A6" w:rsidRDefault="00C064E4" w:rsidP="00C064E4">
      <w:pPr>
        <w:jc w:val="center"/>
        <w:rPr>
          <w:rFonts w:cstheme="minorHAnsi"/>
          <w:sz w:val="20"/>
          <w:szCs w:val="20"/>
        </w:rPr>
      </w:pPr>
      <w:r w:rsidRPr="00C606A6">
        <w:rPr>
          <w:rFonts w:cstheme="minorHAnsi"/>
          <w:sz w:val="20"/>
          <w:szCs w:val="20"/>
        </w:rPr>
        <w:t>DICHIARA</w:t>
      </w:r>
    </w:p>
    <w:p w:rsidR="00C606A6" w:rsidRPr="00C606A6" w:rsidRDefault="00C606A6" w:rsidP="00C064E4">
      <w:pPr>
        <w:jc w:val="both"/>
        <w:rPr>
          <w:rFonts w:cstheme="minorHAnsi"/>
          <w:sz w:val="20"/>
          <w:szCs w:val="20"/>
        </w:rPr>
      </w:pPr>
    </w:p>
    <w:p w:rsidR="00962E43" w:rsidRPr="00C606A6" w:rsidRDefault="00C064E4" w:rsidP="00C064E4">
      <w:pPr>
        <w:jc w:val="both"/>
        <w:rPr>
          <w:rFonts w:cstheme="minorHAnsi"/>
          <w:sz w:val="20"/>
          <w:szCs w:val="20"/>
        </w:rPr>
      </w:pPr>
      <w:r w:rsidRPr="00C606A6">
        <w:rPr>
          <w:rFonts w:cstheme="minorHAnsi"/>
          <w:sz w:val="20"/>
          <w:szCs w:val="20"/>
        </w:rPr>
        <w:t>ai fini dell’attribuzione del punteggio quanto segue</w:t>
      </w:r>
      <w:r w:rsidR="00962E43">
        <w:rPr>
          <w:rFonts w:cstheme="minorHAnsi"/>
          <w:sz w:val="20"/>
          <w:szCs w:val="20"/>
        </w:rPr>
        <w:t>:</w:t>
      </w:r>
    </w:p>
    <w:tbl>
      <w:tblPr>
        <w:tblpPr w:leftFromText="141" w:rightFromText="141" w:vertAnchor="text" w:horzAnchor="page" w:tblpXSpec="center" w:tblpY="483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1"/>
        <w:gridCol w:w="1628"/>
        <w:gridCol w:w="1556"/>
        <w:gridCol w:w="1545"/>
        <w:gridCol w:w="1457"/>
      </w:tblGrid>
      <w:tr w:rsidR="00914C0E" w:rsidRPr="00C606A6" w:rsidTr="00962E43">
        <w:trPr>
          <w:trHeight w:val="20"/>
          <w:tblCellSpacing w:w="20" w:type="dxa"/>
        </w:trPr>
        <w:tc>
          <w:tcPr>
            <w:tcW w:w="10677" w:type="dxa"/>
            <w:gridSpan w:val="5"/>
          </w:tcPr>
          <w:p w:rsidR="00914C0E" w:rsidRPr="00C606A6" w:rsidRDefault="00914C0E" w:rsidP="00962E43">
            <w:pPr>
              <w:spacing w:after="0"/>
              <w:ind w:left="106" w:right="108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606A6">
              <w:rPr>
                <w:rFonts w:cstheme="minorHAnsi"/>
                <w:b/>
                <w:sz w:val="18"/>
                <w:szCs w:val="18"/>
              </w:rPr>
              <w:t>Griglia di valutazione dei Titoli</w:t>
            </w:r>
          </w:p>
        </w:tc>
      </w:tr>
      <w:tr w:rsidR="00914C0E" w:rsidRPr="00C606A6" w:rsidTr="00962E43">
        <w:trPr>
          <w:trHeight w:val="20"/>
          <w:tblCellSpacing w:w="20" w:type="dxa"/>
        </w:trPr>
        <w:tc>
          <w:tcPr>
            <w:tcW w:w="4511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eastAsia="Times New Roman" w:cstheme="minorHAnsi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b/>
                <w:bCs/>
                <w:spacing w:val="1"/>
                <w:sz w:val="18"/>
                <w:szCs w:val="18"/>
              </w:rPr>
              <w:t>C</w:t>
            </w:r>
            <w:r w:rsidRPr="00C606A6">
              <w:rPr>
                <w:rFonts w:eastAsia="Times New Roman" w:cstheme="minorHAnsi"/>
                <w:b/>
                <w:bCs/>
                <w:sz w:val="18"/>
                <w:szCs w:val="18"/>
              </w:rPr>
              <w:t>R</w:t>
            </w:r>
            <w:r w:rsidRPr="00C606A6">
              <w:rPr>
                <w:rFonts w:eastAsia="Times New Roman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C606A6">
              <w:rPr>
                <w:rFonts w:eastAsia="Times New Roman" w:cstheme="minorHAnsi"/>
                <w:b/>
                <w:bCs/>
                <w:spacing w:val="1"/>
                <w:sz w:val="18"/>
                <w:szCs w:val="18"/>
              </w:rPr>
              <w:t>T</w:t>
            </w:r>
            <w:r w:rsidRPr="00C606A6">
              <w:rPr>
                <w:rFonts w:eastAsia="Times New Roman" w:cstheme="minorHAnsi"/>
                <w:b/>
                <w:bCs/>
                <w:spacing w:val="-2"/>
                <w:sz w:val="18"/>
                <w:szCs w:val="18"/>
              </w:rPr>
              <w:t>E</w:t>
            </w:r>
            <w:r w:rsidRPr="00C606A6">
              <w:rPr>
                <w:rFonts w:eastAsia="Times New Roman" w:cstheme="minorHAnsi"/>
                <w:b/>
                <w:bCs/>
                <w:sz w:val="18"/>
                <w:szCs w:val="18"/>
              </w:rPr>
              <w:t>R</w:t>
            </w:r>
            <w:r w:rsidRPr="00C606A6">
              <w:rPr>
                <w:rFonts w:eastAsia="Times New Roman" w:cstheme="minorHAnsi"/>
                <w:b/>
                <w:bCs/>
                <w:spacing w:val="1"/>
                <w:sz w:val="18"/>
                <w:szCs w:val="18"/>
              </w:rPr>
              <w:t>I</w:t>
            </w:r>
            <w:r w:rsidRPr="00C606A6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z w:val="18"/>
                <w:szCs w:val="18"/>
              </w:rPr>
              <w:t>PUNTI</w:t>
            </w:r>
          </w:p>
        </w:tc>
        <w:tc>
          <w:tcPr>
            <w:tcW w:w="1516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606A6">
              <w:rPr>
                <w:rFonts w:cstheme="minorHAnsi"/>
                <w:sz w:val="18"/>
                <w:szCs w:val="18"/>
              </w:rPr>
              <w:t>num</w:t>
            </w:r>
            <w:proofErr w:type="spellEnd"/>
            <w:r w:rsidRPr="00C606A6">
              <w:rPr>
                <w:rFonts w:cstheme="minorHAnsi"/>
                <w:sz w:val="18"/>
                <w:szCs w:val="18"/>
              </w:rPr>
              <w:t xml:space="preserve">. pag. </w:t>
            </w:r>
          </w:p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C606A6">
              <w:rPr>
                <w:rFonts w:cstheme="minorHAnsi"/>
                <w:sz w:val="18"/>
                <w:szCs w:val="18"/>
              </w:rPr>
              <w:t>di riferimento</w:t>
            </w:r>
            <w:r w:rsidRPr="00C606A6">
              <w:rPr>
                <w:rFonts w:cstheme="minorHAnsi"/>
                <w:spacing w:val="40"/>
                <w:sz w:val="18"/>
                <w:szCs w:val="18"/>
              </w:rPr>
              <w:t xml:space="preserve"> </w:t>
            </w:r>
            <w:r w:rsidRPr="00C606A6">
              <w:rPr>
                <w:rFonts w:cstheme="minorHAnsi"/>
                <w:spacing w:val="-2"/>
                <w:sz w:val="18"/>
                <w:szCs w:val="18"/>
              </w:rPr>
              <w:t>del</w:t>
            </w:r>
            <w:r w:rsidRPr="00C606A6">
              <w:rPr>
                <w:rFonts w:cstheme="minorHAnsi"/>
                <w:spacing w:val="-6"/>
                <w:sz w:val="18"/>
                <w:szCs w:val="18"/>
              </w:rPr>
              <w:t xml:space="preserve"> </w:t>
            </w:r>
            <w:r w:rsidRPr="00C606A6">
              <w:rPr>
                <w:rFonts w:cstheme="minorHAnsi"/>
                <w:spacing w:val="-4"/>
                <w:sz w:val="18"/>
                <w:szCs w:val="18"/>
              </w:rPr>
              <w:t>curriculum</w:t>
            </w:r>
          </w:p>
        </w:tc>
        <w:tc>
          <w:tcPr>
            <w:tcW w:w="1505" w:type="dxa"/>
          </w:tcPr>
          <w:p w:rsidR="00914C0E" w:rsidRPr="00C606A6" w:rsidRDefault="00914C0E" w:rsidP="00962E43">
            <w:pPr>
              <w:spacing w:after="0"/>
              <w:ind w:left="106" w:right="108"/>
              <w:jc w:val="center"/>
              <w:rPr>
                <w:rFonts w:cstheme="minorHAnsi"/>
                <w:sz w:val="18"/>
                <w:szCs w:val="18"/>
              </w:rPr>
            </w:pPr>
            <w:r w:rsidRPr="00C606A6">
              <w:rPr>
                <w:rFonts w:cstheme="minorHAnsi"/>
                <w:sz w:val="18"/>
                <w:szCs w:val="18"/>
              </w:rPr>
              <w:t>da</w:t>
            </w:r>
            <w:r w:rsidRPr="00C606A6">
              <w:rPr>
                <w:rFonts w:cstheme="minorHAnsi"/>
                <w:spacing w:val="-10"/>
                <w:sz w:val="18"/>
                <w:szCs w:val="18"/>
              </w:rPr>
              <w:t xml:space="preserve"> </w:t>
            </w:r>
            <w:r w:rsidRPr="00C606A6">
              <w:rPr>
                <w:rFonts w:cstheme="minorHAnsi"/>
                <w:sz w:val="18"/>
                <w:szCs w:val="18"/>
              </w:rPr>
              <w:t>compilare</w:t>
            </w:r>
          </w:p>
          <w:p w:rsidR="00914C0E" w:rsidRPr="00C606A6" w:rsidRDefault="00914C0E" w:rsidP="00962E43">
            <w:pPr>
              <w:spacing w:after="0"/>
              <w:ind w:left="106" w:right="108"/>
              <w:jc w:val="center"/>
              <w:rPr>
                <w:rFonts w:cstheme="minorHAnsi"/>
                <w:sz w:val="18"/>
                <w:szCs w:val="18"/>
              </w:rPr>
            </w:pPr>
            <w:r w:rsidRPr="00C606A6">
              <w:rPr>
                <w:rFonts w:cstheme="minorHAnsi"/>
                <w:spacing w:val="-10"/>
                <w:sz w:val="18"/>
                <w:szCs w:val="18"/>
              </w:rPr>
              <w:t xml:space="preserve"> </w:t>
            </w:r>
            <w:r w:rsidRPr="00C606A6">
              <w:rPr>
                <w:rFonts w:cstheme="minorHAnsi"/>
                <w:sz w:val="18"/>
                <w:szCs w:val="18"/>
              </w:rPr>
              <w:t>a</w:t>
            </w:r>
            <w:r w:rsidRPr="00C606A6">
              <w:rPr>
                <w:rFonts w:cstheme="minorHAnsi"/>
                <w:spacing w:val="40"/>
                <w:sz w:val="18"/>
                <w:szCs w:val="18"/>
              </w:rPr>
              <w:t xml:space="preserve"> </w:t>
            </w:r>
            <w:r w:rsidRPr="00C606A6">
              <w:rPr>
                <w:rFonts w:cstheme="minorHAnsi"/>
                <w:sz w:val="18"/>
                <w:szCs w:val="18"/>
              </w:rPr>
              <w:t>cura</w:t>
            </w:r>
            <w:r w:rsidRPr="00C606A6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C606A6">
              <w:rPr>
                <w:rFonts w:cstheme="minorHAnsi"/>
                <w:sz w:val="18"/>
                <w:szCs w:val="18"/>
              </w:rPr>
              <w:t>del</w:t>
            </w:r>
          </w:p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C606A6">
              <w:rPr>
                <w:rFonts w:cstheme="minorHAnsi"/>
                <w:spacing w:val="-2"/>
                <w:sz w:val="18"/>
                <w:szCs w:val="18"/>
              </w:rPr>
              <w:t>candidato</w:t>
            </w:r>
          </w:p>
        </w:tc>
        <w:tc>
          <w:tcPr>
            <w:tcW w:w="1397" w:type="dxa"/>
          </w:tcPr>
          <w:p w:rsidR="00914C0E" w:rsidRPr="00C606A6" w:rsidRDefault="00914C0E" w:rsidP="00962E43">
            <w:pPr>
              <w:spacing w:after="0"/>
              <w:ind w:left="106" w:right="108"/>
              <w:jc w:val="center"/>
              <w:rPr>
                <w:rFonts w:cstheme="minorHAnsi"/>
                <w:sz w:val="18"/>
                <w:szCs w:val="18"/>
              </w:rPr>
            </w:pPr>
            <w:r w:rsidRPr="00C606A6">
              <w:rPr>
                <w:rFonts w:cstheme="minorHAnsi"/>
                <w:sz w:val="18"/>
                <w:szCs w:val="18"/>
              </w:rPr>
              <w:t>da</w:t>
            </w:r>
            <w:r w:rsidRPr="00C606A6">
              <w:rPr>
                <w:rFonts w:cstheme="minorHAnsi"/>
                <w:spacing w:val="-10"/>
                <w:sz w:val="18"/>
                <w:szCs w:val="18"/>
              </w:rPr>
              <w:t xml:space="preserve"> </w:t>
            </w:r>
            <w:r w:rsidRPr="00C606A6">
              <w:rPr>
                <w:rFonts w:cstheme="minorHAnsi"/>
                <w:sz w:val="18"/>
                <w:szCs w:val="18"/>
              </w:rPr>
              <w:t>compilare</w:t>
            </w:r>
            <w:r w:rsidRPr="00C606A6">
              <w:rPr>
                <w:rFonts w:cstheme="minorHAnsi"/>
                <w:spacing w:val="-10"/>
                <w:sz w:val="18"/>
                <w:szCs w:val="18"/>
              </w:rPr>
              <w:t xml:space="preserve"> </w:t>
            </w:r>
            <w:r w:rsidRPr="00C606A6">
              <w:rPr>
                <w:rFonts w:cstheme="minorHAnsi"/>
                <w:sz w:val="18"/>
                <w:szCs w:val="18"/>
              </w:rPr>
              <w:t>a</w:t>
            </w:r>
            <w:r w:rsidRPr="00C606A6">
              <w:rPr>
                <w:rFonts w:cstheme="minorHAnsi"/>
                <w:spacing w:val="-10"/>
                <w:sz w:val="18"/>
                <w:szCs w:val="18"/>
              </w:rPr>
              <w:t xml:space="preserve"> </w:t>
            </w:r>
            <w:r w:rsidRPr="00C606A6">
              <w:rPr>
                <w:rFonts w:cstheme="minorHAnsi"/>
                <w:sz w:val="18"/>
                <w:szCs w:val="18"/>
              </w:rPr>
              <w:t>cura</w:t>
            </w:r>
            <w:r w:rsidRPr="00C606A6">
              <w:rPr>
                <w:rFonts w:cstheme="minorHAnsi"/>
                <w:spacing w:val="40"/>
                <w:sz w:val="18"/>
                <w:szCs w:val="18"/>
              </w:rPr>
              <w:t xml:space="preserve"> </w:t>
            </w:r>
            <w:r w:rsidRPr="00C606A6">
              <w:rPr>
                <w:rFonts w:cstheme="minorHAnsi"/>
                <w:spacing w:val="-2"/>
                <w:sz w:val="18"/>
                <w:szCs w:val="18"/>
              </w:rPr>
              <w:t>della</w:t>
            </w:r>
            <w:r w:rsidRPr="00C606A6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C606A6">
              <w:rPr>
                <w:rFonts w:cstheme="minorHAnsi"/>
                <w:spacing w:val="-2"/>
                <w:sz w:val="18"/>
                <w:szCs w:val="18"/>
              </w:rPr>
              <w:t>commissione</w:t>
            </w:r>
          </w:p>
        </w:tc>
      </w:tr>
      <w:tr w:rsidR="00914C0E" w:rsidRPr="00C606A6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Docente madrelingua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  <w:vertAlign w:val="superscript"/>
              </w:rPr>
              <w:footnoteReference w:id="1"/>
            </w:r>
          </w:p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eastAsia="Times New Roman" w:cstheme="minorHAnsi"/>
                <w:b/>
                <w:bCs/>
                <w:spacing w:val="1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z w:val="18"/>
                <w:szCs w:val="18"/>
              </w:rPr>
              <w:t>(“Vale a dire cittadini stranieri o italiani che per derivazione familiare o vissuto linguistico abbiano le competenze linguistiche ricettive e produttive tali da garantire la piena padronanza della lingua straniera oggetto del percorso formativo”)</w:t>
            </w:r>
          </w:p>
        </w:tc>
        <w:tc>
          <w:tcPr>
            <w:tcW w:w="1588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bCs/>
                <w:spacing w:val="1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bCs/>
                <w:spacing w:val="1"/>
                <w:sz w:val="18"/>
                <w:szCs w:val="18"/>
              </w:rPr>
              <w:t>Punti 6</w:t>
            </w:r>
          </w:p>
        </w:tc>
        <w:tc>
          <w:tcPr>
            <w:tcW w:w="1516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bCs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bCs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bCs/>
                <w:spacing w:val="1"/>
                <w:sz w:val="18"/>
                <w:szCs w:val="18"/>
              </w:rPr>
            </w:pPr>
          </w:p>
        </w:tc>
      </w:tr>
      <w:tr w:rsidR="00914C0E" w:rsidRPr="00C606A6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Laurea ottenuta nel paese di provenienza</w:t>
            </w:r>
          </w:p>
        </w:tc>
        <w:tc>
          <w:tcPr>
            <w:tcW w:w="1588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z w:val="18"/>
                <w:szCs w:val="18"/>
              </w:rPr>
              <w:t>Punti 4</w:t>
            </w:r>
          </w:p>
        </w:tc>
        <w:tc>
          <w:tcPr>
            <w:tcW w:w="1516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914C0E" w:rsidRPr="00C606A6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spacing w:val="29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Laurea vecchio ordinamento ovvero specialistica (non laurea triennale) conseguita in Università riconosciuta dal MIUR</w:t>
            </w:r>
          </w:p>
        </w:tc>
        <w:tc>
          <w:tcPr>
            <w:tcW w:w="1588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1</w:t>
            </w:r>
            <w:r w:rsidRPr="00C606A6">
              <w:rPr>
                <w:rFonts w:eastAsia="Times New Roman" w:cstheme="minorHAnsi"/>
                <w:spacing w:val="-2"/>
                <w:sz w:val="18"/>
                <w:szCs w:val="18"/>
              </w:rPr>
              <w:t>1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0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e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l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o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>d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e –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>pun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ti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4</w:t>
            </w:r>
          </w:p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D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 xml:space="preserve">a 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>107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a</w:t>
            </w:r>
            <w:r w:rsidRPr="00C606A6">
              <w:rPr>
                <w:rFonts w:eastAsia="Times New Roman" w:cstheme="minorHAnsi"/>
                <w:spacing w:val="-2"/>
                <w:sz w:val="18"/>
                <w:szCs w:val="18"/>
              </w:rPr>
              <w:t xml:space="preserve"> 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>1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1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0 –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>pun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ti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3</w:t>
            </w:r>
          </w:p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D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 xml:space="preserve">a 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>102 a 106</w:t>
            </w:r>
            <w:r w:rsidRPr="00C606A6">
              <w:rPr>
                <w:rFonts w:eastAsia="Times New Roman" w:cstheme="minorHAnsi"/>
                <w:spacing w:val="2"/>
                <w:sz w:val="18"/>
                <w:szCs w:val="18"/>
              </w:rPr>
              <w:t xml:space="preserve"> 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–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pun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ti 2</w:t>
            </w:r>
          </w:p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Sotto 101</w:t>
            </w:r>
            <w:r w:rsidRPr="00C606A6">
              <w:rPr>
                <w:rFonts w:eastAsia="Times New Roman" w:cstheme="minorHAnsi"/>
                <w:spacing w:val="2"/>
                <w:sz w:val="18"/>
                <w:szCs w:val="18"/>
              </w:rPr>
              <w:t xml:space="preserve"> 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–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pun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ti 1</w:t>
            </w:r>
          </w:p>
        </w:tc>
        <w:tc>
          <w:tcPr>
            <w:tcW w:w="1516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C606A6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bCs/>
                <w:sz w:val="18"/>
                <w:szCs w:val="18"/>
              </w:rPr>
              <w:t>Ulteriore laurea</w:t>
            </w:r>
          </w:p>
        </w:tc>
        <w:tc>
          <w:tcPr>
            <w:tcW w:w="1588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Punti 1</w:t>
            </w:r>
          </w:p>
        </w:tc>
        <w:tc>
          <w:tcPr>
            <w:tcW w:w="1516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C606A6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bCs/>
                <w:sz w:val="18"/>
                <w:szCs w:val="18"/>
              </w:rPr>
            </w:pPr>
            <w:r w:rsidRPr="00C606A6">
              <w:rPr>
                <w:rFonts w:eastAsia="Times New Roman" w:cstheme="minorHAnsi"/>
                <w:bCs/>
                <w:sz w:val="18"/>
                <w:szCs w:val="18"/>
              </w:rPr>
              <w:t>Diploma conseguito nel paese di provenienza</w:t>
            </w:r>
          </w:p>
        </w:tc>
        <w:tc>
          <w:tcPr>
            <w:tcW w:w="1588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Punti 2</w:t>
            </w:r>
          </w:p>
        </w:tc>
        <w:tc>
          <w:tcPr>
            <w:tcW w:w="1516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C606A6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bCs/>
                <w:sz w:val="18"/>
                <w:szCs w:val="18"/>
              </w:rPr>
            </w:pPr>
            <w:r w:rsidRPr="00C606A6">
              <w:rPr>
                <w:rFonts w:eastAsia="Times New Roman" w:cstheme="minorHAnsi"/>
                <w:bCs/>
                <w:sz w:val="18"/>
                <w:szCs w:val="18"/>
              </w:rPr>
              <w:t>Dottorato di ricerca</w:t>
            </w:r>
          </w:p>
        </w:tc>
        <w:tc>
          <w:tcPr>
            <w:tcW w:w="1588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Punti 1</w:t>
            </w:r>
          </w:p>
        </w:tc>
        <w:tc>
          <w:tcPr>
            <w:tcW w:w="1516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C606A6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bCs/>
                <w:sz w:val="18"/>
                <w:szCs w:val="18"/>
              </w:rPr>
            </w:pPr>
            <w:r w:rsidRPr="00C606A6">
              <w:rPr>
                <w:rFonts w:eastAsia="Times New Roman" w:cstheme="minorHAnsi"/>
                <w:bCs/>
                <w:sz w:val="18"/>
                <w:szCs w:val="18"/>
              </w:rPr>
              <w:t>Master 1500 h (biennale)</w:t>
            </w:r>
          </w:p>
        </w:tc>
        <w:tc>
          <w:tcPr>
            <w:tcW w:w="1588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Punti 2</w:t>
            </w:r>
          </w:p>
        </w:tc>
        <w:tc>
          <w:tcPr>
            <w:tcW w:w="1516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C606A6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bCs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z w:val="18"/>
                <w:szCs w:val="18"/>
              </w:rPr>
              <w:t>Certificazioni linguistiche per l’insegnamento della lingua di livello C1 o C2</w:t>
            </w:r>
          </w:p>
        </w:tc>
        <w:tc>
          <w:tcPr>
            <w:tcW w:w="1588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Punti 2</w:t>
            </w:r>
          </w:p>
        </w:tc>
        <w:tc>
          <w:tcPr>
            <w:tcW w:w="1516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C606A6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bCs/>
                <w:sz w:val="18"/>
                <w:szCs w:val="18"/>
              </w:rPr>
            </w:pPr>
            <w:r w:rsidRPr="00C606A6">
              <w:rPr>
                <w:rFonts w:eastAsia="Times New Roman" w:cstheme="minorHAnsi"/>
                <w:bCs/>
                <w:sz w:val="18"/>
                <w:szCs w:val="18"/>
              </w:rPr>
              <w:t xml:space="preserve">Corsi di formazione/perfezionamento della durata di </w:t>
            </w:r>
            <w:r w:rsidRPr="00C606A6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 xml:space="preserve">almeno 20 ore </w:t>
            </w:r>
          </w:p>
        </w:tc>
        <w:tc>
          <w:tcPr>
            <w:tcW w:w="1588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 xml:space="preserve">Punti 1 per ogni </w:t>
            </w:r>
            <w:r w:rsidRPr="00C606A6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corso</w:t>
            </w:r>
          </w:p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Max Punti 2</w:t>
            </w:r>
          </w:p>
        </w:tc>
        <w:tc>
          <w:tcPr>
            <w:tcW w:w="1516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914C0E" w:rsidRPr="00C606A6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Abilitazione all’insegnamento</w:t>
            </w:r>
          </w:p>
        </w:tc>
        <w:tc>
          <w:tcPr>
            <w:tcW w:w="1588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Punti 2</w:t>
            </w:r>
          </w:p>
        </w:tc>
        <w:tc>
          <w:tcPr>
            <w:tcW w:w="1516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C606A6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 xml:space="preserve">Attività di formatore </w:t>
            </w:r>
          </w:p>
        </w:tc>
        <w:tc>
          <w:tcPr>
            <w:tcW w:w="1588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 xml:space="preserve">Punti 1 per ciascun anno </w:t>
            </w:r>
          </w:p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Max punti 2</w:t>
            </w:r>
          </w:p>
        </w:tc>
        <w:tc>
          <w:tcPr>
            <w:tcW w:w="1516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C606A6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Attività di insegnamento nelle scuole</w:t>
            </w:r>
          </w:p>
        </w:tc>
        <w:tc>
          <w:tcPr>
            <w:tcW w:w="1588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 xml:space="preserve">Punti 1 per ciascun anno </w:t>
            </w:r>
          </w:p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Max punti 2</w:t>
            </w:r>
          </w:p>
        </w:tc>
        <w:tc>
          <w:tcPr>
            <w:tcW w:w="1516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C606A6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Attività di insegnamento in corsi rivolti a personale non madrelingua per il conseguimento del livello da B1 a C2</w:t>
            </w:r>
          </w:p>
        </w:tc>
        <w:tc>
          <w:tcPr>
            <w:tcW w:w="1588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Punti 1 per ogni corso di almeno 20 h</w:t>
            </w:r>
          </w:p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Max 2 punti</w:t>
            </w:r>
          </w:p>
        </w:tc>
        <w:tc>
          <w:tcPr>
            <w:tcW w:w="1516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C606A6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theme="minorHAnsi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z w:val="18"/>
                <w:szCs w:val="18"/>
              </w:rPr>
              <w:t>Esperie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>nz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 xml:space="preserve">a specifica di </w:t>
            </w:r>
            <w:r w:rsidRPr="00C606A6">
              <w:rPr>
                <w:rFonts w:eastAsia="Times New Roman" w:cstheme="minorHAnsi"/>
                <w:spacing w:val="-3"/>
                <w:sz w:val="18"/>
                <w:szCs w:val="18"/>
              </w:rPr>
              <w:t>d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o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cen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>z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a come esperto nei moduli</w:t>
            </w:r>
            <w:r w:rsidRPr="00C606A6">
              <w:rPr>
                <w:rFonts w:eastAsia="Times New Roman" w:cstheme="minorHAnsi"/>
                <w:spacing w:val="-2"/>
                <w:sz w:val="18"/>
                <w:szCs w:val="18"/>
              </w:rPr>
              <w:t xml:space="preserve"> PON/PNRR</w:t>
            </w:r>
          </w:p>
        </w:tc>
        <w:tc>
          <w:tcPr>
            <w:tcW w:w="1588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z w:val="18"/>
                <w:szCs w:val="18"/>
              </w:rPr>
              <w:t>2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p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>un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ti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per</w:t>
            </w:r>
            <w:r w:rsidRPr="00C606A6">
              <w:rPr>
                <w:rFonts w:eastAsia="Times New Roman" w:cstheme="minorHAnsi"/>
                <w:spacing w:val="-2"/>
                <w:sz w:val="18"/>
                <w:szCs w:val="18"/>
              </w:rPr>
              <w:t xml:space="preserve"> 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o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>gn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i esperienza</w:t>
            </w:r>
          </w:p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z w:val="18"/>
                <w:szCs w:val="18"/>
              </w:rPr>
              <w:t>Max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p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>un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ti 6</w:t>
            </w:r>
          </w:p>
        </w:tc>
        <w:tc>
          <w:tcPr>
            <w:tcW w:w="1516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914C0E" w:rsidRPr="00C606A6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theme="minorHAnsi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z w:val="18"/>
                <w:szCs w:val="18"/>
              </w:rPr>
              <w:t>Certifica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>z</w:t>
            </w:r>
            <w:r w:rsidRPr="00C606A6">
              <w:rPr>
                <w:rFonts w:eastAsia="Times New Roman" w:cstheme="minorHAnsi"/>
                <w:spacing w:val="-3"/>
                <w:sz w:val="18"/>
                <w:szCs w:val="18"/>
              </w:rPr>
              <w:t>i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o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>n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i i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>n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f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o</w:t>
            </w:r>
            <w:r w:rsidRPr="00C606A6">
              <w:rPr>
                <w:rFonts w:eastAsia="Times New Roman" w:cstheme="minorHAnsi"/>
                <w:spacing w:val="-3"/>
                <w:sz w:val="18"/>
                <w:szCs w:val="18"/>
              </w:rPr>
              <w:t>r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m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atic</w:t>
            </w:r>
            <w:r w:rsidRPr="00C606A6">
              <w:rPr>
                <w:rFonts w:eastAsia="Times New Roman" w:cstheme="minorHAnsi"/>
                <w:spacing w:val="-3"/>
                <w:sz w:val="18"/>
                <w:szCs w:val="18"/>
              </w:rPr>
              <w:t>h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e</w:t>
            </w:r>
          </w:p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theme="minorHAnsi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z w:val="18"/>
                <w:szCs w:val="18"/>
              </w:rPr>
              <w:t>(EC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>D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L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M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OS, I</w:t>
            </w:r>
            <w:r w:rsidRPr="00C606A6">
              <w:rPr>
                <w:rFonts w:eastAsia="Times New Roman" w:cstheme="minorHAnsi"/>
                <w:spacing w:val="-3"/>
                <w:sz w:val="18"/>
                <w:szCs w:val="18"/>
              </w:rPr>
              <w:t>C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3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M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C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>A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 xml:space="preserve">S, </w:t>
            </w:r>
            <w:proofErr w:type="spellStart"/>
            <w:r w:rsidRPr="00C606A6">
              <w:rPr>
                <w:rFonts w:eastAsia="Times New Roman" w:cstheme="minorHAnsi"/>
                <w:sz w:val="18"/>
                <w:szCs w:val="18"/>
              </w:rPr>
              <w:t>E</w:t>
            </w:r>
            <w:r w:rsidRPr="00C606A6">
              <w:rPr>
                <w:rFonts w:eastAsia="Times New Roman" w:cstheme="minorHAnsi"/>
                <w:spacing w:val="-3"/>
                <w:sz w:val="18"/>
                <w:szCs w:val="18"/>
              </w:rPr>
              <w:t>i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>p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ass</w:t>
            </w:r>
            <w:proofErr w:type="spellEnd"/>
            <w:r w:rsidRPr="00C606A6">
              <w:rPr>
                <w:rFonts w:eastAsia="Times New Roman" w:cstheme="minorHAnsi"/>
                <w:sz w:val="18"/>
                <w:szCs w:val="18"/>
              </w:rPr>
              <w:t>, IC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L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P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.E.K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>.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I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>.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T.</w:t>
            </w:r>
            <w:r w:rsidRPr="00C606A6">
              <w:rPr>
                <w:rFonts w:eastAsia="Times New Roman" w:cstheme="minorHAnsi"/>
                <w:spacing w:val="-2"/>
                <w:sz w:val="18"/>
                <w:szCs w:val="18"/>
              </w:rPr>
              <w:t>)</w:t>
            </w:r>
          </w:p>
        </w:tc>
        <w:tc>
          <w:tcPr>
            <w:tcW w:w="1588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-2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z w:val="18"/>
                <w:szCs w:val="18"/>
              </w:rPr>
              <w:t>1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p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>un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to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per</w:t>
            </w:r>
            <w:r w:rsidRPr="00C606A6">
              <w:rPr>
                <w:rFonts w:eastAsia="Times New Roman" w:cstheme="minorHAnsi"/>
                <w:spacing w:val="-2"/>
                <w:sz w:val="18"/>
                <w:szCs w:val="18"/>
              </w:rPr>
              <w:t xml:space="preserve"> 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>o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>gn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i titolo,</w:t>
            </w:r>
            <w:r w:rsidRPr="00C606A6">
              <w:rPr>
                <w:rFonts w:eastAsia="Times New Roman" w:cstheme="minorHAnsi"/>
                <w:spacing w:val="-2"/>
                <w:sz w:val="18"/>
                <w:szCs w:val="18"/>
              </w:rPr>
              <w:t xml:space="preserve"> </w:t>
            </w:r>
          </w:p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-2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sz w:val="18"/>
                <w:szCs w:val="18"/>
              </w:rPr>
              <w:t>Max</w:t>
            </w:r>
            <w:r w:rsidRPr="00C606A6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p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>un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ti</w:t>
            </w:r>
            <w:r w:rsidRPr="00C606A6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</w:t>
            </w:r>
            <w:r w:rsidRPr="00C606A6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516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914C0E" w:rsidRPr="00C606A6" w:rsidTr="00962E43">
        <w:trPr>
          <w:trHeight w:val="20"/>
          <w:tblCellSpacing w:w="20" w:type="dxa"/>
        </w:trPr>
        <w:tc>
          <w:tcPr>
            <w:tcW w:w="4511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b/>
                <w:bCs/>
                <w:spacing w:val="1"/>
                <w:sz w:val="18"/>
                <w:szCs w:val="18"/>
              </w:rPr>
              <w:t>Totale</w:t>
            </w:r>
          </w:p>
        </w:tc>
        <w:tc>
          <w:tcPr>
            <w:tcW w:w="1588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606A6">
              <w:rPr>
                <w:rFonts w:eastAsia="Times New Roman" w:cstheme="minorHAnsi"/>
                <w:b/>
                <w:bCs/>
                <w:spacing w:val="-2"/>
                <w:sz w:val="18"/>
                <w:szCs w:val="18"/>
              </w:rPr>
              <w:t xml:space="preserve">                   40 punti</w:t>
            </w:r>
          </w:p>
        </w:tc>
        <w:tc>
          <w:tcPr>
            <w:tcW w:w="1516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C606A6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pacing w:val="-2"/>
                <w:sz w:val="18"/>
                <w:szCs w:val="18"/>
              </w:rPr>
            </w:pPr>
          </w:p>
        </w:tc>
      </w:tr>
    </w:tbl>
    <w:p w:rsidR="00C606A6" w:rsidRDefault="00C606A6" w:rsidP="00C064E4">
      <w:pPr>
        <w:rPr>
          <w:rFonts w:cstheme="minorHAnsi"/>
          <w:sz w:val="20"/>
          <w:szCs w:val="20"/>
        </w:rPr>
      </w:pPr>
      <w:bookmarkStart w:id="0" w:name="_GoBack"/>
      <w:bookmarkEnd w:id="0"/>
    </w:p>
    <w:p w:rsidR="00C064E4" w:rsidRPr="00C606A6" w:rsidRDefault="00C064E4" w:rsidP="00C064E4">
      <w:pPr>
        <w:rPr>
          <w:rFonts w:cstheme="minorHAnsi"/>
          <w:sz w:val="20"/>
          <w:szCs w:val="20"/>
        </w:rPr>
      </w:pPr>
      <w:r w:rsidRPr="00C606A6">
        <w:rPr>
          <w:rFonts w:cstheme="minorHAnsi"/>
          <w:sz w:val="20"/>
          <w:szCs w:val="20"/>
        </w:rPr>
        <w:t>Il/la</w:t>
      </w:r>
      <w:r w:rsidRPr="00C606A6">
        <w:rPr>
          <w:rFonts w:cstheme="minorHAnsi"/>
          <w:spacing w:val="-5"/>
          <w:sz w:val="20"/>
          <w:szCs w:val="20"/>
        </w:rPr>
        <w:t xml:space="preserve"> </w:t>
      </w:r>
      <w:r w:rsidRPr="00C606A6">
        <w:rPr>
          <w:rFonts w:cstheme="minorHAnsi"/>
          <w:sz w:val="20"/>
          <w:szCs w:val="20"/>
        </w:rPr>
        <w:t>sottoscritto/a</w:t>
      </w:r>
    </w:p>
    <w:p w:rsidR="00C064E4" w:rsidRPr="00C606A6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C606A6">
        <w:rPr>
          <w:rFonts w:eastAsia="Calibri" w:cstheme="minorHAnsi"/>
          <w:sz w:val="20"/>
          <w:szCs w:val="20"/>
        </w:rPr>
        <w:t>si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impegna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a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svolgere</w:t>
      </w:r>
      <w:r w:rsidRPr="00C606A6">
        <w:rPr>
          <w:rFonts w:eastAsia="Calibri" w:cstheme="minorHAnsi"/>
          <w:spacing w:val="-1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l’incarico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senza</w:t>
      </w:r>
      <w:r w:rsidRPr="00C606A6">
        <w:rPr>
          <w:rFonts w:eastAsia="Calibri" w:cstheme="minorHAnsi"/>
          <w:spacing w:val="-10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riserve,</w:t>
      </w:r>
      <w:r w:rsidRPr="00C606A6">
        <w:rPr>
          <w:rFonts w:eastAsia="Calibri" w:cstheme="minorHAnsi"/>
          <w:spacing w:val="-10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come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indicato</w:t>
      </w:r>
      <w:r w:rsidRPr="00C606A6">
        <w:rPr>
          <w:rFonts w:eastAsia="Calibri" w:cstheme="minorHAnsi"/>
          <w:spacing w:val="-10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nell’avviso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e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secondo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il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calendario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che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verrà predisposto dalla Dirigente Scolastica</w:t>
      </w:r>
    </w:p>
    <w:p w:rsidR="00C064E4" w:rsidRPr="00C606A6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C606A6">
        <w:rPr>
          <w:rFonts w:eastAsia="Calibri" w:cstheme="minorHAnsi"/>
          <w:sz w:val="20"/>
          <w:szCs w:val="20"/>
        </w:rPr>
        <w:t>dichiara di essere disponibile a svolgere l’incarico in orario extrascolastico</w:t>
      </w:r>
    </w:p>
    <w:p w:rsidR="00C064E4" w:rsidRPr="00C606A6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C606A6">
        <w:rPr>
          <w:rFonts w:eastAsia="Calibri" w:cstheme="minorHAnsi"/>
          <w:sz w:val="20"/>
          <w:szCs w:val="20"/>
        </w:rPr>
        <w:t>dichiara</w:t>
      </w:r>
      <w:r w:rsidRPr="00C606A6">
        <w:rPr>
          <w:rFonts w:eastAsia="Calibri" w:cstheme="minorHAnsi"/>
          <w:spacing w:val="-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di</w:t>
      </w:r>
      <w:r w:rsidRPr="00C606A6">
        <w:rPr>
          <w:rFonts w:eastAsia="Calibri" w:cstheme="minorHAnsi"/>
          <w:spacing w:val="-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aver</w:t>
      </w:r>
      <w:r w:rsidRPr="00C606A6">
        <w:rPr>
          <w:rFonts w:eastAsia="Calibri" w:cstheme="minorHAnsi"/>
          <w:spacing w:val="-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preso</w:t>
      </w:r>
      <w:r w:rsidRPr="00C606A6">
        <w:rPr>
          <w:rFonts w:eastAsia="Calibri" w:cstheme="minorHAnsi"/>
          <w:spacing w:val="-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visione</w:t>
      </w:r>
      <w:r w:rsidRPr="00C606A6">
        <w:rPr>
          <w:rFonts w:eastAsia="Calibri" w:cstheme="minorHAnsi"/>
          <w:spacing w:val="-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e</w:t>
      </w:r>
      <w:r w:rsidRPr="00C606A6">
        <w:rPr>
          <w:rFonts w:eastAsia="Calibri" w:cstheme="minorHAnsi"/>
          <w:spacing w:val="-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di</w:t>
      </w:r>
      <w:r w:rsidRPr="00C606A6">
        <w:rPr>
          <w:rFonts w:eastAsia="Calibri" w:cstheme="minorHAnsi"/>
          <w:spacing w:val="-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essere</w:t>
      </w:r>
      <w:r w:rsidRPr="00C606A6">
        <w:rPr>
          <w:rFonts w:eastAsia="Calibri" w:cstheme="minorHAnsi"/>
          <w:spacing w:val="-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consapevole</w:t>
      </w:r>
      <w:r w:rsidRPr="00C606A6">
        <w:rPr>
          <w:rFonts w:eastAsia="Calibri" w:cstheme="minorHAnsi"/>
          <w:spacing w:val="-4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dei</w:t>
      </w:r>
      <w:r w:rsidRPr="00C606A6">
        <w:rPr>
          <w:rFonts w:eastAsia="Calibri" w:cstheme="minorHAnsi"/>
          <w:spacing w:val="-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compiti</w:t>
      </w:r>
      <w:r w:rsidRPr="00C606A6">
        <w:rPr>
          <w:rFonts w:eastAsia="Calibri" w:cstheme="minorHAnsi"/>
          <w:spacing w:val="3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previsti</w:t>
      </w:r>
      <w:r w:rsidRPr="00C606A6">
        <w:rPr>
          <w:rFonts w:eastAsia="Calibri" w:cstheme="minorHAnsi"/>
          <w:spacing w:val="-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per</w:t>
      </w:r>
      <w:r w:rsidRPr="00C606A6">
        <w:rPr>
          <w:rFonts w:eastAsia="Calibri" w:cstheme="minorHAnsi"/>
          <w:spacing w:val="-4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la</w:t>
      </w:r>
      <w:r w:rsidRPr="00C606A6">
        <w:rPr>
          <w:rFonts w:eastAsia="Calibri" w:cstheme="minorHAnsi"/>
          <w:spacing w:val="-4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figura</w:t>
      </w:r>
      <w:r w:rsidRPr="00C606A6">
        <w:rPr>
          <w:rFonts w:eastAsia="Calibri" w:cstheme="minorHAnsi"/>
          <w:spacing w:val="-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richiesta</w:t>
      </w:r>
    </w:p>
    <w:p w:rsidR="00C064E4" w:rsidRPr="00C606A6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C606A6">
        <w:rPr>
          <w:rFonts w:eastAsia="Calibri" w:cstheme="minorHAnsi"/>
          <w:sz w:val="20"/>
          <w:szCs w:val="20"/>
        </w:rPr>
        <w:t>autorizza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la</w:t>
      </w:r>
      <w:r w:rsidRPr="00C606A6">
        <w:rPr>
          <w:rFonts w:eastAsia="Calibri" w:cstheme="minorHAnsi"/>
          <w:spacing w:val="-1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Dirigente</w:t>
      </w:r>
      <w:r w:rsidRPr="00C606A6">
        <w:rPr>
          <w:rFonts w:eastAsia="Calibri" w:cstheme="minorHAnsi"/>
          <w:spacing w:val="-1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Scolastica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o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suo</w:t>
      </w:r>
      <w:r w:rsidRPr="00C606A6">
        <w:rPr>
          <w:rFonts w:eastAsia="Calibri" w:cstheme="minorHAnsi"/>
          <w:spacing w:val="-10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delegato/a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al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trattamento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dei</w:t>
      </w:r>
      <w:r w:rsidRPr="00C606A6">
        <w:rPr>
          <w:rFonts w:eastAsia="Calibri" w:cstheme="minorHAnsi"/>
          <w:spacing w:val="-1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dati</w:t>
      </w:r>
      <w:r w:rsidRPr="00C606A6">
        <w:rPr>
          <w:rFonts w:eastAsia="Calibri" w:cstheme="minorHAnsi"/>
          <w:spacing w:val="-10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personali</w:t>
      </w:r>
      <w:r w:rsidRPr="00C606A6">
        <w:rPr>
          <w:rFonts w:eastAsia="Calibri" w:cstheme="minorHAnsi"/>
          <w:spacing w:val="-1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ai</w:t>
      </w:r>
      <w:r w:rsidRPr="00C606A6">
        <w:rPr>
          <w:rFonts w:eastAsia="Calibri" w:cstheme="minorHAnsi"/>
          <w:spacing w:val="-10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sensi</w:t>
      </w:r>
      <w:r w:rsidRPr="00C606A6">
        <w:rPr>
          <w:rFonts w:eastAsia="Calibri" w:cstheme="minorHAnsi"/>
          <w:spacing w:val="-1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della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L.</w:t>
      </w:r>
      <w:r w:rsidRPr="00C606A6">
        <w:rPr>
          <w:rFonts w:eastAsia="Calibri" w:cstheme="minorHAnsi"/>
          <w:spacing w:val="-1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196/2003</w:t>
      </w:r>
    </w:p>
    <w:p w:rsidR="00C064E4" w:rsidRPr="00C606A6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C606A6">
        <w:rPr>
          <w:rFonts w:eastAsia="Calibri" w:cstheme="minorHAnsi"/>
          <w:sz w:val="20"/>
          <w:szCs w:val="20"/>
        </w:rPr>
        <w:t>si impegna</w:t>
      </w:r>
      <w:r w:rsidRPr="00C606A6">
        <w:rPr>
          <w:rFonts w:eastAsia="Calibri" w:cstheme="minorHAnsi"/>
          <w:spacing w:val="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altresì a</w:t>
      </w:r>
      <w:r w:rsidRPr="00C606A6">
        <w:rPr>
          <w:rFonts w:eastAsia="Calibri" w:cstheme="minorHAnsi"/>
          <w:spacing w:val="-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comunicare ogni eventuale variazione</w:t>
      </w:r>
    </w:p>
    <w:p w:rsidR="00C064E4" w:rsidRPr="00C606A6" w:rsidRDefault="00C064E4" w:rsidP="00C064E4">
      <w:pPr>
        <w:tabs>
          <w:tab w:val="left" w:pos="527"/>
        </w:tabs>
        <w:jc w:val="both"/>
        <w:rPr>
          <w:rFonts w:cstheme="minorHAnsi"/>
          <w:sz w:val="20"/>
          <w:szCs w:val="20"/>
        </w:rPr>
      </w:pPr>
    </w:p>
    <w:p w:rsidR="00C064E4" w:rsidRPr="00C606A6" w:rsidRDefault="00C064E4" w:rsidP="00C064E4">
      <w:pPr>
        <w:spacing w:before="10" w:after="120"/>
        <w:ind w:right="-1"/>
        <w:rPr>
          <w:rFonts w:cstheme="minorHAnsi"/>
          <w:sz w:val="20"/>
          <w:szCs w:val="20"/>
        </w:rPr>
      </w:pPr>
    </w:p>
    <w:p w:rsidR="00C064E4" w:rsidRPr="00C606A6" w:rsidRDefault="00C064E4" w:rsidP="00C064E4">
      <w:pPr>
        <w:spacing w:before="10" w:after="120"/>
        <w:ind w:right="-1"/>
        <w:rPr>
          <w:rFonts w:cstheme="minorHAnsi"/>
          <w:sz w:val="20"/>
          <w:szCs w:val="20"/>
        </w:rPr>
      </w:pPr>
    </w:p>
    <w:p w:rsidR="00C064E4" w:rsidRPr="00C606A6" w:rsidRDefault="00C064E4" w:rsidP="00C064E4">
      <w:pPr>
        <w:jc w:val="both"/>
        <w:rPr>
          <w:rFonts w:cstheme="minorHAnsi"/>
          <w:sz w:val="20"/>
          <w:szCs w:val="20"/>
        </w:rPr>
      </w:pPr>
      <w:r w:rsidRPr="00C606A6">
        <w:rPr>
          <w:rFonts w:cstheme="minorHAnsi"/>
          <w:sz w:val="20"/>
          <w:szCs w:val="20"/>
        </w:rPr>
        <w:t xml:space="preserve">Data____________________                                                            </w:t>
      </w:r>
      <w:r w:rsidR="00914C0E" w:rsidRPr="00C606A6">
        <w:rPr>
          <w:rFonts w:cstheme="minorHAnsi"/>
          <w:sz w:val="20"/>
          <w:szCs w:val="20"/>
        </w:rPr>
        <w:t xml:space="preserve">              </w:t>
      </w:r>
      <w:r w:rsidR="00C606A6">
        <w:rPr>
          <w:rFonts w:cstheme="minorHAnsi"/>
          <w:sz w:val="20"/>
          <w:szCs w:val="20"/>
        </w:rPr>
        <w:t xml:space="preserve">                     </w:t>
      </w:r>
      <w:r w:rsidR="00914C0E" w:rsidRPr="00C606A6">
        <w:rPr>
          <w:rFonts w:cstheme="minorHAnsi"/>
          <w:sz w:val="20"/>
          <w:szCs w:val="20"/>
        </w:rPr>
        <w:t xml:space="preserve"> </w:t>
      </w:r>
      <w:r w:rsidRPr="00C606A6">
        <w:rPr>
          <w:rFonts w:cstheme="minorHAnsi"/>
          <w:sz w:val="20"/>
          <w:szCs w:val="20"/>
        </w:rPr>
        <w:t xml:space="preserve"> Firma_________________________________</w:t>
      </w:r>
    </w:p>
    <w:p w:rsidR="00C064E4" w:rsidRPr="00C606A6" w:rsidRDefault="00C064E4" w:rsidP="00C064E4">
      <w:pPr>
        <w:rPr>
          <w:rFonts w:cstheme="minorHAnsi"/>
          <w:sz w:val="20"/>
          <w:szCs w:val="20"/>
        </w:rPr>
      </w:pPr>
    </w:p>
    <w:p w:rsidR="00625430" w:rsidRPr="00C606A6" w:rsidRDefault="00625430" w:rsidP="00531F01">
      <w:pPr>
        <w:jc w:val="both"/>
        <w:rPr>
          <w:rFonts w:cstheme="minorHAnsi"/>
          <w:sz w:val="20"/>
          <w:szCs w:val="20"/>
        </w:rPr>
      </w:pPr>
    </w:p>
    <w:sectPr w:rsidR="00625430" w:rsidRPr="00C606A6" w:rsidSect="00034A23">
      <w:headerReference w:type="default" r:id="rId7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BA3" w:rsidRDefault="000F2BA3" w:rsidP="00B15C3A">
      <w:pPr>
        <w:spacing w:after="0" w:line="240" w:lineRule="auto"/>
      </w:pPr>
      <w:r>
        <w:separator/>
      </w:r>
    </w:p>
  </w:endnote>
  <w:endnote w:type="continuationSeparator" w:id="0">
    <w:p w:rsidR="000F2BA3" w:rsidRDefault="000F2BA3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BA3" w:rsidRDefault="000F2BA3" w:rsidP="00B15C3A">
      <w:pPr>
        <w:spacing w:after="0" w:line="240" w:lineRule="auto"/>
      </w:pPr>
      <w:r>
        <w:separator/>
      </w:r>
    </w:p>
  </w:footnote>
  <w:footnote w:type="continuationSeparator" w:id="0">
    <w:p w:rsidR="000F2BA3" w:rsidRDefault="000F2BA3" w:rsidP="00B15C3A">
      <w:pPr>
        <w:spacing w:after="0" w:line="240" w:lineRule="auto"/>
      </w:pPr>
      <w:r>
        <w:continuationSeparator/>
      </w:r>
    </w:p>
  </w:footnote>
  <w:footnote w:id="1">
    <w:p w:rsidR="00914C0E" w:rsidRDefault="00914C0E" w:rsidP="00914C0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/>
          <w:sz w:val="18"/>
          <w:szCs w:val="18"/>
        </w:rPr>
        <w:t xml:space="preserve">NOTA MIUR 38115 del 18.12.2017 </w:t>
      </w:r>
      <w:r w:rsidRPr="000522B7">
        <w:rPr>
          <w:rFonts w:asciiTheme="minorHAnsi" w:hAnsiTheme="minorHAnsi"/>
          <w:sz w:val="18"/>
          <w:szCs w:val="18"/>
        </w:rPr>
        <w:t>punto 2.2</w:t>
      </w:r>
      <w:r>
        <w:rPr>
          <w:rFonts w:asciiTheme="minorHAnsi" w:hAnsiTheme="minorHAnsi"/>
          <w:sz w:val="18"/>
          <w:szCs w:val="18"/>
        </w:rPr>
        <w:t>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625430" w:rsidRPr="00B15C3A" w:rsidRDefault="00625430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625430" w:rsidRPr="00907154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val="en-US" w:eastAsia="zh-CN" w:bidi="hi-IN"/>
      </w:rPr>
    </w:pPr>
    <w:r w:rsidRPr="00907154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Tel.: 0141/214133 - E-mail: atic82000r@istruzione.it</w:t>
    </w:r>
  </w:p>
  <w:p w:rsidR="00625430" w:rsidRPr="00907154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</w:pPr>
    <w:r w:rsidRPr="00907154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Pec: atic82000r@pec.istruzione.it</w:t>
    </w:r>
  </w:p>
  <w:p w:rsidR="00625430" w:rsidRPr="00907154" w:rsidRDefault="00625430" w:rsidP="008852F1">
    <w:pPr>
      <w:pStyle w:val="Intestazione"/>
      <w:jc w:val="center"/>
      <w:rPr>
        <w:rFonts w:cstheme="minorHAnsi"/>
        <w:lang w:val="en-US"/>
      </w:rPr>
    </w:pPr>
    <w:r w:rsidRPr="00907154">
      <w:rPr>
        <w:rFonts w:cstheme="minorHAnsi"/>
        <w:b/>
        <w:bCs/>
        <w:lang w:val="en-US" w:eastAsia="zh-CN" w:bidi="hi-IN"/>
      </w:rPr>
      <w:t>C.F.:  92082060051- Cod. Mec.: ATIC82000R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35FD"/>
    <w:multiLevelType w:val="hybridMultilevel"/>
    <w:tmpl w:val="EA66CDC2"/>
    <w:lvl w:ilvl="0" w:tplc="4BEAB572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3FE621A">
      <w:start w:val="1"/>
      <w:numFmt w:val="lowerRoman"/>
      <w:lvlText w:val="%2."/>
      <w:lvlJc w:val="left"/>
      <w:pPr>
        <w:ind w:left="1553" w:hanging="46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752DA0A">
      <w:numFmt w:val="bullet"/>
      <w:lvlText w:val="•"/>
      <w:lvlJc w:val="left"/>
      <w:pPr>
        <w:ind w:left="2484" w:hanging="466"/>
      </w:pPr>
      <w:rPr>
        <w:lang w:val="it-IT" w:eastAsia="en-US" w:bidi="ar-SA"/>
      </w:rPr>
    </w:lvl>
    <w:lvl w:ilvl="3" w:tplc="4B2E9492">
      <w:numFmt w:val="bullet"/>
      <w:lvlText w:val="•"/>
      <w:lvlJc w:val="left"/>
      <w:pPr>
        <w:ind w:left="3409" w:hanging="466"/>
      </w:pPr>
      <w:rPr>
        <w:lang w:val="it-IT" w:eastAsia="en-US" w:bidi="ar-SA"/>
      </w:rPr>
    </w:lvl>
    <w:lvl w:ilvl="4" w:tplc="2F4AAD64">
      <w:numFmt w:val="bullet"/>
      <w:lvlText w:val="•"/>
      <w:lvlJc w:val="left"/>
      <w:pPr>
        <w:ind w:left="4333" w:hanging="466"/>
      </w:pPr>
      <w:rPr>
        <w:lang w:val="it-IT" w:eastAsia="en-US" w:bidi="ar-SA"/>
      </w:rPr>
    </w:lvl>
    <w:lvl w:ilvl="5" w:tplc="6F3CA9E2">
      <w:numFmt w:val="bullet"/>
      <w:lvlText w:val="•"/>
      <w:lvlJc w:val="left"/>
      <w:pPr>
        <w:ind w:left="5258" w:hanging="466"/>
      </w:pPr>
      <w:rPr>
        <w:lang w:val="it-IT" w:eastAsia="en-US" w:bidi="ar-SA"/>
      </w:rPr>
    </w:lvl>
    <w:lvl w:ilvl="6" w:tplc="CE66D6BE">
      <w:numFmt w:val="bullet"/>
      <w:lvlText w:val="•"/>
      <w:lvlJc w:val="left"/>
      <w:pPr>
        <w:ind w:left="6182" w:hanging="466"/>
      </w:pPr>
      <w:rPr>
        <w:lang w:val="it-IT" w:eastAsia="en-US" w:bidi="ar-SA"/>
      </w:rPr>
    </w:lvl>
    <w:lvl w:ilvl="7" w:tplc="D4369B54">
      <w:numFmt w:val="bullet"/>
      <w:lvlText w:val="•"/>
      <w:lvlJc w:val="left"/>
      <w:pPr>
        <w:ind w:left="7107" w:hanging="466"/>
      </w:pPr>
      <w:rPr>
        <w:lang w:val="it-IT" w:eastAsia="en-US" w:bidi="ar-SA"/>
      </w:rPr>
    </w:lvl>
    <w:lvl w:ilvl="8" w:tplc="5AD02F8A">
      <w:numFmt w:val="bullet"/>
      <w:lvlText w:val="•"/>
      <w:lvlJc w:val="left"/>
      <w:pPr>
        <w:ind w:left="8031" w:hanging="466"/>
      </w:pPr>
      <w:rPr>
        <w:lang w:val="it-IT" w:eastAsia="en-US" w:bidi="ar-SA"/>
      </w:r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1111482"/>
    <w:multiLevelType w:val="hybridMultilevel"/>
    <w:tmpl w:val="DA709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44B7E"/>
    <w:multiLevelType w:val="hybridMultilevel"/>
    <w:tmpl w:val="A5B0F5F0"/>
    <w:lvl w:ilvl="0" w:tplc="ED14B672">
      <w:start w:val="1"/>
      <w:numFmt w:val="decimal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A787B"/>
    <w:multiLevelType w:val="hybridMultilevel"/>
    <w:tmpl w:val="CC2426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D51E6"/>
    <w:multiLevelType w:val="hybridMultilevel"/>
    <w:tmpl w:val="537AF200"/>
    <w:lvl w:ilvl="0" w:tplc="C228EA18">
      <w:start w:val="1"/>
      <w:numFmt w:val="upperLetter"/>
      <w:lvlText w:val="%1."/>
      <w:lvlJc w:val="left"/>
      <w:pPr>
        <w:ind w:left="477" w:hanging="360"/>
      </w:pPr>
    </w:lvl>
    <w:lvl w:ilvl="1" w:tplc="04100019">
      <w:start w:val="1"/>
      <w:numFmt w:val="lowerLetter"/>
      <w:lvlText w:val="%2."/>
      <w:lvlJc w:val="left"/>
      <w:pPr>
        <w:ind w:left="1197" w:hanging="360"/>
      </w:pPr>
    </w:lvl>
    <w:lvl w:ilvl="2" w:tplc="0410001B">
      <w:start w:val="1"/>
      <w:numFmt w:val="lowerRoman"/>
      <w:lvlText w:val="%3."/>
      <w:lvlJc w:val="right"/>
      <w:pPr>
        <w:ind w:left="1917" w:hanging="180"/>
      </w:pPr>
    </w:lvl>
    <w:lvl w:ilvl="3" w:tplc="0410000F">
      <w:start w:val="1"/>
      <w:numFmt w:val="decimal"/>
      <w:lvlText w:val="%4."/>
      <w:lvlJc w:val="left"/>
      <w:pPr>
        <w:ind w:left="2637" w:hanging="360"/>
      </w:pPr>
    </w:lvl>
    <w:lvl w:ilvl="4" w:tplc="04100019">
      <w:start w:val="1"/>
      <w:numFmt w:val="lowerLetter"/>
      <w:lvlText w:val="%5."/>
      <w:lvlJc w:val="left"/>
      <w:pPr>
        <w:ind w:left="3357" w:hanging="360"/>
      </w:pPr>
    </w:lvl>
    <w:lvl w:ilvl="5" w:tplc="0410001B">
      <w:start w:val="1"/>
      <w:numFmt w:val="lowerRoman"/>
      <w:lvlText w:val="%6."/>
      <w:lvlJc w:val="right"/>
      <w:pPr>
        <w:ind w:left="4077" w:hanging="180"/>
      </w:pPr>
    </w:lvl>
    <w:lvl w:ilvl="6" w:tplc="0410000F">
      <w:start w:val="1"/>
      <w:numFmt w:val="decimal"/>
      <w:lvlText w:val="%7."/>
      <w:lvlJc w:val="left"/>
      <w:pPr>
        <w:ind w:left="4797" w:hanging="360"/>
      </w:pPr>
    </w:lvl>
    <w:lvl w:ilvl="7" w:tplc="04100019">
      <w:start w:val="1"/>
      <w:numFmt w:val="lowerLetter"/>
      <w:lvlText w:val="%8."/>
      <w:lvlJc w:val="left"/>
      <w:pPr>
        <w:ind w:left="5517" w:hanging="360"/>
      </w:pPr>
    </w:lvl>
    <w:lvl w:ilvl="8" w:tplc="0410001B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59166EA5"/>
    <w:multiLevelType w:val="hybridMultilevel"/>
    <w:tmpl w:val="C1906CF8"/>
    <w:lvl w:ilvl="0" w:tplc="0412792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26F6F"/>
    <w:multiLevelType w:val="hybridMultilevel"/>
    <w:tmpl w:val="FA60DE20"/>
    <w:lvl w:ilvl="0" w:tplc="606EE79C">
      <w:start w:val="30"/>
      <w:numFmt w:val="decimal"/>
      <w:lvlText w:val="%1"/>
      <w:lvlJc w:val="left"/>
      <w:pPr>
        <w:ind w:left="401" w:hanging="360"/>
      </w:pPr>
    </w:lvl>
    <w:lvl w:ilvl="1" w:tplc="04100019">
      <w:start w:val="1"/>
      <w:numFmt w:val="lowerLetter"/>
      <w:lvlText w:val="%2."/>
      <w:lvlJc w:val="left"/>
      <w:pPr>
        <w:ind w:left="1121" w:hanging="360"/>
      </w:pPr>
    </w:lvl>
    <w:lvl w:ilvl="2" w:tplc="0410001B">
      <w:start w:val="1"/>
      <w:numFmt w:val="lowerRoman"/>
      <w:lvlText w:val="%3."/>
      <w:lvlJc w:val="right"/>
      <w:pPr>
        <w:ind w:left="1841" w:hanging="180"/>
      </w:pPr>
    </w:lvl>
    <w:lvl w:ilvl="3" w:tplc="0410000F">
      <w:start w:val="1"/>
      <w:numFmt w:val="decimal"/>
      <w:lvlText w:val="%4."/>
      <w:lvlJc w:val="left"/>
      <w:pPr>
        <w:ind w:left="2561" w:hanging="360"/>
      </w:pPr>
    </w:lvl>
    <w:lvl w:ilvl="4" w:tplc="04100019">
      <w:start w:val="1"/>
      <w:numFmt w:val="lowerLetter"/>
      <w:lvlText w:val="%5."/>
      <w:lvlJc w:val="left"/>
      <w:pPr>
        <w:ind w:left="3281" w:hanging="360"/>
      </w:pPr>
    </w:lvl>
    <w:lvl w:ilvl="5" w:tplc="0410001B">
      <w:start w:val="1"/>
      <w:numFmt w:val="lowerRoman"/>
      <w:lvlText w:val="%6."/>
      <w:lvlJc w:val="right"/>
      <w:pPr>
        <w:ind w:left="4001" w:hanging="180"/>
      </w:pPr>
    </w:lvl>
    <w:lvl w:ilvl="6" w:tplc="0410000F">
      <w:start w:val="1"/>
      <w:numFmt w:val="decimal"/>
      <w:lvlText w:val="%7."/>
      <w:lvlJc w:val="left"/>
      <w:pPr>
        <w:ind w:left="4721" w:hanging="360"/>
      </w:pPr>
    </w:lvl>
    <w:lvl w:ilvl="7" w:tplc="04100019">
      <w:start w:val="1"/>
      <w:numFmt w:val="lowerLetter"/>
      <w:lvlText w:val="%8."/>
      <w:lvlJc w:val="left"/>
      <w:pPr>
        <w:ind w:left="5441" w:hanging="360"/>
      </w:pPr>
    </w:lvl>
    <w:lvl w:ilvl="8" w:tplc="0410001B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68D03C12"/>
    <w:multiLevelType w:val="hybridMultilevel"/>
    <w:tmpl w:val="771261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F7BC4"/>
    <w:multiLevelType w:val="hybridMultilevel"/>
    <w:tmpl w:val="D0642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6"/>
  </w:num>
  <w:num w:numId="7">
    <w:abstractNumId w:val="4"/>
  </w:num>
  <w:num w:numId="8">
    <w:abstractNumId w:val="14"/>
  </w:num>
  <w:num w:numId="9">
    <w:abstractNumId w:val="1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F2BA3"/>
    <w:rsid w:val="001E3790"/>
    <w:rsid w:val="00214264"/>
    <w:rsid w:val="002642E4"/>
    <w:rsid w:val="002B1249"/>
    <w:rsid w:val="002C6DA9"/>
    <w:rsid w:val="002E7D1C"/>
    <w:rsid w:val="0035536E"/>
    <w:rsid w:val="003B0CB9"/>
    <w:rsid w:val="003E5A12"/>
    <w:rsid w:val="004670D7"/>
    <w:rsid w:val="00531F01"/>
    <w:rsid w:val="00540900"/>
    <w:rsid w:val="005C463C"/>
    <w:rsid w:val="00601C01"/>
    <w:rsid w:val="00625430"/>
    <w:rsid w:val="00672CEF"/>
    <w:rsid w:val="00677ABC"/>
    <w:rsid w:val="006D7B96"/>
    <w:rsid w:val="006F5324"/>
    <w:rsid w:val="007531CC"/>
    <w:rsid w:val="00796F66"/>
    <w:rsid w:val="007C2D37"/>
    <w:rsid w:val="008431A5"/>
    <w:rsid w:val="008740D2"/>
    <w:rsid w:val="008852F1"/>
    <w:rsid w:val="00907154"/>
    <w:rsid w:val="00914C0E"/>
    <w:rsid w:val="00962E43"/>
    <w:rsid w:val="009A7EF5"/>
    <w:rsid w:val="009D27D1"/>
    <w:rsid w:val="00AA2418"/>
    <w:rsid w:val="00B15C3A"/>
    <w:rsid w:val="00B23663"/>
    <w:rsid w:val="00C064E4"/>
    <w:rsid w:val="00C606A6"/>
    <w:rsid w:val="00CE67A6"/>
    <w:rsid w:val="00CE7756"/>
    <w:rsid w:val="00DA36F8"/>
    <w:rsid w:val="00E46A99"/>
    <w:rsid w:val="00EF7C5B"/>
    <w:rsid w:val="00F60B9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DF72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5430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543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customStyle="1" w:styleId="msonormal0">
    <w:name w:val="msonormal"/>
    <w:basedOn w:val="Normale"/>
    <w:uiPriority w:val="99"/>
    <w:rsid w:val="0062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5430"/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5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625430"/>
    <w:pPr>
      <w:widowControl w:val="0"/>
      <w:autoSpaceDE w:val="0"/>
      <w:autoSpaceDN w:val="0"/>
      <w:spacing w:before="143" w:after="0" w:line="240" w:lineRule="auto"/>
      <w:ind w:left="504" w:right="504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625430"/>
    <w:rPr>
      <w:rFonts w:ascii="Calibri" w:eastAsia="Calibri" w:hAnsi="Calibri" w:cs="Calibri"/>
      <w:b/>
      <w:bCs/>
      <w:sz w:val="32"/>
      <w:szCs w:val="3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5430"/>
    <w:rPr>
      <w:rFonts w:ascii="Comic Sans MS" w:eastAsia="Times New Roman" w:hAnsi="Comic Sans M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5430"/>
    <w:pPr>
      <w:spacing w:after="120" w:line="240" w:lineRule="auto"/>
      <w:ind w:left="283"/>
    </w:pPr>
    <w:rPr>
      <w:rFonts w:ascii="Comic Sans MS" w:eastAsia="Times New Roman" w:hAnsi="Comic Sans MS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54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54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25430"/>
    <w:pPr>
      <w:spacing w:after="120" w:line="480" w:lineRule="auto"/>
      <w:ind w:left="283"/>
    </w:pPr>
    <w:rPr>
      <w:rFonts w:ascii="Comic Sans MS" w:eastAsia="Times New Roman" w:hAnsi="Comic Sans MS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25430"/>
    <w:rPr>
      <w:rFonts w:ascii="Comic Sans MS" w:eastAsia="Times New Roman" w:hAnsi="Comic Sans MS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25430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2543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430"/>
    <w:rPr>
      <w:rFonts w:ascii="Segoe UI" w:eastAsia="Times New Roman" w:hAnsi="Segoe UI" w:cs="Segoe UI"/>
      <w:sz w:val="18"/>
      <w:szCs w:val="1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43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it-IT"/>
    </w:rPr>
  </w:style>
  <w:style w:type="paragraph" w:styleId="Nessunaspaziatura">
    <w:name w:val="No Spacing"/>
    <w:uiPriority w:val="1"/>
    <w:qFormat/>
    <w:rsid w:val="006254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e"/>
    <w:uiPriority w:val="1"/>
    <w:qFormat/>
    <w:rsid w:val="00625430"/>
    <w:pPr>
      <w:widowControl w:val="0"/>
      <w:autoSpaceDE w:val="0"/>
      <w:autoSpaceDN w:val="0"/>
      <w:spacing w:before="1" w:after="0" w:line="240" w:lineRule="auto"/>
      <w:ind w:left="73"/>
    </w:pPr>
    <w:rPr>
      <w:rFonts w:ascii="Corbel" w:eastAsia="Corbel" w:hAnsi="Corbel" w:cs="Corbel"/>
      <w:sz w:val="24"/>
      <w:szCs w:val="24"/>
      <w:lang w:eastAsia="it-IT"/>
    </w:rPr>
  </w:style>
  <w:style w:type="paragraph" w:customStyle="1" w:styleId="BodyText23">
    <w:name w:val="Body Text 23"/>
    <w:basedOn w:val="Normale"/>
    <w:uiPriority w:val="99"/>
    <w:rsid w:val="00625430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62543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Destinatari">
    <w:name w:val="Destinatari"/>
    <w:basedOn w:val="Normale"/>
    <w:autoRedefine/>
    <w:uiPriority w:val="99"/>
    <w:qFormat/>
    <w:rsid w:val="00625430"/>
    <w:pPr>
      <w:autoSpaceDE w:val="0"/>
      <w:autoSpaceDN w:val="0"/>
      <w:adjustRightInd w:val="0"/>
      <w:spacing w:before="240" w:after="240" w:line="276" w:lineRule="auto"/>
      <w:contextualSpacing/>
      <w:jc w:val="right"/>
    </w:pPr>
    <w:rPr>
      <w:rFonts w:ascii="Verdana" w:eastAsia="Calibri" w:hAnsi="Verdana" w:cs="Arial"/>
      <w:color w:val="000000"/>
    </w:rPr>
  </w:style>
  <w:style w:type="paragraph" w:customStyle="1" w:styleId="Default">
    <w:name w:val="Default"/>
    <w:uiPriority w:val="99"/>
    <w:rsid w:val="00625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rzxr">
    <w:name w:val="lrzxr"/>
    <w:basedOn w:val="Carpredefinitoparagrafo"/>
    <w:rsid w:val="00625430"/>
  </w:style>
  <w:style w:type="character" w:customStyle="1" w:styleId="situazionecassastyleclassfortabelariepilogativafields">
    <w:name w:val="situazionecassastyleclassfortabelariepilogativafields"/>
    <w:basedOn w:val="Carpredefinitoparagrafo"/>
    <w:rsid w:val="00625430"/>
  </w:style>
  <w:style w:type="character" w:styleId="Rimandonotaapidipagina">
    <w:name w:val="footnote reference"/>
    <w:basedOn w:val="Carpredefinitoparagrafo"/>
    <w:uiPriority w:val="99"/>
    <w:semiHidden/>
    <w:unhideWhenUsed/>
    <w:rsid w:val="00914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7</cp:revision>
  <dcterms:created xsi:type="dcterms:W3CDTF">2025-10-17T05:30:00Z</dcterms:created>
  <dcterms:modified xsi:type="dcterms:W3CDTF">2025-10-17T10:38:00Z</dcterms:modified>
</cp:coreProperties>
</file>