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B724F" w14:textId="0BF9204E" w:rsidR="00965BEE" w:rsidRDefault="00A5285A" w:rsidP="00965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jc w:val="center"/>
        <w:rPr>
          <w:rFonts w:cstheme="minorHAnsi"/>
          <w:b/>
          <w:bCs/>
          <w:sz w:val="28"/>
          <w:szCs w:val="26"/>
        </w:rPr>
      </w:pPr>
      <w:bookmarkStart w:id="0" w:name="_Hlk76728493"/>
      <w:r>
        <w:rPr>
          <w:rFonts w:cstheme="minorHAnsi"/>
          <w:b/>
          <w:bCs/>
          <w:sz w:val="28"/>
          <w:szCs w:val="26"/>
        </w:rPr>
        <w:t>GRIGLIA DI VALUTAZIONE</w:t>
      </w:r>
    </w:p>
    <w:p w14:paraId="441E29C8" w14:textId="35DAF41D" w:rsidR="0058448C" w:rsidRPr="0087562D" w:rsidRDefault="0058448C" w:rsidP="0058448C">
      <w:pPr>
        <w:pStyle w:val="Titolo6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uto"/>
        <w:spacing w:before="0" w:line="240" w:lineRule="auto"/>
        <w:rPr>
          <w:rFonts w:asciiTheme="minorHAnsi" w:hAnsiTheme="minorHAnsi"/>
          <w:i/>
          <w:iCs/>
          <w:sz w:val="24"/>
          <w:szCs w:val="24"/>
        </w:rPr>
      </w:pPr>
      <w:r w:rsidRPr="00733599">
        <w:rPr>
          <w:rFonts w:ascii="Times New Roman" w:eastAsia="Times New Roman" w:hAnsi="Times New Roman" w:cstheme="minorHAnsi"/>
          <w:sz w:val="32"/>
          <w:szCs w:val="20"/>
        </w:rPr>
        <w:t xml:space="preserve">AVVISO INTERNO PER LA SELEZIONE DI DOCENTI </w:t>
      </w:r>
      <w:r w:rsidR="00E81DCB">
        <w:rPr>
          <w:rFonts w:ascii="Times New Roman" w:eastAsia="Times New Roman" w:hAnsi="Times New Roman" w:cstheme="minorHAnsi"/>
          <w:sz w:val="32"/>
          <w:szCs w:val="20"/>
        </w:rPr>
        <w:t>TUTOR</w:t>
      </w:r>
      <w:r w:rsidRPr="00733599">
        <w:rPr>
          <w:rFonts w:ascii="Times New Roman" w:eastAsia="Times New Roman" w:hAnsi="Times New Roman" w:cstheme="minorHAnsi"/>
          <w:sz w:val="32"/>
          <w:szCs w:val="20"/>
        </w:rPr>
        <w:t xml:space="preserve"> A VALERE SUL PROGETTO</w:t>
      </w:r>
    </w:p>
    <w:p w14:paraId="5435A3DD" w14:textId="77777777" w:rsidR="0058448C" w:rsidRDefault="0058448C" w:rsidP="0058448C">
      <w:pPr>
        <w:tabs>
          <w:tab w:val="left" w:pos="1733"/>
        </w:tabs>
        <w:autoSpaceDE w:val="0"/>
        <w:autoSpaceDN w:val="0"/>
        <w:spacing w:before="120"/>
        <w:rPr>
          <w:rFonts w:asciiTheme="minorHAnsi" w:hAnsiTheme="minorHAnsi" w:cstheme="minorHAnsi"/>
          <w:i/>
          <w:iCs/>
          <w:sz w:val="24"/>
          <w:szCs w:val="24"/>
        </w:rPr>
      </w:pPr>
      <w:bookmarkStart w:id="1" w:name="_Hlk210410824"/>
      <w:bookmarkStart w:id="2" w:name="_Hlk210409996"/>
      <w:r w:rsidRPr="00AF52AC">
        <w:rPr>
          <w:rFonts w:asciiTheme="minorHAnsi" w:hAnsiTheme="minorHAnsi" w:cstheme="minorHAnsi"/>
          <w:i/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FdR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>)–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tutor”.</w:t>
      </w:r>
    </w:p>
    <w:p w14:paraId="28DC36B2" w14:textId="77777777" w:rsidR="0058448C" w:rsidRPr="00733599" w:rsidRDefault="0058448C" w:rsidP="0058448C">
      <w:pPr>
        <w:tabs>
          <w:tab w:val="left" w:pos="1733"/>
        </w:tabs>
        <w:autoSpaceDE w:val="0"/>
        <w:autoSpaceDN w:val="0"/>
        <w:spacing w:before="120"/>
        <w:ind w:right="284"/>
        <w:rPr>
          <w:rFonts w:asciiTheme="minorHAnsi" w:hAnsiTheme="minorHAnsi" w:cstheme="minorHAnsi"/>
          <w:i/>
          <w:iCs/>
          <w:sz w:val="24"/>
          <w:szCs w:val="24"/>
        </w:rPr>
      </w:pPr>
      <w:r w:rsidRPr="00733599">
        <w:rPr>
          <w:rFonts w:asciiTheme="minorHAnsi" w:hAnsiTheme="minorHAnsi" w:cstheme="minorHAnsi"/>
          <w:i/>
          <w:iCs/>
          <w:sz w:val="24"/>
          <w:szCs w:val="24"/>
        </w:rPr>
        <w:t xml:space="preserve">CUP: </w:t>
      </w:r>
      <w:bookmarkEnd w:id="1"/>
      <w:r w:rsidRPr="00733599">
        <w:rPr>
          <w:rFonts w:asciiTheme="minorHAnsi" w:hAnsiTheme="minorHAnsi" w:cstheme="minorHAnsi"/>
          <w:i/>
          <w:iCs/>
          <w:sz w:val="24"/>
          <w:szCs w:val="24"/>
        </w:rPr>
        <w:t>J94D25000720001</w:t>
      </w:r>
    </w:p>
    <w:p w14:paraId="232B033D" w14:textId="77777777" w:rsidR="0058448C" w:rsidRPr="00733599" w:rsidRDefault="0058448C" w:rsidP="0058448C">
      <w:pPr>
        <w:pStyle w:val="Default"/>
        <w:rPr>
          <w:rFonts w:asciiTheme="minorHAnsi" w:hAnsiTheme="minorHAnsi" w:cstheme="minorHAnsi"/>
          <w:i/>
          <w:iCs/>
          <w:color w:val="auto"/>
        </w:rPr>
      </w:pPr>
      <w:r w:rsidRPr="00733599">
        <w:rPr>
          <w:rFonts w:asciiTheme="minorHAnsi" w:hAnsiTheme="minorHAnsi" w:cstheme="minorHAnsi"/>
          <w:i/>
          <w:iCs/>
          <w:color w:val="auto"/>
        </w:rPr>
        <w:t xml:space="preserve">CNP: </w:t>
      </w:r>
      <w:bookmarkEnd w:id="2"/>
      <w:r w:rsidRPr="00733599">
        <w:rPr>
          <w:rFonts w:asciiTheme="minorHAnsi" w:hAnsiTheme="minorHAnsi" w:cstheme="minorHAnsi"/>
          <w:i/>
          <w:iCs/>
          <w:color w:val="auto"/>
        </w:rPr>
        <w:t>10.1.6A-FDRPOC-PU-2024-50</w:t>
      </w:r>
    </w:p>
    <w:p w14:paraId="4F9C4EA6" w14:textId="3D1231DF" w:rsidR="00752FE9" w:rsidRDefault="00697869" w:rsidP="00697869">
      <w:pPr>
        <w:tabs>
          <w:tab w:val="left" w:pos="1733"/>
        </w:tabs>
        <w:autoSpaceDE w:val="0"/>
        <w:autoSpaceDN w:val="0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>
        <w:rPr>
          <w:rFonts w:ascii="Calibri" w:eastAsia="Calibri" w:hAnsi="Calibri" w:cs="Calibri"/>
          <w:bCs/>
          <w:iCs/>
          <w:sz w:val="24"/>
          <w:szCs w:val="24"/>
          <w:lang w:eastAsia="en-US"/>
        </w:rPr>
        <w:tab/>
      </w:r>
      <w:r w:rsidR="00965BEE">
        <w:rPr>
          <w:rFonts w:asciiTheme="minorHAnsi" w:hAnsiTheme="minorHAnsi" w:cstheme="minorHAnsi"/>
          <w:sz w:val="22"/>
          <w:szCs w:val="22"/>
          <w:lang w:eastAsia="en-US"/>
        </w:rPr>
        <w:t>Alla c.a. del Dirigente Scolastico</w:t>
      </w:r>
    </w:p>
    <w:p w14:paraId="12E58382" w14:textId="5D5A3D82" w:rsidR="00965BEE" w:rsidRDefault="00965BEE" w:rsidP="00697869">
      <w:pPr>
        <w:spacing w:before="120" w:line="240" w:lineRule="auto"/>
        <w:ind w:left="6379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>ITET “Cassandro Fermi Nervi”</w:t>
      </w:r>
    </w:p>
    <w:p w14:paraId="69F6942B" w14:textId="43F20711" w:rsidR="00965BEE" w:rsidRPr="00965BEE" w:rsidRDefault="00965BEE" w:rsidP="00697869">
      <w:pPr>
        <w:spacing w:before="120" w:after="240" w:line="240" w:lineRule="auto"/>
        <w:ind w:left="6379"/>
        <w:rPr>
          <w:rFonts w:asciiTheme="minorHAnsi" w:hAnsiTheme="minorHAnsi" w:cstheme="minorHAnsi"/>
          <w:sz w:val="22"/>
          <w:szCs w:val="22"/>
          <w:u w:val="single"/>
          <w:lang w:eastAsia="en-US"/>
        </w:rPr>
      </w:pPr>
      <w:r w:rsidRPr="00965BEE">
        <w:rPr>
          <w:rFonts w:asciiTheme="minorHAnsi" w:hAnsiTheme="minorHAnsi" w:cstheme="minorHAnsi"/>
          <w:sz w:val="22"/>
          <w:szCs w:val="22"/>
          <w:u w:val="single"/>
          <w:lang w:eastAsia="en-US"/>
        </w:rPr>
        <w:t>BARLETTA</w:t>
      </w:r>
    </w:p>
    <w:bookmarkEnd w:id="0"/>
    <w:p w14:paraId="2E18E8C8" w14:textId="62E7E829" w:rsidR="0084501D" w:rsidRPr="00732758" w:rsidRDefault="0084501D" w:rsidP="0084501D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Il sottoscritto </w:t>
      </w:r>
      <w:r w:rsidR="0058448C">
        <w:rPr>
          <w:rFonts w:asciiTheme="minorHAnsi" w:hAnsiTheme="minorHAnsi" w:cstheme="minorHAnsi"/>
          <w:sz w:val="22"/>
          <w:szCs w:val="22"/>
        </w:rPr>
        <w:t xml:space="preserve">____________________________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nato a </w:t>
      </w:r>
      <w:r w:rsidR="0058448C">
        <w:rPr>
          <w:rFonts w:asciiTheme="minorHAnsi" w:hAnsiTheme="minorHAnsi" w:cstheme="minorHAnsi"/>
          <w:sz w:val="22"/>
          <w:szCs w:val="22"/>
        </w:rPr>
        <w:t>________________</w:t>
      </w:r>
      <w:r w:rsidRPr="00732758">
        <w:rPr>
          <w:rFonts w:asciiTheme="minorHAnsi" w:hAnsiTheme="minorHAnsi" w:cstheme="minorHAnsi"/>
          <w:sz w:val="22"/>
          <w:szCs w:val="22"/>
        </w:rPr>
        <w:t xml:space="preserve"> il</w:t>
      </w:r>
      <w:bookmarkStart w:id="3" w:name="_Hlk96611450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448C">
        <w:rPr>
          <w:rFonts w:asciiTheme="minorHAnsi" w:hAnsiTheme="minorHAnsi" w:cstheme="minorHAnsi"/>
          <w:sz w:val="22"/>
          <w:szCs w:val="22"/>
        </w:rPr>
        <w:t>__/__/_____</w:t>
      </w:r>
      <w:r>
        <w:rPr>
          <w:rFonts w:asciiTheme="minorHAnsi" w:hAnsiTheme="minorHAnsi" w:cstheme="minorHAnsi"/>
          <w:sz w:val="22"/>
          <w:szCs w:val="22"/>
        </w:rPr>
        <w:t xml:space="preserve"> e </w:t>
      </w:r>
      <w:r w:rsidRPr="00732758">
        <w:rPr>
          <w:rFonts w:asciiTheme="minorHAnsi" w:hAnsiTheme="minorHAnsi" w:cstheme="minorHAnsi"/>
          <w:sz w:val="22"/>
          <w:szCs w:val="22"/>
        </w:rPr>
        <w:t>residente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8448C">
        <w:rPr>
          <w:rFonts w:asciiTheme="minorHAnsi" w:hAnsiTheme="minorHAnsi" w:cstheme="minorHAnsi"/>
          <w:sz w:val="22"/>
          <w:szCs w:val="22"/>
        </w:rPr>
        <w:t xml:space="preserve">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Provincia di </w:t>
      </w:r>
      <w:bookmarkStart w:id="4" w:name="_Hlk76717201"/>
      <w:bookmarkEnd w:id="3"/>
      <w:r>
        <w:rPr>
          <w:rFonts w:asciiTheme="minorHAnsi" w:hAnsiTheme="minorHAnsi" w:cstheme="minorHAnsi"/>
          <w:sz w:val="22"/>
          <w:szCs w:val="22"/>
        </w:rPr>
        <w:t>(</w:t>
      </w:r>
      <w:r w:rsidR="0058448C">
        <w:rPr>
          <w:rFonts w:asciiTheme="minorHAnsi" w:hAnsiTheme="minorHAnsi" w:cstheme="minorHAnsi"/>
          <w:sz w:val="22"/>
          <w:szCs w:val="22"/>
        </w:rPr>
        <w:t>_____</w:t>
      </w:r>
      <w:r>
        <w:rPr>
          <w:rFonts w:asciiTheme="minorHAnsi" w:hAnsiTheme="minorHAnsi" w:cstheme="minorHAnsi"/>
          <w:sz w:val="22"/>
          <w:szCs w:val="22"/>
        </w:rPr>
        <w:t xml:space="preserve">) </w:t>
      </w:r>
      <w:r w:rsidR="0058448C">
        <w:rPr>
          <w:rFonts w:asciiTheme="minorHAnsi" w:hAnsiTheme="minorHAnsi" w:cstheme="minorHAnsi"/>
          <w:sz w:val="22"/>
          <w:szCs w:val="22"/>
        </w:rPr>
        <w:t xml:space="preserve">in </w:t>
      </w:r>
      <w:r w:rsidRPr="00732758">
        <w:rPr>
          <w:rFonts w:asciiTheme="minorHAnsi" w:hAnsiTheme="minorHAnsi" w:cstheme="minorHAnsi"/>
          <w:sz w:val="22"/>
          <w:szCs w:val="22"/>
        </w:rPr>
        <w:t>Via</w:t>
      </w:r>
      <w:bookmarkEnd w:id="4"/>
      <w:r w:rsidR="0058448C">
        <w:rPr>
          <w:rFonts w:asciiTheme="minorHAnsi" w:hAnsiTheme="minorHAnsi" w:cstheme="minorHAnsi"/>
          <w:sz w:val="22"/>
          <w:szCs w:val="22"/>
        </w:rPr>
        <w:t xml:space="preserve"> ________________________ </w:t>
      </w:r>
      <w:r w:rsidRPr="00732758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58448C">
        <w:rPr>
          <w:rFonts w:asciiTheme="minorHAnsi" w:hAnsiTheme="minorHAnsi" w:cstheme="minorHAnsi"/>
          <w:sz w:val="22"/>
          <w:szCs w:val="22"/>
        </w:rPr>
        <w:t>_____________________________</w:t>
      </w:r>
      <w:r w:rsidR="00C342A6">
        <w:rPr>
          <w:rFonts w:asciiTheme="minorHAnsi" w:hAnsiTheme="minorHAnsi" w:cstheme="minorHAnsi"/>
          <w:sz w:val="22"/>
          <w:szCs w:val="22"/>
        </w:rPr>
        <w:t xml:space="preserve"> in servizio presso codesta istituzione scolastica</w:t>
      </w:r>
    </w:p>
    <w:p w14:paraId="6EADE3D9" w14:textId="333AC5F4" w:rsidR="00E00325" w:rsidRPr="00732758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732758">
        <w:rPr>
          <w:rFonts w:asciiTheme="minorHAnsi" w:hAnsiTheme="minorHAnsi" w:cstheme="minorHAnsi"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73275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732758">
        <w:rPr>
          <w:rFonts w:asciiTheme="minorHAnsi" w:hAnsiTheme="minorHAnsi" w:cstheme="minorHAnsi"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732758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Pr="00732758">
        <w:rPr>
          <w:rFonts w:asciiTheme="minorHAnsi" w:hAnsiTheme="minorHAnsi" w:cstheme="minorHAnsi"/>
          <w:sz w:val="22"/>
          <w:szCs w:val="22"/>
        </w:rPr>
        <w:t xml:space="preserve"> n. 445 del 28 dicembre 2000,</w:t>
      </w:r>
    </w:p>
    <w:p w14:paraId="5CCD811F" w14:textId="62392487" w:rsidR="00E00325" w:rsidRPr="00225740" w:rsidRDefault="00A5285A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DICHIARA </w:t>
      </w:r>
    </w:p>
    <w:p w14:paraId="13635AC6" w14:textId="7E90E565" w:rsidR="00141C77" w:rsidRDefault="00A5285A" w:rsidP="00A5285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A5285A">
        <w:rPr>
          <w:rFonts w:asciiTheme="minorHAnsi" w:hAnsiTheme="minorHAnsi" w:cstheme="minorHAnsi"/>
          <w:sz w:val="22"/>
          <w:szCs w:val="22"/>
        </w:rPr>
        <w:t xml:space="preserve">i possedere </w:t>
      </w:r>
      <w:r>
        <w:rPr>
          <w:rFonts w:asciiTheme="minorHAnsi" w:hAnsiTheme="minorHAnsi" w:cstheme="minorHAnsi"/>
          <w:sz w:val="22"/>
          <w:szCs w:val="22"/>
        </w:rPr>
        <w:t xml:space="preserve">i seguenti </w:t>
      </w:r>
      <w:r w:rsidR="00E81DCB">
        <w:rPr>
          <w:rFonts w:asciiTheme="minorHAnsi" w:hAnsiTheme="minorHAnsi" w:cstheme="minorHAnsi"/>
          <w:sz w:val="22"/>
          <w:szCs w:val="22"/>
        </w:rPr>
        <w:t xml:space="preserve">le competenze </w:t>
      </w:r>
      <w:r>
        <w:rPr>
          <w:rFonts w:asciiTheme="minorHAnsi" w:hAnsiTheme="minorHAnsi" w:cstheme="minorHAnsi"/>
          <w:sz w:val="22"/>
          <w:szCs w:val="22"/>
        </w:rPr>
        <w:t>di servizio e profession</w:t>
      </w:r>
      <w:r w:rsidR="00D7248D">
        <w:rPr>
          <w:rFonts w:asciiTheme="minorHAnsi" w:hAnsiTheme="minorHAnsi" w:cstheme="minorHAnsi"/>
          <w:sz w:val="22"/>
          <w:szCs w:val="22"/>
        </w:rPr>
        <w:t xml:space="preserve">ali per il profilo di </w:t>
      </w:r>
      <w:r w:rsidR="00E81DCB">
        <w:rPr>
          <w:rFonts w:asciiTheme="minorHAnsi" w:hAnsiTheme="minorHAnsi" w:cstheme="minorHAnsi"/>
          <w:sz w:val="22"/>
          <w:szCs w:val="22"/>
        </w:rPr>
        <w:t xml:space="preserve">tutor </w:t>
      </w:r>
      <w:r w:rsidR="00D7248D">
        <w:rPr>
          <w:rFonts w:asciiTheme="minorHAnsi" w:hAnsiTheme="minorHAnsi" w:cstheme="minorHAnsi"/>
          <w:sz w:val="22"/>
          <w:szCs w:val="22"/>
        </w:rPr>
        <w:t xml:space="preserve">nel </w:t>
      </w:r>
      <w:r w:rsidR="0084501D">
        <w:rPr>
          <w:rFonts w:asciiTheme="minorHAnsi" w:hAnsiTheme="minorHAnsi" w:cstheme="minorHAnsi"/>
          <w:sz w:val="22"/>
          <w:szCs w:val="22"/>
        </w:rPr>
        <w:t>seguente</w:t>
      </w:r>
      <w:r w:rsidR="00B41992">
        <w:rPr>
          <w:rFonts w:asciiTheme="minorHAnsi" w:hAnsiTheme="minorHAnsi" w:cstheme="minorHAnsi"/>
          <w:sz w:val="22"/>
          <w:szCs w:val="22"/>
        </w:rPr>
        <w:t xml:space="preserve"> </w:t>
      </w:r>
      <w:r w:rsidR="00D7248D">
        <w:rPr>
          <w:rFonts w:asciiTheme="minorHAnsi" w:hAnsiTheme="minorHAnsi" w:cstheme="minorHAnsi"/>
          <w:sz w:val="22"/>
          <w:szCs w:val="22"/>
        </w:rPr>
        <w:t>percorso</w:t>
      </w:r>
      <w:r w:rsidR="00B41992">
        <w:rPr>
          <w:rFonts w:asciiTheme="minorHAnsi" w:hAnsiTheme="minorHAnsi" w:cstheme="minorHAnsi"/>
          <w:sz w:val="22"/>
          <w:szCs w:val="22"/>
        </w:rPr>
        <w:t xml:space="preserve"> (</w:t>
      </w:r>
      <w:r w:rsidR="00D7248D">
        <w:rPr>
          <w:rFonts w:asciiTheme="minorHAnsi" w:hAnsiTheme="minorHAnsi" w:cstheme="minorHAnsi"/>
          <w:sz w:val="22"/>
          <w:szCs w:val="22"/>
        </w:rPr>
        <w:t>riportare solo i percorsi a cui si intende partecipare dichiarati nella domanda di partecipazione</w:t>
      </w:r>
      <w:r w:rsidR="002A6703">
        <w:rPr>
          <w:rFonts w:asciiTheme="minorHAnsi" w:hAnsiTheme="minorHAnsi" w:cstheme="minorHAnsi"/>
          <w:sz w:val="22"/>
          <w:szCs w:val="22"/>
        </w:rPr>
        <w:t xml:space="preserve"> e cancellare gli altri</w:t>
      </w:r>
      <w:r w:rsidR="00B41992">
        <w:rPr>
          <w:rFonts w:asciiTheme="minorHAnsi" w:hAnsiTheme="minorHAnsi" w:cstheme="minorHAnsi"/>
          <w:sz w:val="22"/>
          <w:szCs w:val="22"/>
        </w:rPr>
        <w:t>)</w:t>
      </w:r>
      <w:r w:rsidR="00D7248D">
        <w:rPr>
          <w:rFonts w:asciiTheme="minorHAnsi" w:hAnsiTheme="minorHAnsi" w:cstheme="minorHAnsi"/>
          <w:sz w:val="22"/>
          <w:szCs w:val="22"/>
        </w:rPr>
        <w:t>:</w:t>
      </w:r>
    </w:p>
    <w:p w14:paraId="3608BA17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FULL STANDARD - Edizione 1</w:t>
      </w:r>
    </w:p>
    <w:p w14:paraId="07D7D8C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FULL STANDARD - Edizione 2</w:t>
      </w:r>
    </w:p>
    <w:p w14:paraId="7EA4FF25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FULL STANDARD - Edizione 3</w:t>
      </w:r>
    </w:p>
    <w:p w14:paraId="1ADD2402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BASE LEVEL - Edizione 1</w:t>
      </w:r>
    </w:p>
    <w:p w14:paraId="30BB140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BASE LEVEL - Edizione 2</w:t>
      </w:r>
    </w:p>
    <w:p w14:paraId="13FD20D3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lastRenderedPageBreak/>
        <w:t>Certificazione ICDL BASE LEVEL - Edizione 3</w:t>
      </w:r>
    </w:p>
    <w:p w14:paraId="70E0F9EB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CAD</w:t>
      </w:r>
    </w:p>
    <w:p w14:paraId="01E0A037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ROBOTICS</w:t>
      </w:r>
    </w:p>
    <w:p w14:paraId="216F0A91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1</w:t>
      </w:r>
    </w:p>
    <w:p w14:paraId="3BF5131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2</w:t>
      </w:r>
    </w:p>
    <w:p w14:paraId="43E9ABCD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 xml:space="preserve">Certificazione CISCO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>: IT Essentials</w:t>
      </w:r>
    </w:p>
    <w:p w14:paraId="7670A086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 xml:space="preserve">Certificazione PYTHON -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 xml:space="preserve"> PCEP – Entry </w:t>
      </w:r>
      <w:proofErr w:type="spellStart"/>
      <w:r w:rsidRPr="0016372E">
        <w:rPr>
          <w:b/>
          <w:sz w:val="24"/>
        </w:rPr>
        <w:t>level</w:t>
      </w:r>
      <w:proofErr w:type="spellEnd"/>
      <w:r w:rsidRPr="0016372E">
        <w:rPr>
          <w:b/>
          <w:sz w:val="24"/>
        </w:rPr>
        <w:t xml:space="preserve"> – Cisco Networking Academy</w:t>
      </w:r>
    </w:p>
    <w:p w14:paraId="59CB38B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“Pilotare un Drone”</w:t>
      </w:r>
    </w:p>
    <w:p w14:paraId="644B2D53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Utilizzo dei visori per Realtà aumentata e Realtà virtuale</w:t>
      </w:r>
    </w:p>
    <w:p w14:paraId="3316C47C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(informatica e robotica)</w:t>
      </w:r>
    </w:p>
    <w:p w14:paraId="0B7CA22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(elettronica e automazione)</w:t>
      </w:r>
    </w:p>
    <w:p w14:paraId="4764F16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all’arte, al teatro, alla letteratura – Ed. 1</w:t>
      </w:r>
    </w:p>
    <w:p w14:paraId="068EE53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all’arte, al teatro, alla letteratura – Ed. 2</w:t>
      </w:r>
    </w:p>
    <w:p w14:paraId="32FBA002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agli studi di economia aziendale</w:t>
      </w:r>
    </w:p>
    <w:p w14:paraId="7A363554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1</w:t>
      </w:r>
    </w:p>
    <w:p w14:paraId="0CA8D819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2</w:t>
      </w:r>
    </w:p>
    <w:p w14:paraId="4476DEDE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Cambridge B2 inglese – Edizione 1</w:t>
      </w:r>
    </w:p>
    <w:p w14:paraId="1F50D5CC" w14:textId="77777777" w:rsidR="0053657B" w:rsidRPr="0016372E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Cambridge B2 inglese – Edizione 2</w:t>
      </w:r>
    </w:p>
    <w:p w14:paraId="7B26C334" w14:textId="23F5344C" w:rsidR="0053657B" w:rsidRDefault="0053657B" w:rsidP="0053657B">
      <w:pPr>
        <w:pStyle w:val="Paragrafoelenco"/>
        <w:numPr>
          <w:ilvl w:val="0"/>
          <w:numId w:val="40"/>
        </w:numPr>
        <w:autoSpaceDE w:val="0"/>
        <w:autoSpaceDN w:val="0"/>
        <w:adjustRightInd/>
        <w:spacing w:before="4" w:line="276" w:lineRule="auto"/>
        <w:ind w:right="-1"/>
        <w:textAlignment w:val="auto"/>
        <w:rPr>
          <w:b/>
          <w:sz w:val="24"/>
        </w:rPr>
      </w:pPr>
      <w:r w:rsidRPr="0016372E">
        <w:rPr>
          <w:b/>
          <w:sz w:val="24"/>
        </w:rPr>
        <w:t>Certificazione DELF Francese</w:t>
      </w:r>
    </w:p>
    <w:p w14:paraId="10E41996" w14:textId="77777777" w:rsidR="0053657B" w:rsidRPr="0016372E" w:rsidRDefault="0053657B" w:rsidP="0053657B">
      <w:pPr>
        <w:pStyle w:val="Paragrafoelenco"/>
        <w:autoSpaceDE w:val="0"/>
        <w:autoSpaceDN w:val="0"/>
        <w:adjustRightInd/>
        <w:spacing w:before="4" w:line="276" w:lineRule="auto"/>
        <w:ind w:left="860" w:right="-1"/>
        <w:textAlignment w:val="auto"/>
        <w:rPr>
          <w:b/>
          <w:sz w:val="24"/>
        </w:rPr>
      </w:pPr>
    </w:p>
    <w:p w14:paraId="7CD6C1F6" w14:textId="6222B5D9" w:rsidR="00C772CB" w:rsidRDefault="00C772CB" w:rsidP="00C772CB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GRIGLIA DI VALUTAZIONE 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1275"/>
        <w:gridCol w:w="1418"/>
        <w:gridCol w:w="1417"/>
      </w:tblGrid>
      <w:tr w:rsidR="00C342A6" w:rsidRPr="00B43861" w14:paraId="60F7949A" w14:textId="77777777" w:rsidTr="00C772CB">
        <w:trPr>
          <w:trHeight w:val="49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8C3D1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STUDIO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CD24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053C1E8D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5 punti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F1E1FC7" w14:textId="77777777" w:rsidR="000443D4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 </w:t>
            </w:r>
          </w:p>
          <w:p w14:paraId="51B5E444" w14:textId="77777777" w:rsidR="000443D4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Candidato</w:t>
            </w:r>
          </w:p>
          <w:p w14:paraId="5F17961C" w14:textId="4A02EFC6" w:rsidR="00C342A6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Punteggio e pagina CV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E68704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 xml:space="preserve">A cura della </w:t>
            </w:r>
          </w:p>
          <w:p w14:paraId="74D66BE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scuola</w:t>
            </w:r>
          </w:p>
        </w:tc>
      </w:tr>
      <w:tr w:rsidR="00C342A6" w:rsidRPr="00B43861" w14:paraId="781E3F18" w14:textId="77777777" w:rsidTr="00C772CB">
        <w:trPr>
          <w:trHeight w:val="389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CBDA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lode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36943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 xml:space="preserve">Max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79E36A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163C91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5BEBAEEF" w14:textId="77777777" w:rsidTr="00C772CB">
        <w:trPr>
          <w:trHeight w:val="344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7734E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votazione da 100 a 110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BF4D48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549FE" w14:textId="77777777" w:rsidR="000443D4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Esempio</w:t>
            </w:r>
          </w:p>
          <w:p w14:paraId="680483BE" w14:textId="3D4BA319" w:rsidR="00C342A6" w:rsidRPr="00B43861" w:rsidRDefault="000443D4" w:rsidP="000443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Punti 8 Pag. 10</w:t>
            </w:r>
            <w:r w:rsidR="00DA7F4E">
              <w:rPr>
                <w:rFonts w:ascii="Calibri" w:eastAsia="Sorts Mill Goudy" w:hAnsi="Calibri" w:cs="Calibri"/>
                <w:color w:val="000000"/>
              </w:rPr>
              <w:t xml:space="preserve"> CV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FFE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322DF005" w14:textId="77777777" w:rsidTr="00C772CB">
        <w:trPr>
          <w:trHeight w:val="382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A2F03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attinente all’oggetto dell’incarico con votazione inferiore a 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79088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07DC2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0558D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7B8E7469" w14:textId="77777777" w:rsidTr="00C772CB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5DC75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Laurea triennale (non cumulabile con il titolo di laurea magistrale)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B4E7B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A172B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7B59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1291D8EB" w14:textId="77777777" w:rsidTr="00C772CB">
        <w:trPr>
          <w:trHeight w:val="321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EB7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lastRenderedPageBreak/>
              <w:t>Diploma di scuola media superiore, non cumulabile con la laurea, se richiesto come titolo di accesso del percorso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8F4F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F71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ED63" w14:textId="77777777" w:rsidR="00C342A6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6B6248F9" w14:textId="77777777" w:rsidTr="00C772CB">
        <w:trPr>
          <w:trHeight w:val="623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B5CB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Dottorati di ricerca, Master, Specializzazioni, Corsi di perfezionamento post </w:t>
            </w:r>
            <w:proofErr w:type="spellStart"/>
            <w:r w:rsidRPr="00B43861">
              <w:rPr>
                <w:rFonts w:ascii="Calibri" w:eastAsia="Sorts Mill Goudy" w:hAnsi="Calibri" w:cs="Calibri"/>
                <w:color w:val="000000"/>
              </w:rPr>
              <w:t>lauream</w:t>
            </w:r>
            <w:proofErr w:type="spellEnd"/>
            <w:r w:rsidRPr="00B43861">
              <w:rPr>
                <w:rFonts w:ascii="Calibri" w:eastAsia="Sorts Mill Goudy" w:hAnsi="Calibri" w:cs="Calibri"/>
                <w:color w:val="000000"/>
              </w:rPr>
              <w:t>, coerenti con il progetto (2 punti per ogni titolo, max. 5 titoli)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603B1D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06C8733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10 punti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2F90F96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7D7C30B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2B260CFC" w14:textId="77777777" w:rsidTr="00C772CB">
        <w:trPr>
          <w:trHeight w:val="604"/>
        </w:trPr>
        <w:tc>
          <w:tcPr>
            <w:tcW w:w="5529" w:type="dxa"/>
            <w:shd w:val="clear" w:color="auto" w:fill="auto"/>
            <w:vAlign w:val="center"/>
          </w:tcPr>
          <w:p w14:paraId="3496595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Corsi di formazione fruiti in qualità di discente attinenti al progetto </w:t>
            </w:r>
          </w:p>
          <w:p w14:paraId="06EE3334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  <w:highlight w:val="yellow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(1 punto per ogni corso, max. 5 corsi)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2F0823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6581409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0C0577B6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48CE3DC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20355886" w14:textId="77777777" w:rsidTr="00C772CB">
        <w:trPr>
          <w:trHeight w:val="396"/>
        </w:trPr>
        <w:tc>
          <w:tcPr>
            <w:tcW w:w="5529" w:type="dxa"/>
            <w:shd w:val="clear" w:color="auto" w:fill="auto"/>
            <w:vAlign w:val="center"/>
          </w:tcPr>
          <w:p w14:paraId="6DCCF0C4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Pubblicazioni coerenti con </w:t>
            </w:r>
            <w:r>
              <w:rPr>
                <w:rFonts w:ascii="Calibri" w:eastAsia="Sorts Mill Goudy" w:hAnsi="Calibri" w:cs="Calibri"/>
                <w:color w:val="000000"/>
              </w:rPr>
              <w:t>l’ambito del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l’incarico </w:t>
            </w:r>
          </w:p>
          <w:p w14:paraId="6A3D8B82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(1 punto per ogni pubblicazione, max. 5 pubblicazioni)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DE14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3574B1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56E867FA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2CE9CB9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18B81944" w14:textId="77777777" w:rsidTr="00C772CB">
        <w:trPr>
          <w:trHeight w:val="1444"/>
        </w:trPr>
        <w:tc>
          <w:tcPr>
            <w:tcW w:w="5529" w:type="dxa"/>
            <w:shd w:val="clear" w:color="auto" w:fill="auto"/>
            <w:vAlign w:val="center"/>
          </w:tcPr>
          <w:p w14:paraId="3991C44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Certificazioni informatiche / linguistiche</w:t>
            </w:r>
          </w:p>
          <w:p w14:paraId="2823A918" w14:textId="77777777" w:rsidR="00C342A6" w:rsidRPr="008E49FF" w:rsidRDefault="00C342A6" w:rsidP="00C342A6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base </w:t>
            </w:r>
            <w:r w:rsidRPr="008E49FF">
              <w:rPr>
                <w:rFonts w:ascii="Calibri" w:eastAsia="Sorts Mill Goudy" w:hAnsi="Calibri" w:cs="Calibri"/>
                <w:color w:val="000000"/>
              </w:rPr>
              <w:t>(o simili) – quattro esami (p. 1)</w:t>
            </w:r>
          </w:p>
          <w:p w14:paraId="7B1AB443" w14:textId="77777777" w:rsidR="00C342A6" w:rsidRPr="008E49FF" w:rsidRDefault="00C342A6" w:rsidP="00C342A6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full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standard </w:t>
            </w:r>
            <w:r w:rsidRPr="008E49FF">
              <w:rPr>
                <w:rFonts w:ascii="Calibri" w:eastAsia="Sorts Mill Goudy" w:hAnsi="Calibri" w:cs="Calibri"/>
                <w:color w:val="000000"/>
              </w:rPr>
              <w:t>(o simili) – sette esami (p. 2)</w:t>
            </w:r>
          </w:p>
          <w:p w14:paraId="4A827789" w14:textId="77777777" w:rsidR="00C342A6" w:rsidRPr="008E49FF" w:rsidRDefault="00C342A6" w:rsidP="00C342A6">
            <w:pPr>
              <w:pStyle w:val="Paragrafoelenco"/>
              <w:widowControl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76" w:lineRule="auto"/>
              <w:ind w:right="224"/>
              <w:contextualSpacing/>
              <w:jc w:val="left"/>
              <w:textAlignment w:val="auto"/>
              <w:rPr>
                <w:rFonts w:ascii="Calibri" w:eastAsia="Sorts Mill Goudy" w:hAnsi="Calibri" w:cs="Calibri"/>
                <w:color w:val="000000"/>
              </w:rPr>
            </w:pPr>
            <w:r w:rsidRPr="008E49FF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proofErr w:type="spellStart"/>
            <w:r w:rsidRPr="008E49FF">
              <w:rPr>
                <w:rFonts w:ascii="Calibri" w:eastAsia="Sorts Mill Goudy" w:hAnsi="Calibri" w:cs="Calibri"/>
                <w:color w:val="000000"/>
              </w:rPr>
              <w:t>advanced</w:t>
            </w:r>
            <w:proofErr w:type="spellEnd"/>
            <w:r w:rsidRPr="008E49FF">
              <w:rPr>
                <w:rFonts w:ascii="Calibri" w:eastAsia="Sorts Mill Goudy" w:hAnsi="Calibri" w:cs="Calibri"/>
                <w:color w:val="000000"/>
              </w:rPr>
              <w:t xml:space="preserve"> (o simili) – (p. 3) </w:t>
            </w:r>
          </w:p>
          <w:p w14:paraId="0A308CBA" w14:textId="77777777" w:rsidR="00C342A6" w:rsidRPr="00745D57" w:rsidRDefault="00C342A6" w:rsidP="00C342A6">
            <w:pPr>
              <w:pStyle w:val="Paragrafoelenco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24"/>
              <w:rPr>
                <w:rFonts w:ascii="Calibri" w:eastAsia="Sorts Mill Goudy" w:hAnsi="Calibri" w:cs="Calibri"/>
                <w:color w:val="000000"/>
              </w:rPr>
            </w:pPr>
            <w:r w:rsidRPr="00745D57">
              <w:rPr>
                <w:rFonts w:ascii="Calibri" w:eastAsia="Sorts Mill Goudy" w:hAnsi="Calibri" w:cs="Calibri"/>
                <w:color w:val="000000"/>
              </w:rPr>
              <w:t xml:space="preserve">ICDL </w:t>
            </w:r>
            <w:proofErr w:type="spellStart"/>
            <w:r w:rsidRPr="00745D57">
              <w:rPr>
                <w:rFonts w:ascii="Calibri" w:eastAsia="Sorts Mill Goudy" w:hAnsi="Calibri" w:cs="Calibri"/>
                <w:color w:val="000000"/>
              </w:rPr>
              <w:t>specialised</w:t>
            </w:r>
            <w:proofErr w:type="spellEnd"/>
            <w:r w:rsidRPr="00745D57">
              <w:rPr>
                <w:rFonts w:ascii="Calibri" w:eastAsia="Sorts Mill Goudy" w:hAnsi="Calibri" w:cs="Calibri"/>
                <w:color w:val="000000"/>
              </w:rPr>
              <w:t xml:space="preserve"> (o simili) – (p. 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9379C4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4BB2FE8A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5 punti</w:t>
            </w:r>
          </w:p>
        </w:tc>
        <w:tc>
          <w:tcPr>
            <w:tcW w:w="1418" w:type="dxa"/>
            <w:vAlign w:val="center"/>
          </w:tcPr>
          <w:p w14:paraId="2CDBBFA9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</w:rPr>
            </w:pPr>
          </w:p>
        </w:tc>
        <w:tc>
          <w:tcPr>
            <w:tcW w:w="1417" w:type="dxa"/>
          </w:tcPr>
          <w:p w14:paraId="055493D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2F52F2A3" w14:textId="77777777" w:rsidTr="00C772CB">
        <w:trPr>
          <w:trHeight w:val="482"/>
        </w:trPr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69ADF2BC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TITOLI DI SERVIZIO O PROFESSIONALI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45F681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MAX</w:t>
            </w:r>
          </w:p>
          <w:p w14:paraId="040E9566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b/>
                <w:color w:val="000000"/>
              </w:rPr>
              <w:t>6</w:t>
            </w: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5 punti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E861810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955E58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  <w:tr w:rsidR="006A37BB" w:rsidRPr="00B43861" w14:paraId="539A8195" w14:textId="77777777" w:rsidTr="00C772CB">
        <w:trPr>
          <w:trHeight w:val="689"/>
        </w:trPr>
        <w:tc>
          <w:tcPr>
            <w:tcW w:w="5529" w:type="dxa"/>
            <w:shd w:val="clear" w:color="auto" w:fill="auto"/>
            <w:vAlign w:val="center"/>
          </w:tcPr>
          <w:p w14:paraId="5FDADEE1" w14:textId="77777777" w:rsidR="00E81DCB" w:rsidRPr="00B43861" w:rsidRDefault="00E81DCB" w:rsidP="00E81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Tutoraggio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in corsi PON FSE</w:t>
            </w:r>
            <w:r>
              <w:rPr>
                <w:rFonts w:ascii="Calibri" w:eastAsia="Sorts Mill Goudy" w:hAnsi="Calibri" w:cs="Calibri"/>
                <w:color w:val="000000"/>
              </w:rPr>
              <w:t>, PNRR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</w:t>
            </w:r>
            <w:r w:rsidRPr="00C772CB">
              <w:rPr>
                <w:rFonts w:ascii="Calibri" w:eastAsia="Sorts Mill Goudy" w:hAnsi="Calibri" w:cs="Calibri"/>
                <w:b/>
                <w:color w:val="000000"/>
                <w:u w:val="single"/>
              </w:rPr>
              <w:t xml:space="preserve">attinenti al progetto ed al modulo prescelto </w:t>
            </w:r>
          </w:p>
          <w:p w14:paraId="72D6B8CA" w14:textId="6AA54330" w:rsidR="006A37BB" w:rsidRPr="00B43861" w:rsidRDefault="00E81DCB" w:rsidP="00E81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3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corso, max. </w:t>
            </w:r>
            <w:r>
              <w:rPr>
                <w:rFonts w:ascii="Calibri" w:eastAsia="Sorts Mill Goudy" w:hAnsi="Calibri" w:cs="Calibri"/>
                <w:color w:val="000000"/>
              </w:rPr>
              <w:t>15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esperienze)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7C17BE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5DA79F53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4</w:t>
            </w:r>
            <w:r>
              <w:rPr>
                <w:rFonts w:ascii="Calibri" w:eastAsia="Sorts Mill Goudy" w:hAnsi="Calibri" w:cs="Calibri"/>
                <w:color w:val="000000"/>
              </w:rPr>
              <w:t>5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vAlign w:val="center"/>
          </w:tcPr>
          <w:p w14:paraId="0298220D" w14:textId="77777777" w:rsidR="006A37BB" w:rsidRPr="0084501D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</w:tcPr>
          <w:p w14:paraId="215EF99B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6A37BB" w:rsidRPr="00B43861" w14:paraId="79E9C799" w14:textId="77777777" w:rsidTr="00C772CB">
        <w:trPr>
          <w:trHeight w:val="965"/>
        </w:trPr>
        <w:tc>
          <w:tcPr>
            <w:tcW w:w="552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6571AFC3" w14:textId="77777777" w:rsidR="00E81DCB" w:rsidRPr="00B43861" w:rsidRDefault="00E81DCB" w:rsidP="00E81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 xml:space="preserve">Esperienze di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tutor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con Istituzioni Scolastiche, Pubblica Amministrazione ed enti pubblici / enti di formazione / fondazioni a scopo sociale / agenzie formative </w:t>
            </w:r>
            <w:r w:rsidRPr="00C772CB">
              <w:rPr>
                <w:rFonts w:ascii="Calibri" w:eastAsia="Sorts Mill Goudy" w:hAnsi="Calibri" w:cs="Calibri"/>
                <w:b/>
                <w:color w:val="000000"/>
                <w:u w:val="single"/>
              </w:rPr>
              <w:t>attinenti al progetto ed al modulo prescelto</w:t>
            </w:r>
          </w:p>
          <w:p w14:paraId="246FFB0D" w14:textId="5570A8E6" w:rsidR="006A37BB" w:rsidRPr="00B43861" w:rsidRDefault="00E81DCB" w:rsidP="00E81D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42" w:right="224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(</w:t>
            </w:r>
            <w:r>
              <w:rPr>
                <w:rFonts w:ascii="Calibri" w:eastAsia="Sorts Mill Goudy" w:hAnsi="Calibri" w:cs="Calibri"/>
                <w:color w:val="000000"/>
              </w:rPr>
              <w:t>2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 per ogni esperienza, max. </w:t>
            </w:r>
            <w:r>
              <w:rPr>
                <w:rFonts w:ascii="Calibri" w:eastAsia="Sorts Mill Goudy" w:hAnsi="Calibri" w:cs="Calibri"/>
                <w:color w:val="000000"/>
              </w:rPr>
              <w:t xml:space="preserve">10 </w:t>
            </w:r>
            <w:r w:rsidRPr="00B43861">
              <w:rPr>
                <w:rFonts w:ascii="Calibri" w:eastAsia="Sorts Mill Goudy" w:hAnsi="Calibri" w:cs="Calibri"/>
                <w:color w:val="000000"/>
              </w:rPr>
              <w:t>esperienze)</w:t>
            </w:r>
            <w:bookmarkStart w:id="5" w:name="_GoBack"/>
            <w:bookmarkEnd w:id="5"/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14:paraId="76FEF14B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color w:val="000000"/>
              </w:rPr>
              <w:t>Max</w:t>
            </w:r>
          </w:p>
          <w:p w14:paraId="2D7BC6B4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  <w:r>
              <w:rPr>
                <w:rFonts w:ascii="Calibri" w:eastAsia="Sorts Mill Goudy" w:hAnsi="Calibri" w:cs="Calibri"/>
                <w:color w:val="000000"/>
              </w:rPr>
              <w:t>20</w:t>
            </w:r>
            <w:r w:rsidRPr="00B43861">
              <w:rPr>
                <w:rFonts w:ascii="Calibri" w:eastAsia="Sorts Mill Goudy" w:hAnsi="Calibri" w:cs="Calibri"/>
                <w:color w:val="000000"/>
              </w:rPr>
              <w:t xml:space="preserve"> punti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082B5FF" w14:textId="77777777" w:rsidR="006A37BB" w:rsidRPr="0084501D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318C9981" w14:textId="77777777" w:rsidR="006A37BB" w:rsidRPr="00B43861" w:rsidRDefault="006A37BB" w:rsidP="006A37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color w:val="000000"/>
              </w:rPr>
            </w:pPr>
          </w:p>
        </w:tc>
      </w:tr>
      <w:tr w:rsidR="00C342A6" w:rsidRPr="00B43861" w14:paraId="0C05F6AF" w14:textId="77777777" w:rsidTr="00C772CB">
        <w:trPr>
          <w:trHeight w:val="338"/>
        </w:trPr>
        <w:tc>
          <w:tcPr>
            <w:tcW w:w="552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9B26D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line="276" w:lineRule="auto"/>
              <w:ind w:left="142" w:right="224"/>
              <w:jc w:val="right"/>
              <w:rPr>
                <w:rFonts w:ascii="Calibri" w:eastAsia="Sorts Mill Goudy" w:hAnsi="Calibri" w:cs="Calibri"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TOTALE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2DD7B5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 xml:space="preserve">MAX </w:t>
            </w:r>
          </w:p>
          <w:p w14:paraId="60B8E6CF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  <w:r w:rsidRPr="00B43861">
              <w:rPr>
                <w:rFonts w:ascii="Calibri" w:eastAsia="Sorts Mill Goudy" w:hAnsi="Calibri" w:cs="Calibri"/>
                <w:b/>
                <w:color w:val="000000"/>
              </w:rPr>
              <w:t>100 punti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B8BE9" w14:textId="77777777" w:rsidR="00C342A6" w:rsidRPr="0084501D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  <w:sz w:val="4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B33507" w14:textId="77777777" w:rsidR="00C342A6" w:rsidRPr="00B43861" w:rsidRDefault="00C342A6" w:rsidP="00C7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-1"/>
              <w:jc w:val="center"/>
              <w:rPr>
                <w:rFonts w:ascii="Calibri" w:eastAsia="Sorts Mill Goudy" w:hAnsi="Calibri" w:cs="Calibri"/>
                <w:b/>
                <w:color w:val="000000"/>
              </w:rPr>
            </w:pPr>
          </w:p>
        </w:tc>
      </w:tr>
    </w:tbl>
    <w:p w14:paraId="4F793128" w14:textId="77777777" w:rsidR="000443D4" w:rsidRDefault="000443D4" w:rsidP="00C342A6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</w:p>
    <w:p w14:paraId="5BD54055" w14:textId="77994F04" w:rsidR="00C342A6" w:rsidRDefault="00C342A6" w:rsidP="00C342A6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Barletta, ________________________</w:t>
      </w:r>
      <w:r>
        <w:rPr>
          <w:rFonts w:asciiTheme="minorHAnsi" w:hAnsiTheme="minorHAnsi" w:cstheme="minorHAnsi"/>
          <w:sz w:val="22"/>
          <w:szCs w:val="22"/>
        </w:rPr>
        <w:tab/>
        <w:t>firma</w:t>
      </w:r>
    </w:p>
    <w:p w14:paraId="260CAB20" w14:textId="77777777" w:rsidR="0084501D" w:rsidRPr="00B70A12" w:rsidRDefault="0084501D" w:rsidP="0084501D">
      <w:pPr>
        <w:tabs>
          <w:tab w:val="left" w:pos="6630"/>
        </w:tabs>
        <w:rPr>
          <w:rFonts w:asciiTheme="minorHAnsi" w:hAnsiTheme="minorHAnsi" w:cstheme="minorHAnsi"/>
          <w:sz w:val="22"/>
          <w:szCs w:val="22"/>
        </w:rPr>
      </w:pPr>
    </w:p>
    <w:p w14:paraId="40B9DC80" w14:textId="5C82F510" w:rsidR="00732758" w:rsidRPr="00E03B0E" w:rsidRDefault="00732758" w:rsidP="007732CA">
      <w:pPr>
        <w:rPr>
          <w:rFonts w:asciiTheme="minorHAnsi" w:hAnsiTheme="minorHAnsi" w:cstheme="minorHAnsi"/>
          <w:i/>
          <w:sz w:val="22"/>
          <w:szCs w:val="22"/>
        </w:rPr>
      </w:pPr>
    </w:p>
    <w:sectPr w:rsidR="00732758" w:rsidRPr="00E03B0E" w:rsidSect="003E77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95" w:right="1134" w:bottom="993" w:left="1134" w:header="426" w:footer="3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07097" w14:textId="77777777" w:rsidR="00D302A3" w:rsidRDefault="00D302A3">
      <w:r>
        <w:separator/>
      </w:r>
    </w:p>
  </w:endnote>
  <w:endnote w:type="continuationSeparator" w:id="0">
    <w:p w14:paraId="0C97BB39" w14:textId="77777777" w:rsidR="00D302A3" w:rsidRDefault="00D302A3">
      <w:r>
        <w:continuationSeparator/>
      </w:r>
    </w:p>
  </w:endnote>
  <w:endnote w:type="continuationNotice" w:id="1">
    <w:p w14:paraId="07190B46" w14:textId="77777777" w:rsidR="00D302A3" w:rsidRDefault="00D302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rts Mill Goudy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1F77D" w14:textId="77777777" w:rsidR="000D6BC9" w:rsidRDefault="000D6B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029D6" w14:textId="68383B83" w:rsidR="00C772CB" w:rsidRPr="00C16B99" w:rsidRDefault="00D302A3" w:rsidP="003A2AD1">
    <w:pPr>
      <w:pStyle w:val="Pidipagina"/>
      <w:jc w:val="right"/>
      <w:rPr>
        <w:sz w:val="16"/>
      </w:rPr>
    </w:pPr>
    <w:sdt>
      <w:sdtPr>
        <w:id w:val="1617022595"/>
        <w:docPartObj>
          <w:docPartGallery w:val="Page Numbers (Bottom of Page)"/>
          <w:docPartUnique/>
        </w:docPartObj>
      </w:sdtPr>
      <w:sdtEndPr>
        <w:rPr>
          <w:sz w:val="16"/>
        </w:rPr>
      </w:sdtEndPr>
      <w:sdtContent>
        <w:r w:rsidR="00C772CB" w:rsidRPr="00C16B99">
          <w:rPr>
            <w:sz w:val="16"/>
          </w:rPr>
          <w:fldChar w:fldCharType="begin"/>
        </w:r>
        <w:r w:rsidR="00C772CB" w:rsidRPr="0069737C">
          <w:rPr>
            <w:sz w:val="16"/>
          </w:rPr>
          <w:instrText>PAGE   \* MERGEFORMAT</w:instrText>
        </w:r>
        <w:r w:rsidR="00C772CB" w:rsidRPr="00C16B99">
          <w:rPr>
            <w:sz w:val="16"/>
          </w:rPr>
          <w:fldChar w:fldCharType="separate"/>
        </w:r>
        <w:r w:rsidR="00E81DCB">
          <w:rPr>
            <w:noProof/>
            <w:sz w:val="16"/>
          </w:rPr>
          <w:t>2</w:t>
        </w:r>
        <w:r w:rsidR="00C772CB" w:rsidRPr="00C16B99">
          <w:rPr>
            <w:sz w:val="16"/>
          </w:rPr>
          <w:fldChar w:fldCharType="end"/>
        </w:r>
      </w:sdtContent>
    </w:sdt>
    <w:r w:rsidR="00C772CB">
      <w:rPr>
        <w:sz w:val="16"/>
      </w:rPr>
      <w:t xml:space="preserve"> di </w:t>
    </w:r>
    <w:r w:rsidR="00C772CB">
      <w:rPr>
        <w:sz w:val="16"/>
      </w:rPr>
      <w:fldChar w:fldCharType="begin"/>
    </w:r>
    <w:r w:rsidR="00C772CB">
      <w:rPr>
        <w:sz w:val="16"/>
      </w:rPr>
      <w:instrText xml:space="preserve"> NUMPAGES   \* MERGEFORMAT </w:instrText>
    </w:r>
    <w:r w:rsidR="00C772CB">
      <w:rPr>
        <w:sz w:val="16"/>
      </w:rPr>
      <w:fldChar w:fldCharType="separate"/>
    </w:r>
    <w:r w:rsidR="00E81DCB">
      <w:rPr>
        <w:noProof/>
        <w:sz w:val="16"/>
      </w:rPr>
      <w:t>3</w:t>
    </w:r>
    <w:r w:rsidR="00C772CB">
      <w:rPr>
        <w:sz w:val="16"/>
      </w:rPr>
      <w:fldChar w:fldCharType="end"/>
    </w:r>
  </w:p>
  <w:p w14:paraId="2221D2D5" w14:textId="09C78E86" w:rsidR="00C772CB" w:rsidRDefault="00C772CB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514696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C772CB" w:rsidRPr="00C16B99" w:rsidRDefault="00C772CB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EDD6BF8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" strokeweight="1pt">
                      <v:stroke miterlimit="4"/>
                      <v:imagedata r:id="rId2" o:title=""/>
                      <v:path arrowok="t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C772CB" w:rsidRPr="007C0A06" w:rsidRDefault="00C772CB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D3582" w14:textId="77777777" w:rsidR="00D302A3" w:rsidRDefault="00D302A3">
      <w:r>
        <w:separator/>
      </w:r>
    </w:p>
  </w:footnote>
  <w:footnote w:type="continuationSeparator" w:id="0">
    <w:p w14:paraId="07F6AF7E" w14:textId="77777777" w:rsidR="00D302A3" w:rsidRDefault="00D302A3">
      <w:r>
        <w:continuationSeparator/>
      </w:r>
    </w:p>
  </w:footnote>
  <w:footnote w:type="continuationNotice" w:id="1">
    <w:p w14:paraId="165393A4" w14:textId="77777777" w:rsidR="00D302A3" w:rsidRDefault="00D302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8C75" w14:textId="77777777" w:rsidR="000D6BC9" w:rsidRDefault="000D6B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B212B" w14:textId="50536142" w:rsidR="000D6BC9" w:rsidRDefault="000D6BC9" w:rsidP="00D7248D">
    <w:pPr>
      <w:pStyle w:val="Intestazione"/>
      <w:spacing w:after="360"/>
      <w:jc w:val="right"/>
    </w:pPr>
    <w:r>
      <w:t>Allegato 2</w:t>
    </w:r>
  </w:p>
  <w:p w14:paraId="0596152F" w14:textId="43102E40" w:rsidR="003E77AB" w:rsidRDefault="003E77AB" w:rsidP="00D7248D">
    <w:pPr>
      <w:pStyle w:val="Intestazione"/>
      <w:spacing w:after="360"/>
      <w:jc w:val="right"/>
      <w:rPr>
        <w:rFonts w:ascii="Times New Roman" w:hAnsi="Times New Roman"/>
        <w:i/>
        <w:iCs/>
        <w:szCs w:val="24"/>
      </w:rPr>
    </w:pPr>
    <w:r w:rsidRPr="003E77AB"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60290" behindDoc="0" locked="0" layoutInCell="1" allowOverlap="1" wp14:anchorId="648396C2" wp14:editId="273B77BB">
          <wp:simplePos x="0" y="0"/>
          <wp:positionH relativeFrom="column">
            <wp:posOffset>37465</wp:posOffset>
          </wp:positionH>
          <wp:positionV relativeFrom="paragraph">
            <wp:posOffset>-635</wp:posOffset>
          </wp:positionV>
          <wp:extent cx="6120130" cy="768350"/>
          <wp:effectExtent l="0" t="0" r="0" b="0"/>
          <wp:wrapNone/>
          <wp:docPr id="38" name="Immagine 38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" t="6847" r="2181" b="21716"/>
                  <a:stretch/>
                </pic:blipFill>
                <pic:spPr bwMode="auto">
                  <a:xfrm>
                    <a:off x="0" y="0"/>
                    <a:ext cx="612013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E77AB">
      <w:rPr>
        <w:rFonts w:ascii="Times New Roman" w:hAnsi="Times New Roman"/>
        <w:i/>
        <w:iCs/>
        <w:noProof/>
        <w:szCs w:val="24"/>
      </w:rPr>
      <w:drawing>
        <wp:anchor distT="0" distB="0" distL="114300" distR="114300" simplePos="0" relativeHeight="251661314" behindDoc="0" locked="0" layoutInCell="1" allowOverlap="1" wp14:anchorId="2F6CFFF3" wp14:editId="03A3DDE7">
          <wp:simplePos x="0" y="0"/>
          <wp:positionH relativeFrom="column">
            <wp:posOffset>0</wp:posOffset>
          </wp:positionH>
          <wp:positionV relativeFrom="paragraph">
            <wp:posOffset>770255</wp:posOffset>
          </wp:positionV>
          <wp:extent cx="6120130" cy="1259205"/>
          <wp:effectExtent l="0" t="0" r="0" b="0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92"/>
                  <a:stretch/>
                </pic:blipFill>
                <pic:spPr bwMode="auto">
                  <a:xfrm>
                    <a:off x="0" y="0"/>
                    <a:ext cx="6120130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8FE4C" w14:textId="62364F79" w:rsidR="00C772CB" w:rsidRDefault="00C772CB" w:rsidP="00965BEE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616BC580" w14:textId="424421F8" w:rsidR="00C772CB" w:rsidRDefault="00C772CB" w:rsidP="00965BEE">
    <w:pPr>
      <w:pStyle w:val="Intestazione"/>
      <w:jc w:val="right"/>
      <w:rPr>
        <w:rFonts w:ascii="Times New Roman" w:hAnsi="Times New Roman"/>
        <w:i/>
        <w:iCs/>
        <w:szCs w:val="24"/>
      </w:rPr>
    </w:pPr>
  </w:p>
  <w:p w14:paraId="4803F5E6" w14:textId="29617CF6" w:rsidR="00C772CB" w:rsidRDefault="00C772C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C772CB" w:rsidRPr="00DD72AA" w:rsidRDefault="00C772CB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C772CB" w:rsidRDefault="00C772C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4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4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C772CB" w:rsidRPr="00EC2F59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C772CB" w:rsidRPr="00EC2F59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C772CB" w:rsidRPr="00EC2F59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C772CB" w:rsidRPr="002211FE" w:rsidRDefault="00C772CB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C772CB" w:rsidRPr="00225740" w:rsidRDefault="00C772C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F4CEE"/>
    <w:multiLevelType w:val="hybridMultilevel"/>
    <w:tmpl w:val="036EE8F8"/>
    <w:lvl w:ilvl="0" w:tplc="F170EF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520EF"/>
    <w:multiLevelType w:val="hybridMultilevel"/>
    <w:tmpl w:val="4A5AD0D8"/>
    <w:lvl w:ilvl="0" w:tplc="96C6D428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29E43ACC"/>
    <w:multiLevelType w:val="hybridMultilevel"/>
    <w:tmpl w:val="CAD0422C"/>
    <w:lvl w:ilvl="0" w:tplc="C60C6526">
      <w:start w:val="3"/>
      <w:numFmt w:val="bullet"/>
      <w:lvlText w:val="-"/>
      <w:lvlJc w:val="left"/>
      <w:pPr>
        <w:ind w:left="643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1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6F5"/>
    <w:multiLevelType w:val="hybridMultilevel"/>
    <w:tmpl w:val="E1A40CC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837A5"/>
    <w:multiLevelType w:val="hybridMultilevel"/>
    <w:tmpl w:val="9B2EAB3A"/>
    <w:lvl w:ilvl="0" w:tplc="0A501DDA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2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6864E6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 w15:restartNumberingAfterBreak="0">
    <w:nsid w:val="5C1F56A6"/>
    <w:multiLevelType w:val="hybridMultilevel"/>
    <w:tmpl w:val="E70E8976"/>
    <w:lvl w:ilvl="0" w:tplc="F170EF40">
      <w:start w:val="1"/>
      <w:numFmt w:val="bullet"/>
      <w:lvlText w:val="o"/>
      <w:lvlJc w:val="left"/>
      <w:pPr>
        <w:ind w:left="1003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9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DD4374"/>
    <w:multiLevelType w:val="hybridMultilevel"/>
    <w:tmpl w:val="FB9E6464"/>
    <w:lvl w:ilvl="0" w:tplc="4064CE6E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B8145CC"/>
    <w:multiLevelType w:val="hybridMultilevel"/>
    <w:tmpl w:val="D91E0DD0"/>
    <w:lvl w:ilvl="0" w:tplc="0410000F">
      <w:start w:val="1"/>
      <w:numFmt w:val="decimal"/>
      <w:lvlText w:val="%1."/>
      <w:lvlJc w:val="left"/>
      <w:pPr>
        <w:ind w:left="646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5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22" w:hanging="360"/>
      </w:pPr>
      <w:rPr>
        <w:rFonts w:ascii="Wingdings" w:hAnsi="Wingdings" w:hint="default"/>
      </w:rPr>
    </w:lvl>
  </w:abstractNum>
  <w:abstractNum w:abstractNumId="36" w15:restartNumberingAfterBreak="0">
    <w:nsid w:val="7E972F89"/>
    <w:multiLevelType w:val="hybridMultilevel"/>
    <w:tmpl w:val="CAA0E888"/>
    <w:lvl w:ilvl="0" w:tplc="E4644F4A">
      <w:start w:val="4"/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1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9"/>
  </w:num>
  <w:num w:numId="5">
    <w:abstractNumId w:val="25"/>
  </w:num>
  <w:num w:numId="6">
    <w:abstractNumId w:val="22"/>
  </w:num>
  <w:num w:numId="7">
    <w:abstractNumId w:val="23"/>
  </w:num>
  <w:num w:numId="8">
    <w:abstractNumId w:val="28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9"/>
  </w:num>
  <w:num w:numId="14">
    <w:abstractNumId w:val="24"/>
  </w:num>
  <w:num w:numId="15">
    <w:abstractNumId w:val="14"/>
  </w:num>
  <w:num w:numId="16">
    <w:abstractNumId w:val="11"/>
  </w:num>
  <w:num w:numId="17">
    <w:abstractNumId w:val="2"/>
    <w:lvlOverride w:ilvl="0">
      <w:startOverride w:val="1"/>
    </w:lvlOverride>
  </w:num>
  <w:num w:numId="18">
    <w:abstractNumId w:val="18"/>
  </w:num>
  <w:num w:numId="19">
    <w:abstractNumId w:val="34"/>
  </w:num>
  <w:num w:numId="20">
    <w:abstractNumId w:val="32"/>
  </w:num>
  <w:num w:numId="21">
    <w:abstractNumId w:val="16"/>
  </w:num>
  <w:num w:numId="22">
    <w:abstractNumId w:val="10"/>
  </w:num>
  <w:num w:numId="23">
    <w:abstractNumId w:val="15"/>
  </w:num>
  <w:num w:numId="24">
    <w:abstractNumId w:val="17"/>
  </w:num>
  <w:num w:numId="25">
    <w:abstractNumId w:val="1"/>
  </w:num>
  <w:num w:numId="26">
    <w:abstractNumId w:val="5"/>
  </w:num>
  <w:num w:numId="27">
    <w:abstractNumId w:val="12"/>
  </w:num>
  <w:num w:numId="28">
    <w:abstractNumId w:val="6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9"/>
  </w:num>
  <w:num w:numId="32">
    <w:abstractNumId w:val="33"/>
  </w:num>
  <w:num w:numId="33">
    <w:abstractNumId w:val="26"/>
  </w:num>
  <w:num w:numId="34">
    <w:abstractNumId w:val="20"/>
  </w:num>
  <w:num w:numId="35">
    <w:abstractNumId w:val="36"/>
  </w:num>
  <w:num w:numId="36">
    <w:abstractNumId w:val="27"/>
  </w:num>
  <w:num w:numId="37">
    <w:abstractNumId w:val="35"/>
  </w:num>
  <w:num w:numId="38">
    <w:abstractNumId w:val="7"/>
  </w:num>
  <w:num w:numId="39">
    <w:abstractNumId w:val="13"/>
  </w:num>
  <w:num w:numId="4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3D4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6D82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BC9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52C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393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703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6BEC"/>
    <w:rsid w:val="002C770F"/>
    <w:rsid w:val="002C7A56"/>
    <w:rsid w:val="002D06D2"/>
    <w:rsid w:val="002D2AC0"/>
    <w:rsid w:val="002D3158"/>
    <w:rsid w:val="002D4745"/>
    <w:rsid w:val="002D51D6"/>
    <w:rsid w:val="002D5BD8"/>
    <w:rsid w:val="002D6D7A"/>
    <w:rsid w:val="002D7CAE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3543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AFD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2AD1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1AE7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E7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E77AB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32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0969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2BC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57B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76A7B"/>
    <w:rsid w:val="005803F6"/>
    <w:rsid w:val="00581CA8"/>
    <w:rsid w:val="00582920"/>
    <w:rsid w:val="0058448C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869"/>
    <w:rsid w:val="00697E82"/>
    <w:rsid w:val="006A1658"/>
    <w:rsid w:val="006A1ABE"/>
    <w:rsid w:val="006A2168"/>
    <w:rsid w:val="006A3024"/>
    <w:rsid w:val="006A37BB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61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758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5D57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32CA"/>
    <w:rsid w:val="00775BCD"/>
    <w:rsid w:val="00776E78"/>
    <w:rsid w:val="0078010C"/>
    <w:rsid w:val="0078075F"/>
    <w:rsid w:val="0078273F"/>
    <w:rsid w:val="0078326E"/>
    <w:rsid w:val="0078390F"/>
    <w:rsid w:val="007859B0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A5E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01D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489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C7F44"/>
    <w:rsid w:val="008D1A40"/>
    <w:rsid w:val="008D1C30"/>
    <w:rsid w:val="008D2E42"/>
    <w:rsid w:val="008D365E"/>
    <w:rsid w:val="008D3789"/>
    <w:rsid w:val="008D3D03"/>
    <w:rsid w:val="008D455F"/>
    <w:rsid w:val="008D4CD8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5EBA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5BEE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4AD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2A5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85A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67A4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1992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725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192F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3463"/>
    <w:rsid w:val="00C26B49"/>
    <w:rsid w:val="00C271D5"/>
    <w:rsid w:val="00C27C86"/>
    <w:rsid w:val="00C3091B"/>
    <w:rsid w:val="00C31DB2"/>
    <w:rsid w:val="00C3216E"/>
    <w:rsid w:val="00C32BC9"/>
    <w:rsid w:val="00C342A6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772CB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4E58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02A3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6F8"/>
    <w:rsid w:val="00D63C10"/>
    <w:rsid w:val="00D647BE"/>
    <w:rsid w:val="00D65B49"/>
    <w:rsid w:val="00D67FE6"/>
    <w:rsid w:val="00D71D0F"/>
    <w:rsid w:val="00D71E96"/>
    <w:rsid w:val="00D721A3"/>
    <w:rsid w:val="00D7248D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97226"/>
    <w:rsid w:val="00DA30FC"/>
    <w:rsid w:val="00DA3E07"/>
    <w:rsid w:val="00DA55FE"/>
    <w:rsid w:val="00DA569E"/>
    <w:rsid w:val="00DA6A4D"/>
    <w:rsid w:val="00DA7F4E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B0E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1DCB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043C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7BB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965BEE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965BEE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A5285A"/>
  </w:style>
  <w:style w:type="character" w:customStyle="1" w:styleId="Titolo6">
    <w:name w:val="Titolo #6_"/>
    <w:link w:val="Titolo60"/>
    <w:rsid w:val="0058448C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58448C"/>
    <w:pPr>
      <w:shd w:val="clear" w:color="auto" w:fill="FFFFFF"/>
      <w:adjustRightInd/>
      <w:spacing w:before="480" w:line="472" w:lineRule="exact"/>
      <w:jc w:val="center"/>
      <w:textAlignment w:val="auto"/>
      <w:outlineLvl w:val="5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E4341-F516-4E36-A1E4-75E7CE1FC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2025-10-18T08:54:00Z</dcterms:created>
  <dcterms:modified xsi:type="dcterms:W3CDTF">2025-10-24T10:45:00Z</dcterms:modified>
</cp:coreProperties>
</file>