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CC997" w14:textId="77777777" w:rsidR="00D57B69" w:rsidRPr="006E076F" w:rsidRDefault="00703338" w:rsidP="00490EEB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8"/>
          <w:szCs w:val="22"/>
          <w:u w:val="single"/>
          <w:lang w:eastAsia="ar-SA"/>
        </w:rPr>
      </w:pPr>
      <w:bookmarkStart w:id="0" w:name="_GoBack"/>
      <w:bookmarkEnd w:id="0"/>
      <w:r w:rsidRPr="006E076F">
        <w:rPr>
          <w:rFonts w:asciiTheme="minorHAnsi" w:eastAsiaTheme="minorEastAsia" w:hAnsiTheme="minorHAnsi" w:cstheme="minorHAnsi"/>
          <w:b/>
          <w:sz w:val="28"/>
          <w:szCs w:val="22"/>
          <w:u w:val="single"/>
          <w:lang w:eastAsia="ar-SA"/>
        </w:rPr>
        <w:t>ALLEGATO A</w:t>
      </w:r>
      <w:r w:rsidRPr="006E076F">
        <w:rPr>
          <w:rFonts w:asciiTheme="minorHAnsi" w:eastAsiaTheme="minorEastAsia" w:hAnsiTheme="minorHAnsi" w:cstheme="minorHAnsi"/>
          <w:sz w:val="28"/>
          <w:szCs w:val="22"/>
          <w:u w:val="single"/>
          <w:lang w:eastAsia="ar-SA"/>
        </w:rPr>
        <w:t xml:space="preserve"> </w:t>
      </w:r>
    </w:p>
    <w:p w14:paraId="60DBF511" w14:textId="6BED4F0E" w:rsidR="00703338" w:rsidRDefault="00D57B69" w:rsidP="00490EEB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32"/>
          <w:szCs w:val="22"/>
          <w:u w:val="single"/>
          <w:lang w:eastAsia="ar-SA"/>
        </w:rPr>
      </w:pPr>
      <w:r w:rsidRPr="00D57B69">
        <w:rPr>
          <w:rFonts w:asciiTheme="minorHAnsi" w:eastAsiaTheme="minorEastAsia" w:hAnsiTheme="minorHAnsi" w:cstheme="minorHAnsi"/>
          <w:b/>
          <w:sz w:val="32"/>
          <w:szCs w:val="22"/>
          <w:u w:val="single"/>
          <w:lang w:eastAsia="ar-SA"/>
        </w:rPr>
        <w:t>ISTANZA DI PARTECIPAZIONE</w:t>
      </w:r>
    </w:p>
    <w:p w14:paraId="62CE41BC" w14:textId="28824F06" w:rsidR="00490EEB" w:rsidRDefault="00490EEB" w:rsidP="00490EEB">
      <w:pPr>
        <w:pStyle w:val="Titolo1"/>
        <w:spacing w:line="276" w:lineRule="auto"/>
        <w:ind w:right="282"/>
        <w:jc w:val="both"/>
        <w:rPr>
          <w:i/>
          <w:iCs/>
          <w:sz w:val="24"/>
          <w:szCs w:val="24"/>
        </w:rPr>
      </w:pPr>
      <w:r w:rsidRPr="003A746A">
        <w:rPr>
          <w:i/>
          <w:iCs/>
          <w:sz w:val="24"/>
          <w:szCs w:val="24"/>
        </w:rPr>
        <w:t>PIANO NAZIONALE DI RIPRESA E RESILIENZA - MISSIONE 4: ISTRUZIONE E RICERCA</w:t>
      </w:r>
    </w:p>
    <w:p w14:paraId="48A6520C" w14:textId="77777777" w:rsidR="00490EEB" w:rsidRDefault="00490EEB" w:rsidP="00490EEB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ind w:right="424"/>
        <w:rPr>
          <w:rFonts w:ascii="NotoSans-Bold" w:eastAsiaTheme="minorHAnsi" w:hAnsi="NotoSans-Bold" w:cs="NotoSans-Bold"/>
          <w:b w:val="0"/>
          <w:bCs/>
          <w:color w:val="008177"/>
          <w:sz w:val="27"/>
          <w:szCs w:val="27"/>
          <w:lang w:eastAsia="en-US"/>
        </w:rPr>
      </w:pPr>
      <w:r>
        <w:rPr>
          <w:rFonts w:ascii="NotoSans-Bold" w:eastAsiaTheme="minorHAnsi" w:hAnsi="NotoSans-Bold" w:cs="NotoSans-Bold"/>
          <w:bCs/>
          <w:color w:val="008177"/>
          <w:sz w:val="27"/>
          <w:szCs w:val="27"/>
          <w:lang w:eastAsia="en-US"/>
        </w:rPr>
        <w:t>Attività: Percorsi formativi e laboratoriali co-curriculari</w:t>
      </w:r>
    </w:p>
    <w:p w14:paraId="2A1E73EB" w14:textId="77777777" w:rsidR="00490EEB" w:rsidRPr="00490EEB" w:rsidRDefault="00490EEB" w:rsidP="00490EEB"/>
    <w:p w14:paraId="197CA1F0" w14:textId="77777777" w:rsidR="00D57B69" w:rsidRPr="0025131B" w:rsidRDefault="00D57B69" w:rsidP="00490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33"/>
        </w:tabs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25131B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Missione 4: Istruzione E Ricerca Componente 1 – Potenziamento dell’offerta dei servizi di istruzione: dagli asili nido alle Università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</w:t>
      </w:r>
      <w:r w:rsidRPr="0025131B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. </w:t>
      </w:r>
      <w:r w:rsidRPr="0025131B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</w:p>
    <w:p w14:paraId="5D5D2F4E" w14:textId="77777777" w:rsidR="00D57B69" w:rsidRPr="0025131B" w:rsidRDefault="00D57B69" w:rsidP="00490EEB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14:paraId="6981C69A" w14:textId="77777777" w:rsidR="00D57B69" w:rsidRPr="0025131B" w:rsidRDefault="00D57B69" w:rsidP="00490EEB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426" w:right="282" w:firstLine="0"/>
        <w:contextualSpacing/>
        <w:rPr>
          <w:rFonts w:ascii="Calibri" w:eastAsia="Sorts Mill Goudy" w:hAnsi="Calibri" w:cs="Calibri"/>
          <w:b/>
          <w:color w:val="000000"/>
        </w:rPr>
      </w:pPr>
      <w:r w:rsidRPr="0025131B">
        <w:rPr>
          <w:rFonts w:ascii="Calibri" w:eastAsia="Sorts Mill Goudy" w:hAnsi="Calibri" w:cs="Calibri"/>
          <w:b/>
          <w:color w:val="000000"/>
        </w:rPr>
        <w:t xml:space="preserve">Codice progetto: </w:t>
      </w:r>
      <w:bookmarkStart w:id="1" w:name="_Hlk154566377"/>
      <w:r w:rsidRPr="0025131B">
        <w:rPr>
          <w:rFonts w:ascii="Calibri" w:eastAsia="Sorts Mill Goudy" w:hAnsi="Calibri" w:cs="Calibri"/>
          <w:b/>
          <w:color w:val="000000"/>
        </w:rPr>
        <w:t>M4C1|1.4-2024-1322-P-</w:t>
      </w:r>
      <w:bookmarkEnd w:id="1"/>
      <w:r w:rsidRPr="0025131B">
        <w:rPr>
          <w:rFonts w:ascii="Calibri" w:eastAsia="Sorts Mill Goudy" w:hAnsi="Calibri" w:cs="Calibri"/>
          <w:b/>
          <w:color w:val="000000"/>
        </w:rPr>
        <w:t>53231</w:t>
      </w:r>
    </w:p>
    <w:p w14:paraId="32ACE620" w14:textId="77777777" w:rsidR="00D57B69" w:rsidRDefault="00D57B69" w:rsidP="00490EEB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426" w:right="282" w:firstLine="0"/>
        <w:contextualSpacing/>
        <w:rPr>
          <w:rFonts w:ascii="Calibri" w:eastAsia="Sorts Mill Goudy" w:hAnsi="Calibri" w:cs="Calibri"/>
          <w:b/>
          <w:color w:val="000000"/>
        </w:rPr>
      </w:pPr>
      <w:r w:rsidRPr="0025131B">
        <w:rPr>
          <w:rFonts w:ascii="Calibri" w:eastAsia="Sorts Mill Goudy" w:hAnsi="Calibri" w:cs="Calibri"/>
          <w:b/>
          <w:color w:val="000000"/>
        </w:rPr>
        <w:t>CUP: J94D21000830006</w:t>
      </w:r>
    </w:p>
    <w:p w14:paraId="2E052DD9" w14:textId="77777777" w:rsidR="00D57B69" w:rsidRPr="008B4A3A" w:rsidRDefault="00D57B69" w:rsidP="00490EEB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426" w:right="282" w:firstLine="0"/>
        <w:contextualSpacing/>
        <w:rPr>
          <w:rFonts w:ascii="Calibri" w:eastAsia="Sorts Mill Goudy" w:hAnsi="Calibri" w:cs="Calibri"/>
          <w:b/>
          <w:color w:val="000000"/>
        </w:rPr>
      </w:pPr>
      <w:r w:rsidRPr="008B4A3A">
        <w:rPr>
          <w:rFonts w:ascii="Calibri" w:eastAsia="Calibri" w:hAnsi="Calibri" w:cs="Calibri"/>
          <w:b/>
          <w:bCs/>
          <w:iCs/>
          <w:lang w:eastAsia="en-US"/>
        </w:rPr>
        <w:t xml:space="preserve">CNP: </w:t>
      </w:r>
      <w:r w:rsidRPr="008B4A3A">
        <w:rPr>
          <w:rFonts w:ascii="Calibri" w:eastAsia="Sorts Mill Goudy" w:hAnsi="Calibri" w:cs="Calibri"/>
          <w:b/>
          <w:color w:val="000000"/>
        </w:rPr>
        <w:t>M4C1|1.4-2024-1322-P-53231</w:t>
      </w:r>
    </w:p>
    <w:p w14:paraId="17BC979B" w14:textId="77777777" w:rsidR="00D57B69" w:rsidRDefault="00D57B69" w:rsidP="00490EEB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426" w:right="282" w:firstLine="0"/>
        <w:contextualSpacing/>
        <w:rPr>
          <w:rFonts w:ascii="Calibri" w:eastAsia="Sorts Mill Goudy" w:hAnsi="Calibri" w:cs="Calibri"/>
          <w:b/>
          <w:color w:val="000000"/>
        </w:rPr>
      </w:pPr>
      <w:r w:rsidRPr="0025131B">
        <w:rPr>
          <w:rFonts w:ascii="Calibri" w:eastAsia="Sorts Mill Goudy" w:hAnsi="Calibri" w:cs="Calibri"/>
          <w:b/>
          <w:color w:val="000000"/>
        </w:rPr>
        <w:t>TITOLO</w:t>
      </w:r>
      <w:r>
        <w:rPr>
          <w:rFonts w:ascii="Calibri" w:eastAsia="Sorts Mill Goudy" w:hAnsi="Calibri" w:cs="Calibri"/>
          <w:b/>
          <w:color w:val="000000"/>
        </w:rPr>
        <w:t xml:space="preserve"> PROGETTO</w:t>
      </w:r>
      <w:r w:rsidRPr="0025131B">
        <w:rPr>
          <w:rFonts w:ascii="Calibri" w:eastAsia="Sorts Mill Goudy" w:hAnsi="Calibri" w:cs="Calibri"/>
          <w:b/>
          <w:color w:val="000000"/>
        </w:rPr>
        <w:t>: “OLTRE LA CLASSE: POMERIGGI INSIEME 2”</w:t>
      </w:r>
    </w:p>
    <w:p w14:paraId="2BCAEF73" w14:textId="77777777" w:rsidR="00D57B69" w:rsidRPr="00C20594" w:rsidRDefault="00D57B69" w:rsidP="00490EEB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</w:p>
    <w:p w14:paraId="0196AFC0" w14:textId="2BAE0235" w:rsidR="00703338" w:rsidRDefault="00703338" w:rsidP="00490EEB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Al Dirigente Scolastico</w:t>
      </w:r>
    </w:p>
    <w:p w14:paraId="4D976A0B" w14:textId="77777777" w:rsidR="00490EEB" w:rsidRPr="00C20594" w:rsidRDefault="00490EEB" w:rsidP="00490EEB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77777777" w:rsidR="00703338" w:rsidRPr="00C20594" w:rsidRDefault="00703338" w:rsidP="00490EE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490EE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5A507857" w14:textId="77777777" w:rsidR="00703338" w:rsidRPr="00C20594" w:rsidRDefault="00703338" w:rsidP="00490EE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490EE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490EE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4A7F9237" w14:textId="77777777" w:rsidR="00703338" w:rsidRPr="00C20594" w:rsidRDefault="00703338" w:rsidP="00490EE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490EEB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lastRenderedPageBreak/>
        <w:t>in servizio presso ______________________________ con la qualifica di __________________</w:t>
      </w:r>
    </w:p>
    <w:p w14:paraId="2DEB6A32" w14:textId="3206C9E7" w:rsidR="00703338" w:rsidRDefault="00703338" w:rsidP="00490EEB">
      <w:pPr>
        <w:autoSpaceDE w:val="0"/>
        <w:spacing w:line="480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B9A71D4" w14:textId="77777777" w:rsidR="00B64405" w:rsidRDefault="00B64405" w:rsidP="00B64405">
      <w:pPr>
        <w:pStyle w:val="Corpotesto"/>
        <w:tabs>
          <w:tab w:val="left" w:pos="3380"/>
          <w:tab w:val="left" w:pos="6070"/>
        </w:tabs>
        <w:spacing w:before="87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IN QUALITA’ DI ESPERTO: </w:t>
      </w:r>
    </w:p>
    <w:p w14:paraId="4F0DAFFA" w14:textId="77777777" w:rsidR="00B64405" w:rsidRDefault="00B64405" w:rsidP="00B64405">
      <w:pPr>
        <w:pStyle w:val="Corpotesto"/>
        <w:numPr>
          <w:ilvl w:val="0"/>
          <w:numId w:val="42"/>
        </w:numPr>
        <w:tabs>
          <w:tab w:val="left" w:pos="3380"/>
          <w:tab w:val="left" w:pos="6070"/>
        </w:tabs>
        <w:spacing w:before="87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INTERNO</w:t>
      </w:r>
    </w:p>
    <w:p w14:paraId="5B24DB1E" w14:textId="11F5710F" w:rsidR="00B64405" w:rsidRPr="00F23753" w:rsidRDefault="00B64405" w:rsidP="00B64405">
      <w:pPr>
        <w:pStyle w:val="Corpotesto"/>
        <w:numPr>
          <w:ilvl w:val="0"/>
          <w:numId w:val="42"/>
        </w:numPr>
        <w:tabs>
          <w:tab w:val="left" w:pos="3380"/>
          <w:tab w:val="left" w:pos="6070"/>
        </w:tabs>
        <w:spacing w:before="87" w:line="36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>ESTERNO</w:t>
      </w:r>
      <w:r w:rsidR="00F23753">
        <w:rPr>
          <w:rFonts w:ascii="Calibri" w:hAnsi="Calibri" w:cs="Calibri"/>
          <w:szCs w:val="24"/>
        </w:rPr>
        <w:t xml:space="preserve"> appartenente ad altra Amministrazione</w:t>
      </w:r>
    </w:p>
    <w:p w14:paraId="0FFF06F9" w14:textId="14A5E3CD" w:rsidR="00F23753" w:rsidRPr="00616A55" w:rsidRDefault="00F23753" w:rsidP="00B64405">
      <w:pPr>
        <w:pStyle w:val="Corpotesto"/>
        <w:numPr>
          <w:ilvl w:val="0"/>
          <w:numId w:val="42"/>
        </w:numPr>
        <w:tabs>
          <w:tab w:val="left" w:pos="3380"/>
          <w:tab w:val="left" w:pos="6070"/>
        </w:tabs>
        <w:spacing w:before="87" w:line="36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>ESTERNO NON appartenente ad altra Amministrazione</w:t>
      </w:r>
    </w:p>
    <w:p w14:paraId="3B55CD7E" w14:textId="0BAB6E87" w:rsidR="00703338" w:rsidRDefault="00703338" w:rsidP="00F23753">
      <w:pPr>
        <w:autoSpaceDE w:val="0"/>
        <w:spacing w:before="240"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9678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2"/>
        <w:gridCol w:w="1701"/>
        <w:gridCol w:w="1701"/>
        <w:gridCol w:w="1843"/>
        <w:gridCol w:w="1731"/>
      </w:tblGrid>
      <w:tr w:rsidR="00490EEB" w:rsidRPr="00537E32" w14:paraId="18426E0C" w14:textId="7C065E25" w:rsidTr="00BD5CA9">
        <w:trPr>
          <w:trHeight w:val="1261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78D9E" w14:textId="77777777" w:rsidR="00490EEB" w:rsidRPr="00537E32" w:rsidRDefault="00490EEB" w:rsidP="00BD5CA9">
            <w:pPr>
              <w:pStyle w:val="TableParagraph"/>
              <w:spacing w:before="40"/>
              <w:ind w:left="119"/>
              <w:jc w:val="center"/>
              <w:rPr>
                <w:b/>
                <w:sz w:val="24"/>
                <w:szCs w:val="24"/>
                <w:lang w:val="it-IT"/>
              </w:rPr>
            </w:pPr>
            <w:r w:rsidRPr="00537E32">
              <w:rPr>
                <w:b/>
                <w:sz w:val="24"/>
                <w:szCs w:val="24"/>
                <w:lang w:val="it-IT"/>
              </w:rPr>
              <w:t xml:space="preserve">PERCORSI </w:t>
            </w:r>
          </w:p>
          <w:p w14:paraId="00FBCF10" w14:textId="780E5DF6" w:rsidR="00490EEB" w:rsidRPr="00537E32" w:rsidRDefault="00490EEB" w:rsidP="00BD5CA9">
            <w:pPr>
              <w:pStyle w:val="TableParagraph"/>
              <w:spacing w:before="40"/>
              <w:ind w:left="119"/>
              <w:jc w:val="center"/>
              <w:rPr>
                <w:b/>
                <w:sz w:val="24"/>
                <w:szCs w:val="24"/>
                <w:lang w:val="it-IT"/>
              </w:rPr>
            </w:pPr>
            <w:r w:rsidRPr="00537E32">
              <w:rPr>
                <w:b/>
                <w:sz w:val="24"/>
                <w:szCs w:val="24"/>
                <w:lang w:val="it-IT"/>
              </w:rPr>
              <w:t>FORMATIVI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2B5E" w14:textId="474F8B34" w:rsidR="00490EEB" w:rsidRPr="00537E32" w:rsidRDefault="00490EEB" w:rsidP="00490EEB">
            <w:pPr>
              <w:pStyle w:val="TableParagraph"/>
              <w:ind w:right="2"/>
              <w:jc w:val="center"/>
              <w:rPr>
                <w:b/>
                <w:sz w:val="24"/>
                <w:szCs w:val="24"/>
                <w:lang w:val="it-IT"/>
              </w:rPr>
            </w:pPr>
            <w:r w:rsidRPr="00537E32">
              <w:rPr>
                <w:b/>
                <w:sz w:val="24"/>
                <w:szCs w:val="24"/>
                <w:lang w:val="it-IT"/>
              </w:rPr>
              <w:t xml:space="preserve">CANDIDATURA </w:t>
            </w:r>
          </w:p>
          <w:p w14:paraId="379DAB99" w14:textId="22F8EC40" w:rsidR="00490EEB" w:rsidRPr="00537E32" w:rsidRDefault="00490EEB" w:rsidP="00490EEB">
            <w:pPr>
              <w:pStyle w:val="TableParagraph"/>
              <w:ind w:right="2"/>
              <w:jc w:val="center"/>
              <w:rPr>
                <w:b/>
                <w:sz w:val="24"/>
                <w:szCs w:val="24"/>
                <w:lang w:val="it-IT"/>
              </w:rPr>
            </w:pPr>
            <w:r w:rsidRPr="00537E32">
              <w:rPr>
                <w:b/>
                <w:sz w:val="24"/>
                <w:szCs w:val="24"/>
                <w:lang w:val="it-IT"/>
              </w:rPr>
              <w:t>ESPERTO</w:t>
            </w:r>
          </w:p>
          <w:p w14:paraId="574356C7" w14:textId="125900D6" w:rsidR="00490EEB" w:rsidRPr="00537E32" w:rsidRDefault="00490EEB" w:rsidP="00490EEB">
            <w:pPr>
              <w:pStyle w:val="TableParagraph"/>
              <w:ind w:right="2"/>
              <w:jc w:val="center"/>
              <w:rPr>
                <w:b/>
                <w:sz w:val="24"/>
                <w:szCs w:val="24"/>
                <w:lang w:val="it-IT"/>
              </w:rPr>
            </w:pPr>
            <w:r w:rsidRPr="00537E32">
              <w:rPr>
                <w:b/>
                <w:sz w:val="24"/>
                <w:szCs w:val="24"/>
                <w:lang w:val="it-IT"/>
              </w:rPr>
              <w:t>Mettere una 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1786" w14:textId="77777777" w:rsidR="00537E32" w:rsidRPr="00537E32" w:rsidRDefault="00490EEB" w:rsidP="00BD5CA9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  <w:r w:rsidRPr="00537E32">
              <w:rPr>
                <w:b/>
                <w:sz w:val="24"/>
                <w:szCs w:val="24"/>
              </w:rPr>
              <w:t xml:space="preserve">PREFERENZA </w:t>
            </w:r>
          </w:p>
          <w:p w14:paraId="3E273132" w14:textId="6B2FB1C1" w:rsidR="00490EEB" w:rsidRPr="00537E32" w:rsidRDefault="00490EEB" w:rsidP="00BD5CA9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  <w:r w:rsidRPr="00537E32">
              <w:rPr>
                <w:b/>
                <w:sz w:val="24"/>
                <w:szCs w:val="24"/>
              </w:rPr>
              <w:t>ESPERTO</w:t>
            </w:r>
          </w:p>
          <w:p w14:paraId="4D64F273" w14:textId="00971C04" w:rsidR="00490EEB" w:rsidRPr="00537E32" w:rsidRDefault="00490EEB" w:rsidP="00BD5CA9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  <w:r w:rsidRPr="00537E32">
              <w:rPr>
                <w:b/>
                <w:sz w:val="24"/>
                <w:szCs w:val="24"/>
              </w:rPr>
              <w:t>Mettere una 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4163" w14:textId="677D296E" w:rsidR="00490EEB" w:rsidRPr="00537E32" w:rsidRDefault="00490EEB" w:rsidP="00BD5CA9">
            <w:pPr>
              <w:pStyle w:val="TableParagraph"/>
              <w:ind w:right="2"/>
              <w:jc w:val="center"/>
              <w:rPr>
                <w:b/>
                <w:sz w:val="24"/>
                <w:szCs w:val="24"/>
                <w:lang w:val="it-IT"/>
              </w:rPr>
            </w:pPr>
            <w:r w:rsidRPr="00537E32">
              <w:rPr>
                <w:b/>
                <w:sz w:val="24"/>
                <w:szCs w:val="24"/>
                <w:lang w:val="it-IT"/>
              </w:rPr>
              <w:t>CANDIDATURA</w:t>
            </w:r>
          </w:p>
          <w:p w14:paraId="253B5CEA" w14:textId="77777777" w:rsidR="00490EEB" w:rsidRPr="00537E32" w:rsidRDefault="00490EEB" w:rsidP="00BD5CA9">
            <w:pPr>
              <w:pStyle w:val="TableParagraph"/>
              <w:spacing w:before="3"/>
              <w:ind w:right="2"/>
              <w:jc w:val="center"/>
              <w:rPr>
                <w:b/>
                <w:sz w:val="24"/>
                <w:szCs w:val="24"/>
              </w:rPr>
            </w:pPr>
            <w:r w:rsidRPr="00537E32">
              <w:rPr>
                <w:b/>
                <w:sz w:val="24"/>
                <w:szCs w:val="24"/>
              </w:rPr>
              <w:t>TUTOR</w:t>
            </w:r>
          </w:p>
          <w:p w14:paraId="72FD5FB7" w14:textId="716850DA" w:rsidR="00490EEB" w:rsidRPr="00537E32" w:rsidRDefault="00490EEB" w:rsidP="00BD5CA9">
            <w:pPr>
              <w:pStyle w:val="TableParagraph"/>
              <w:spacing w:before="3"/>
              <w:ind w:right="2"/>
              <w:jc w:val="center"/>
              <w:rPr>
                <w:b/>
                <w:sz w:val="24"/>
                <w:szCs w:val="24"/>
              </w:rPr>
            </w:pPr>
            <w:r w:rsidRPr="00537E32">
              <w:rPr>
                <w:b/>
                <w:sz w:val="24"/>
                <w:szCs w:val="24"/>
              </w:rPr>
              <w:t>Mettere una X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F12A" w14:textId="77777777" w:rsidR="00537E32" w:rsidRPr="00537E32" w:rsidRDefault="00490EEB" w:rsidP="00BD5CA9">
            <w:pPr>
              <w:pStyle w:val="TableParagraph"/>
              <w:spacing w:before="3"/>
              <w:ind w:right="30"/>
              <w:jc w:val="center"/>
              <w:rPr>
                <w:b/>
                <w:sz w:val="24"/>
                <w:szCs w:val="24"/>
              </w:rPr>
            </w:pPr>
            <w:r w:rsidRPr="00537E32">
              <w:rPr>
                <w:b/>
                <w:sz w:val="24"/>
                <w:szCs w:val="24"/>
              </w:rPr>
              <w:t xml:space="preserve">PREFERENZA </w:t>
            </w:r>
          </w:p>
          <w:p w14:paraId="3C3E03C5" w14:textId="779BADB5" w:rsidR="00490EEB" w:rsidRPr="00537E32" w:rsidRDefault="00490EEB" w:rsidP="00BD5CA9">
            <w:pPr>
              <w:pStyle w:val="TableParagraph"/>
              <w:spacing w:before="3"/>
              <w:ind w:right="30"/>
              <w:jc w:val="center"/>
              <w:rPr>
                <w:b/>
                <w:sz w:val="24"/>
                <w:szCs w:val="24"/>
              </w:rPr>
            </w:pPr>
            <w:r w:rsidRPr="00537E32">
              <w:rPr>
                <w:b/>
                <w:sz w:val="24"/>
                <w:szCs w:val="24"/>
              </w:rPr>
              <w:t>TUTOR</w:t>
            </w:r>
          </w:p>
          <w:p w14:paraId="1B56A25C" w14:textId="322375A8" w:rsidR="00490EEB" w:rsidRPr="00537E32" w:rsidRDefault="00490EEB" w:rsidP="00BD5CA9">
            <w:pPr>
              <w:pStyle w:val="TableParagraph"/>
              <w:ind w:right="30"/>
              <w:jc w:val="center"/>
              <w:rPr>
                <w:b/>
                <w:sz w:val="24"/>
                <w:szCs w:val="24"/>
              </w:rPr>
            </w:pPr>
            <w:r w:rsidRPr="00537E32">
              <w:rPr>
                <w:b/>
                <w:sz w:val="24"/>
                <w:szCs w:val="24"/>
              </w:rPr>
              <w:t>Mettere una X</w:t>
            </w:r>
          </w:p>
        </w:tc>
      </w:tr>
      <w:tr w:rsidR="00BD5CA9" w:rsidRPr="00537E32" w14:paraId="3A31D731" w14:textId="659F7312" w:rsidTr="00BD5CA9">
        <w:trPr>
          <w:trHeight w:val="73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D53EF" w14:textId="786D2548" w:rsidR="00542898" w:rsidRPr="00542898" w:rsidRDefault="00542898" w:rsidP="00542898">
            <w:pPr>
              <w:spacing w:before="120" w:after="200" w:line="276" w:lineRule="auto"/>
              <w:ind w:left="119" w:right="171"/>
              <w:contextualSpacing/>
              <w:rPr>
                <w:rFonts w:eastAsia="Arial" w:cs="Arial"/>
                <w:b/>
              </w:rPr>
            </w:pPr>
            <w:r w:rsidRPr="00542898">
              <w:rPr>
                <w:rFonts w:eastAsia="Arial" w:cs="Arial"/>
                <w:b/>
              </w:rPr>
              <w:t>ELETTRONICA</w:t>
            </w:r>
          </w:p>
          <w:p w14:paraId="47847370" w14:textId="56ADCAE3" w:rsidR="00BD5CA9" w:rsidRPr="00542898" w:rsidRDefault="00542898" w:rsidP="00542898">
            <w:pPr>
              <w:spacing w:before="120" w:after="200" w:line="276" w:lineRule="auto"/>
              <w:ind w:left="119" w:right="171"/>
              <w:contextualSpacing/>
              <w:rPr>
                <w:rFonts w:eastAsia="Arial" w:cs="Arial"/>
              </w:rPr>
            </w:pPr>
            <w:r w:rsidRPr="00542898">
              <w:rPr>
                <w:rFonts w:eastAsia="Arial" w:cs="Arial"/>
              </w:rPr>
              <w:t>Edizione 1: Realizzazione di una stazione di monitoraggio della qualità dell’aria esterna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688E" w14:textId="17CEF555" w:rsidR="00BD5CA9" w:rsidRPr="00537E32" w:rsidRDefault="00BD5CA9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0D366" w14:textId="5F4FE9F3" w:rsidR="00BD5CA9" w:rsidRPr="00537E32" w:rsidRDefault="00BD5CA9" w:rsidP="00BD5C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64EA" w14:textId="524294B6" w:rsidR="00BD5CA9" w:rsidRPr="00537E32" w:rsidRDefault="00BD5CA9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569A" w14:textId="736058FB" w:rsidR="00BD5CA9" w:rsidRPr="00537E32" w:rsidRDefault="00BD5CA9" w:rsidP="00BD5CA9">
            <w:pPr>
              <w:pStyle w:val="TableParagraph"/>
              <w:ind w:right="30"/>
              <w:jc w:val="center"/>
              <w:rPr>
                <w:sz w:val="24"/>
                <w:szCs w:val="24"/>
              </w:rPr>
            </w:pPr>
          </w:p>
        </w:tc>
      </w:tr>
      <w:tr w:rsidR="00BD5CA9" w:rsidRPr="00537E32" w14:paraId="752FF348" w14:textId="0E1D1C5A" w:rsidTr="00BD5CA9">
        <w:trPr>
          <w:trHeight w:val="70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9D9B" w14:textId="77777777" w:rsidR="00542898" w:rsidRPr="00542898" w:rsidRDefault="00542898" w:rsidP="00542898">
            <w:pPr>
              <w:spacing w:before="120" w:after="200" w:line="276" w:lineRule="auto"/>
              <w:ind w:left="119" w:right="171"/>
              <w:contextualSpacing/>
              <w:rPr>
                <w:rFonts w:eastAsia="Arial" w:cs="Arial"/>
                <w:b/>
              </w:rPr>
            </w:pPr>
            <w:r w:rsidRPr="00542898">
              <w:rPr>
                <w:rFonts w:eastAsia="Arial" w:cs="Arial"/>
                <w:b/>
              </w:rPr>
              <w:t>ELETTRONICA</w:t>
            </w:r>
          </w:p>
          <w:p w14:paraId="25194513" w14:textId="41350DBF" w:rsidR="00BD5CA9" w:rsidRPr="00542898" w:rsidRDefault="00542898" w:rsidP="00542898">
            <w:pPr>
              <w:spacing w:before="120" w:after="200" w:line="276" w:lineRule="auto"/>
              <w:ind w:left="119" w:right="171"/>
              <w:contextualSpacing/>
              <w:rPr>
                <w:rFonts w:eastAsia="Arial" w:cs="Arial"/>
              </w:rPr>
            </w:pPr>
            <w:r w:rsidRPr="00542898">
              <w:rPr>
                <w:rFonts w:eastAsia="Arial" w:cs="Arial"/>
              </w:rPr>
              <w:t>Edizione 2: Monitoraggio e salvaguardia delle opere d'arte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AE50" w14:textId="0B34D357" w:rsidR="00BD5CA9" w:rsidRPr="00537E32" w:rsidRDefault="00BD5CA9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06B0" w14:textId="18A84A3D" w:rsidR="00BD5CA9" w:rsidRPr="00537E32" w:rsidRDefault="00BD5CA9" w:rsidP="00BD5C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D544" w14:textId="039C279C" w:rsidR="00BD5CA9" w:rsidRPr="00537E32" w:rsidRDefault="00BD5CA9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6A56" w14:textId="79A6807D" w:rsidR="00BD5CA9" w:rsidRPr="00537E32" w:rsidRDefault="00BD5CA9" w:rsidP="00BD5CA9">
            <w:pPr>
              <w:pStyle w:val="TableParagraph"/>
              <w:ind w:right="30"/>
              <w:jc w:val="center"/>
              <w:rPr>
                <w:sz w:val="24"/>
                <w:szCs w:val="24"/>
              </w:rPr>
            </w:pPr>
          </w:p>
        </w:tc>
      </w:tr>
      <w:tr w:rsidR="00BD5CA9" w:rsidRPr="00537E32" w14:paraId="26A95DF5" w14:textId="4F5D1D37" w:rsidTr="00BD5CA9">
        <w:trPr>
          <w:trHeight w:val="728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316D" w14:textId="77777777" w:rsidR="00542898" w:rsidRPr="00217040" w:rsidRDefault="00542898" w:rsidP="00542898">
            <w:pPr>
              <w:spacing w:before="120" w:after="200" w:line="276" w:lineRule="auto"/>
              <w:ind w:left="119" w:right="171"/>
              <w:contextualSpacing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 xml:space="preserve">LINGUA E CULTURA </w:t>
            </w:r>
            <w:r w:rsidRPr="00217040">
              <w:rPr>
                <w:rFonts w:eastAsia="Arial" w:cs="Arial"/>
                <w:b/>
              </w:rPr>
              <w:t>CINESE</w:t>
            </w:r>
          </w:p>
          <w:p w14:paraId="4B94F4A9" w14:textId="5D8736AB" w:rsidR="00BD5CA9" w:rsidRPr="00542898" w:rsidRDefault="00542898" w:rsidP="00542898">
            <w:pPr>
              <w:spacing w:before="120" w:after="200" w:line="276" w:lineRule="auto"/>
              <w:ind w:left="119" w:right="171"/>
              <w:contextualSpacing/>
              <w:rPr>
                <w:rFonts w:eastAsia="Arial" w:cs="Arial"/>
              </w:rPr>
            </w:pPr>
            <w:r w:rsidRPr="00542898">
              <w:rPr>
                <w:rFonts w:eastAsia="Arial" w:cs="Arial"/>
              </w:rPr>
              <w:t>Corso di alfabetizzazione in lingua cinese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D9A1" w14:textId="2C71016A" w:rsidR="00BD5CA9" w:rsidRPr="00537E32" w:rsidRDefault="00BD5CA9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BADFB" w14:textId="4FD4A955" w:rsidR="00BD5CA9" w:rsidRPr="00537E32" w:rsidRDefault="00BD5CA9" w:rsidP="00BD5C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8931" w14:textId="7F3C8559" w:rsidR="00BD5CA9" w:rsidRPr="00537E32" w:rsidRDefault="00BD5CA9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94C2" w14:textId="049C6788" w:rsidR="00BD5CA9" w:rsidRPr="00537E32" w:rsidRDefault="00BD5CA9" w:rsidP="00BD5CA9">
            <w:pPr>
              <w:pStyle w:val="TableParagraph"/>
              <w:ind w:right="30"/>
              <w:jc w:val="center"/>
              <w:rPr>
                <w:sz w:val="24"/>
                <w:szCs w:val="24"/>
              </w:rPr>
            </w:pPr>
          </w:p>
        </w:tc>
      </w:tr>
      <w:tr w:rsidR="00BD5CA9" w:rsidRPr="00537E32" w14:paraId="3BDA79B6" w14:textId="42F59EC8" w:rsidTr="00BD5CA9">
        <w:trPr>
          <w:trHeight w:val="6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D81BB" w14:textId="77777777" w:rsidR="00542898" w:rsidRPr="00217040" w:rsidRDefault="00542898" w:rsidP="00542898">
            <w:pPr>
              <w:spacing w:before="120" w:after="120" w:line="276" w:lineRule="auto"/>
              <w:ind w:left="119" w:right="170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lastRenderedPageBreak/>
              <w:t>LINGUA E CULTURA ARABA</w:t>
            </w:r>
          </w:p>
          <w:p w14:paraId="4A8648D5" w14:textId="4521CDAE" w:rsidR="00BD5CA9" w:rsidRPr="00542898" w:rsidRDefault="00542898" w:rsidP="00542898">
            <w:pPr>
              <w:spacing w:before="120" w:after="120" w:line="276" w:lineRule="auto"/>
              <w:ind w:left="119" w:right="170"/>
              <w:rPr>
                <w:bCs/>
                <w:lang w:val="it-IT"/>
              </w:rPr>
            </w:pPr>
            <w:r w:rsidRPr="00542898">
              <w:rPr>
                <w:rFonts w:eastAsia="Arial" w:cs="Arial"/>
              </w:rPr>
              <w:t>Corso di alfabetizzazione in lingua araba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0280" w14:textId="6898C7F5" w:rsidR="00BD5CA9" w:rsidRPr="00537E32" w:rsidRDefault="00BD5CA9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AA4B" w14:textId="0C59B59C" w:rsidR="00BD5CA9" w:rsidRPr="00537E32" w:rsidRDefault="00BD5CA9" w:rsidP="00BD5C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322A9" w14:textId="47907808" w:rsidR="00BD5CA9" w:rsidRPr="00537E32" w:rsidRDefault="00BD5CA9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435C" w14:textId="065009B1" w:rsidR="00BD5CA9" w:rsidRPr="00537E32" w:rsidRDefault="00BD5CA9" w:rsidP="00BD5CA9">
            <w:pPr>
              <w:pStyle w:val="TableParagraph"/>
              <w:ind w:right="30"/>
              <w:jc w:val="center"/>
              <w:rPr>
                <w:sz w:val="24"/>
                <w:szCs w:val="24"/>
              </w:rPr>
            </w:pPr>
          </w:p>
        </w:tc>
      </w:tr>
      <w:tr w:rsidR="00BD5CA9" w:rsidRPr="00537E32" w14:paraId="50713AF5" w14:textId="77777777" w:rsidTr="00542898">
        <w:trPr>
          <w:trHeight w:val="6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3552" w14:textId="77777777" w:rsidR="00542898" w:rsidRPr="00217040" w:rsidRDefault="00542898" w:rsidP="00542898">
            <w:pPr>
              <w:spacing w:before="120" w:after="120" w:line="276" w:lineRule="auto"/>
              <w:ind w:left="119" w:right="170"/>
              <w:rPr>
                <w:rFonts w:eastAsia="Arial" w:cs="Arial"/>
                <w:b/>
              </w:rPr>
            </w:pPr>
            <w:r w:rsidRPr="00217040">
              <w:rPr>
                <w:rFonts w:eastAsia="Arial" w:cs="Arial"/>
                <w:b/>
              </w:rPr>
              <w:t>TEATRO</w:t>
            </w:r>
          </w:p>
          <w:p w14:paraId="0077D73D" w14:textId="4696E9F1" w:rsidR="00BD5CA9" w:rsidRPr="00542898" w:rsidRDefault="00542898" w:rsidP="00542898">
            <w:pPr>
              <w:spacing w:before="120" w:after="120" w:line="276" w:lineRule="auto"/>
              <w:ind w:left="119" w:right="170"/>
              <w:rPr>
                <w:rFonts w:eastAsia="Arial" w:cs="Arial"/>
              </w:rPr>
            </w:pPr>
            <w:r w:rsidRPr="00542898">
              <w:rPr>
                <w:rFonts w:eastAsia="Arial" w:cs="Arial"/>
              </w:rPr>
              <w:t>Edizione 1: Teatro e musica: mi esprimo, mi emoziono, imparo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8F9FB" w14:textId="3C088BC7" w:rsidR="00BD5CA9" w:rsidRPr="00537E32" w:rsidRDefault="00BD5CA9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DC36" w14:textId="7989F1A7" w:rsidR="00BD5CA9" w:rsidRPr="00537E32" w:rsidRDefault="00BD5CA9" w:rsidP="00BD5C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EFAA4" w14:textId="402228F4" w:rsidR="00BD5CA9" w:rsidRPr="00537E32" w:rsidRDefault="00BD5CA9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40EB" w14:textId="483BFB3D" w:rsidR="00BD5CA9" w:rsidRPr="00537E32" w:rsidRDefault="00BD5CA9" w:rsidP="00BD5CA9">
            <w:pPr>
              <w:pStyle w:val="TableParagraph"/>
              <w:ind w:right="30"/>
              <w:jc w:val="center"/>
              <w:rPr>
                <w:sz w:val="24"/>
                <w:szCs w:val="24"/>
              </w:rPr>
            </w:pPr>
          </w:p>
        </w:tc>
      </w:tr>
      <w:tr w:rsidR="00BD5CA9" w:rsidRPr="00537E32" w14:paraId="663D588D" w14:textId="77777777" w:rsidTr="00BD5CA9">
        <w:trPr>
          <w:trHeight w:val="6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B144B" w14:textId="77777777" w:rsidR="00542898" w:rsidRPr="00217040" w:rsidRDefault="00542898" w:rsidP="00542898">
            <w:pPr>
              <w:spacing w:before="120" w:after="120" w:line="276" w:lineRule="auto"/>
              <w:ind w:left="119" w:right="170"/>
              <w:rPr>
                <w:rFonts w:eastAsia="Arial" w:cs="Arial"/>
                <w:b/>
              </w:rPr>
            </w:pPr>
            <w:r w:rsidRPr="00217040">
              <w:rPr>
                <w:rFonts w:eastAsia="Arial" w:cs="Arial"/>
                <w:b/>
              </w:rPr>
              <w:t>TEATRO</w:t>
            </w:r>
          </w:p>
          <w:p w14:paraId="171BE2AD" w14:textId="3F0D42AE" w:rsidR="00BD5CA9" w:rsidRPr="00542898" w:rsidRDefault="00542898" w:rsidP="00542898">
            <w:pPr>
              <w:spacing w:before="120" w:after="120" w:line="276" w:lineRule="auto"/>
              <w:ind w:left="119" w:right="170"/>
              <w:rPr>
                <w:rFonts w:eastAsia="Arial" w:cs="Arial"/>
              </w:rPr>
            </w:pPr>
            <w:r w:rsidRPr="00542898">
              <w:rPr>
                <w:rFonts w:eastAsia="Arial" w:cs="Arial"/>
              </w:rPr>
              <w:t>Edizione 2: Emozioni ed adolescenza nell’arte, nelle parole, nella musica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3CD6F" w14:textId="21A5352F" w:rsidR="00BD5CA9" w:rsidRPr="00537E32" w:rsidRDefault="00BD5CA9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D2D9" w14:textId="14BFEAF3" w:rsidR="00BD5CA9" w:rsidRPr="00537E32" w:rsidRDefault="00BD5CA9" w:rsidP="00BD5C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9929" w14:textId="766B7DA4" w:rsidR="00BD5CA9" w:rsidRPr="00537E32" w:rsidRDefault="00BD5CA9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9AEE" w14:textId="2EE731BA" w:rsidR="00BD5CA9" w:rsidRPr="00537E32" w:rsidRDefault="00BD5CA9" w:rsidP="00BD5CA9">
            <w:pPr>
              <w:pStyle w:val="TableParagraph"/>
              <w:ind w:right="30"/>
              <w:jc w:val="center"/>
              <w:rPr>
                <w:sz w:val="24"/>
                <w:szCs w:val="24"/>
              </w:rPr>
            </w:pPr>
          </w:p>
        </w:tc>
      </w:tr>
      <w:tr w:rsidR="00542898" w:rsidRPr="00537E32" w14:paraId="54FBF35D" w14:textId="77777777" w:rsidTr="00BD5CA9">
        <w:trPr>
          <w:trHeight w:val="6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B421" w14:textId="77777777" w:rsidR="00542898" w:rsidRDefault="00542898" w:rsidP="00542898">
            <w:pPr>
              <w:spacing w:before="120" w:after="120" w:line="276" w:lineRule="auto"/>
              <w:ind w:left="119" w:right="170"/>
              <w:rPr>
                <w:rFonts w:eastAsia="Arial" w:cs="Arial"/>
                <w:b/>
              </w:rPr>
            </w:pPr>
            <w:r w:rsidRPr="00217040">
              <w:rPr>
                <w:rFonts w:eastAsia="Arial" w:cs="Arial"/>
                <w:b/>
              </w:rPr>
              <w:t>SCIENZE MOTORIE</w:t>
            </w:r>
          </w:p>
          <w:p w14:paraId="0DB08743" w14:textId="627900B4" w:rsidR="00542898" w:rsidRPr="00542898" w:rsidRDefault="00542898" w:rsidP="00542898">
            <w:pPr>
              <w:spacing w:before="120" w:after="120" w:line="276" w:lineRule="auto"/>
              <w:ind w:left="119" w:right="170"/>
              <w:rPr>
                <w:rFonts w:eastAsia="Arial" w:cs="Arial"/>
              </w:rPr>
            </w:pPr>
            <w:r w:rsidRPr="00542898">
              <w:rPr>
                <w:rFonts w:eastAsia="Arial" w:cs="Arial"/>
              </w:rPr>
              <w:t>Edizione 1: Laboratorio di sport e formazione tecnica: la pallavolo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D4CE" w14:textId="77777777" w:rsidR="00542898" w:rsidRPr="00537E32" w:rsidRDefault="00542898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DB6E8" w14:textId="77777777" w:rsidR="00542898" w:rsidRPr="00537E32" w:rsidRDefault="00542898" w:rsidP="00BD5C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B479" w14:textId="77777777" w:rsidR="00542898" w:rsidRPr="00537E32" w:rsidRDefault="00542898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9021" w14:textId="77777777" w:rsidR="00542898" w:rsidRPr="00537E32" w:rsidRDefault="00542898" w:rsidP="00BD5CA9">
            <w:pPr>
              <w:pStyle w:val="TableParagraph"/>
              <w:ind w:right="30"/>
              <w:jc w:val="center"/>
              <w:rPr>
                <w:sz w:val="24"/>
                <w:szCs w:val="24"/>
              </w:rPr>
            </w:pPr>
          </w:p>
        </w:tc>
      </w:tr>
      <w:tr w:rsidR="00542898" w:rsidRPr="00537E32" w14:paraId="1CC6135A" w14:textId="77777777" w:rsidTr="00BD5CA9">
        <w:trPr>
          <w:trHeight w:val="6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68E6" w14:textId="77777777" w:rsidR="00542898" w:rsidRDefault="00542898" w:rsidP="00542898">
            <w:pPr>
              <w:spacing w:before="120" w:after="120" w:line="276" w:lineRule="auto"/>
              <w:ind w:left="119" w:right="170"/>
              <w:rPr>
                <w:rFonts w:eastAsia="Arial" w:cs="Arial"/>
                <w:b/>
              </w:rPr>
            </w:pPr>
            <w:r w:rsidRPr="00217040">
              <w:rPr>
                <w:rFonts w:eastAsia="Arial" w:cs="Arial"/>
                <w:b/>
              </w:rPr>
              <w:t>SCIENZE MOTORIE</w:t>
            </w:r>
          </w:p>
          <w:p w14:paraId="44A59750" w14:textId="5CFC859D" w:rsidR="00542898" w:rsidRPr="00542898" w:rsidRDefault="00542898" w:rsidP="00542898">
            <w:pPr>
              <w:spacing w:before="120" w:after="120" w:line="276" w:lineRule="auto"/>
              <w:ind w:left="119" w:right="170"/>
              <w:rPr>
                <w:rFonts w:eastAsia="Arial" w:cs="Arial"/>
              </w:rPr>
            </w:pPr>
            <w:r w:rsidRPr="00217040">
              <w:rPr>
                <w:rFonts w:eastAsia="Arial" w:cs="Arial"/>
              </w:rPr>
              <w:t xml:space="preserve">Edizione 2: </w:t>
            </w:r>
            <w:r>
              <w:rPr>
                <w:rFonts w:eastAsia="Arial" w:cs="Arial"/>
              </w:rPr>
              <w:t>L</w:t>
            </w:r>
            <w:r w:rsidRPr="00217040">
              <w:rPr>
                <w:rFonts w:eastAsia="Arial" w:cs="Arial"/>
              </w:rPr>
              <w:t>aboratorio di sport e formazione tecnica</w:t>
            </w:r>
            <w:r>
              <w:rPr>
                <w:rFonts w:eastAsia="Arial" w:cs="Arial"/>
              </w:rPr>
              <w:t>: il gioco del calcio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AAC6F" w14:textId="77777777" w:rsidR="00542898" w:rsidRPr="00537E32" w:rsidRDefault="00542898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5E607" w14:textId="77777777" w:rsidR="00542898" w:rsidRPr="00537E32" w:rsidRDefault="00542898" w:rsidP="00BD5C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943B" w14:textId="77777777" w:rsidR="00542898" w:rsidRPr="00537E32" w:rsidRDefault="00542898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4E4F" w14:textId="77777777" w:rsidR="00542898" w:rsidRPr="00537E32" w:rsidRDefault="00542898" w:rsidP="00BD5CA9">
            <w:pPr>
              <w:pStyle w:val="TableParagraph"/>
              <w:ind w:right="30"/>
              <w:jc w:val="center"/>
              <w:rPr>
                <w:sz w:val="24"/>
                <w:szCs w:val="24"/>
              </w:rPr>
            </w:pPr>
          </w:p>
        </w:tc>
      </w:tr>
      <w:tr w:rsidR="00542898" w:rsidRPr="00537E32" w14:paraId="276E97E0" w14:textId="77777777" w:rsidTr="00BD5CA9">
        <w:trPr>
          <w:trHeight w:val="6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A54F" w14:textId="77777777" w:rsidR="00542898" w:rsidRDefault="00542898" w:rsidP="00542898">
            <w:pPr>
              <w:spacing w:before="120" w:after="120" w:line="276" w:lineRule="auto"/>
              <w:ind w:left="119" w:right="170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INTELLIGENZA ARTIFICIALE</w:t>
            </w:r>
          </w:p>
          <w:p w14:paraId="445A4AC3" w14:textId="4B05202B" w:rsidR="00542898" w:rsidRPr="00542898" w:rsidRDefault="00542898" w:rsidP="00542898">
            <w:pPr>
              <w:spacing w:before="120" w:after="120" w:line="276" w:lineRule="auto"/>
              <w:ind w:left="119" w:right="170"/>
              <w:rPr>
                <w:rFonts w:eastAsia="Arial" w:cs="Arial"/>
              </w:rPr>
            </w:pPr>
            <w:r w:rsidRPr="00542898">
              <w:rPr>
                <w:rFonts w:eastAsia="Arial" w:cs="Arial"/>
              </w:rPr>
              <w:t xml:space="preserve">Edizione 1: Utilizzo dell’Intelligenza Artificiale </w:t>
            </w:r>
            <w:r w:rsidRPr="00542898">
              <w:rPr>
                <w:rFonts w:eastAsia="Arial" w:cs="Arial"/>
              </w:rPr>
              <w:lastRenderedPageBreak/>
              <w:t xml:space="preserve">per agevolare la didattica e lo studio degli </w:t>
            </w:r>
            <w:r>
              <w:rPr>
                <w:rFonts w:eastAsia="Arial" w:cs="Arial"/>
              </w:rPr>
              <w:t>studenti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E205" w14:textId="77777777" w:rsidR="00542898" w:rsidRPr="00537E32" w:rsidRDefault="00542898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C916" w14:textId="77777777" w:rsidR="00542898" w:rsidRPr="00537E32" w:rsidRDefault="00542898" w:rsidP="00BD5C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20B8" w14:textId="77777777" w:rsidR="00542898" w:rsidRPr="00537E32" w:rsidRDefault="00542898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F082" w14:textId="77777777" w:rsidR="00542898" w:rsidRPr="00537E32" w:rsidRDefault="00542898" w:rsidP="00BD5CA9">
            <w:pPr>
              <w:pStyle w:val="TableParagraph"/>
              <w:ind w:right="30"/>
              <w:jc w:val="center"/>
              <w:rPr>
                <w:sz w:val="24"/>
                <w:szCs w:val="24"/>
              </w:rPr>
            </w:pPr>
          </w:p>
        </w:tc>
      </w:tr>
      <w:tr w:rsidR="00542898" w:rsidRPr="00537E32" w14:paraId="09920E69" w14:textId="77777777" w:rsidTr="00BD5CA9">
        <w:trPr>
          <w:trHeight w:val="6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E15D1" w14:textId="77777777" w:rsidR="00542898" w:rsidRDefault="00542898" w:rsidP="00542898">
            <w:pPr>
              <w:spacing w:before="120" w:after="120" w:line="276" w:lineRule="auto"/>
              <w:ind w:left="119" w:right="170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lastRenderedPageBreak/>
              <w:t>INTELLIGENZA ARTIFICIALE</w:t>
            </w:r>
          </w:p>
          <w:p w14:paraId="6D10703A" w14:textId="02D55921" w:rsidR="00542898" w:rsidRDefault="00542898" w:rsidP="00542898">
            <w:pPr>
              <w:spacing w:before="120" w:after="120" w:line="276" w:lineRule="auto"/>
              <w:ind w:left="119" w:right="170"/>
              <w:rPr>
                <w:rFonts w:eastAsia="Arial" w:cs="Arial"/>
                <w:b/>
              </w:rPr>
            </w:pPr>
            <w:r w:rsidRPr="00542898">
              <w:rPr>
                <w:rFonts w:eastAsia="Arial" w:cs="Arial"/>
              </w:rPr>
              <w:t xml:space="preserve">Edizione </w:t>
            </w:r>
            <w:r>
              <w:rPr>
                <w:rFonts w:eastAsia="Arial" w:cs="Arial"/>
              </w:rPr>
              <w:t>2</w:t>
            </w:r>
            <w:r w:rsidRPr="00542898">
              <w:rPr>
                <w:rFonts w:eastAsia="Arial" w:cs="Arial"/>
              </w:rPr>
              <w:t xml:space="preserve">: Utilizzo dell’Intelligenza Artificiale per agevolare la didattica e lo studio degli </w:t>
            </w:r>
            <w:r>
              <w:rPr>
                <w:rFonts w:eastAsia="Arial" w:cs="Arial"/>
              </w:rPr>
              <w:t>studenti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5FED" w14:textId="77777777" w:rsidR="00542898" w:rsidRPr="00537E32" w:rsidRDefault="00542898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2CE80" w14:textId="77777777" w:rsidR="00542898" w:rsidRPr="00537E32" w:rsidRDefault="00542898" w:rsidP="00BD5CA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908AC" w14:textId="77777777" w:rsidR="00542898" w:rsidRPr="00537E32" w:rsidRDefault="00542898" w:rsidP="00BD5CA9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9836" w14:textId="77777777" w:rsidR="00542898" w:rsidRPr="00537E32" w:rsidRDefault="00542898" w:rsidP="00BD5CA9">
            <w:pPr>
              <w:pStyle w:val="TableParagraph"/>
              <w:ind w:right="30"/>
              <w:jc w:val="center"/>
              <w:rPr>
                <w:sz w:val="24"/>
                <w:szCs w:val="24"/>
              </w:rPr>
            </w:pPr>
          </w:p>
        </w:tc>
      </w:tr>
    </w:tbl>
    <w:p w14:paraId="47C79048" w14:textId="5AE336DF" w:rsidR="00542898" w:rsidRDefault="00542898" w:rsidP="00490EEB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2301912D" w14:textId="3CB8C589" w:rsidR="00703338" w:rsidRPr="00544ADA" w:rsidRDefault="006E2EFA" w:rsidP="00490EEB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</w:pPr>
      <w:r w:rsidRPr="00544ADA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N.B.: barrare la casella relativa al ruolo che si richiede</w:t>
      </w:r>
      <w:r w:rsidR="00AA1B2C" w:rsidRPr="00544ADA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 xml:space="preserve"> e indicare la relativa preferenza</w:t>
      </w:r>
    </w:p>
    <w:p w14:paraId="0E2B3F0C" w14:textId="7FB30F24" w:rsidR="00703338" w:rsidRPr="00544ADA" w:rsidRDefault="00703338" w:rsidP="00490EE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44ADA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544ADA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544ADA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544ADA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544ADA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330FC4E0" w14:textId="77777777" w:rsidR="00537E32" w:rsidRPr="00544ADA" w:rsidRDefault="00537E32" w:rsidP="00544ADA">
      <w:pPr>
        <w:pStyle w:val="Paragrafoelenco"/>
        <w:numPr>
          <w:ilvl w:val="0"/>
          <w:numId w:val="41"/>
        </w:numPr>
        <w:autoSpaceDE w:val="0"/>
        <w:spacing w:after="120"/>
        <w:ind w:left="851" w:hanging="426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544ADA">
        <w:rPr>
          <w:rFonts w:asciiTheme="minorHAnsi" w:eastAsiaTheme="minorEastAsia" w:hAnsiTheme="minorHAnsi" w:cstheme="minorHAnsi"/>
          <w:sz w:val="22"/>
          <w:szCs w:val="22"/>
          <w:lang w:eastAsia="ar-SA"/>
        </w:rPr>
        <w:t>di aver preso visione delle condizioni previste dal bando</w:t>
      </w:r>
    </w:p>
    <w:p w14:paraId="7F0097DE" w14:textId="77777777" w:rsidR="00537E32" w:rsidRPr="00544ADA" w:rsidRDefault="00537E32" w:rsidP="00544ADA">
      <w:pPr>
        <w:pStyle w:val="Paragrafoelenco"/>
        <w:numPr>
          <w:ilvl w:val="0"/>
          <w:numId w:val="41"/>
        </w:numPr>
        <w:autoSpaceDE w:val="0"/>
        <w:spacing w:after="120"/>
        <w:ind w:left="851" w:hanging="426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544ADA">
        <w:rPr>
          <w:rFonts w:asciiTheme="minorHAnsi" w:eastAsiaTheme="minorEastAsia" w:hAnsiTheme="minorHAnsi" w:cstheme="minorHAnsi"/>
          <w:sz w:val="22"/>
          <w:szCs w:val="22"/>
          <w:lang w:eastAsia="ar-SA"/>
        </w:rPr>
        <w:t>di essere in godimento dei diritti politici</w:t>
      </w:r>
    </w:p>
    <w:p w14:paraId="54CF2DB6" w14:textId="16CC5D4C" w:rsidR="00537E32" w:rsidRPr="00544ADA" w:rsidRDefault="00537E32" w:rsidP="00544ADA">
      <w:pPr>
        <w:pStyle w:val="Paragrafoelenco"/>
        <w:numPr>
          <w:ilvl w:val="0"/>
          <w:numId w:val="41"/>
        </w:numPr>
        <w:autoSpaceDE w:val="0"/>
        <w:spacing w:after="120"/>
        <w:ind w:left="851" w:hanging="426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544ADA">
        <w:rPr>
          <w:rFonts w:asciiTheme="minorHAnsi" w:eastAsiaTheme="minorEastAsia" w:hAnsiTheme="minorHAnsi" w:cstheme="minorHAnsi"/>
          <w:sz w:val="22"/>
          <w:szCs w:val="22"/>
          <w:lang w:eastAsia="ar-SA"/>
        </w:rPr>
        <w:t>di non aver subito condanne penali ovvero di avere i seguenti provvedimenti penali</w:t>
      </w:r>
    </w:p>
    <w:p w14:paraId="3923F271" w14:textId="263DB4F1" w:rsidR="00544ADA" w:rsidRPr="00544ADA" w:rsidRDefault="00544ADA" w:rsidP="00544ADA">
      <w:pPr>
        <w:pStyle w:val="Paragrafoelenco"/>
        <w:autoSpaceDE w:val="0"/>
        <w:spacing w:after="120"/>
        <w:ind w:left="851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544ADA">
        <w:rPr>
          <w:rFonts w:asciiTheme="minorHAnsi" w:eastAsiaTheme="minorEastAsia" w:hAnsiTheme="minorHAnsi" w:cstheme="minorHAnsi"/>
          <w:sz w:val="22"/>
          <w:szCs w:val="22"/>
          <w:lang w:eastAsia="ar-SA"/>
        </w:rPr>
        <w:t>____________________________________________________</w:t>
      </w:r>
    </w:p>
    <w:p w14:paraId="27A2ACF2" w14:textId="703B5728" w:rsidR="00537E32" w:rsidRPr="00544ADA" w:rsidRDefault="00537E32" w:rsidP="00544ADA">
      <w:pPr>
        <w:pStyle w:val="Paragrafoelenco"/>
        <w:numPr>
          <w:ilvl w:val="0"/>
          <w:numId w:val="41"/>
        </w:numPr>
        <w:autoSpaceDE w:val="0"/>
        <w:spacing w:after="120"/>
        <w:ind w:left="851" w:hanging="426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544ADA">
        <w:rPr>
          <w:rFonts w:asciiTheme="minorHAnsi" w:eastAsiaTheme="minorEastAsia" w:hAnsiTheme="minorHAnsi" w:cstheme="minorHAnsi"/>
          <w:sz w:val="22"/>
          <w:szCs w:val="22"/>
          <w:lang w:eastAsia="ar-SA"/>
        </w:rPr>
        <w:t>di non avere procedimenti penali pendenti, ovvero di avere i seguenti procedimenti penali pendenti:</w:t>
      </w:r>
    </w:p>
    <w:p w14:paraId="0742D8C3" w14:textId="77777777" w:rsidR="00544ADA" w:rsidRPr="00544ADA" w:rsidRDefault="00544ADA" w:rsidP="00544ADA">
      <w:pPr>
        <w:pStyle w:val="Paragrafoelenco"/>
        <w:autoSpaceDE w:val="0"/>
        <w:spacing w:after="120"/>
        <w:ind w:left="851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544ADA">
        <w:rPr>
          <w:rFonts w:asciiTheme="minorHAnsi" w:eastAsiaTheme="minorEastAsia" w:hAnsiTheme="minorHAnsi" w:cstheme="minorHAnsi"/>
          <w:sz w:val="22"/>
          <w:szCs w:val="22"/>
          <w:lang w:eastAsia="ar-SA"/>
        </w:rPr>
        <w:t>____________________________________________________</w:t>
      </w:r>
    </w:p>
    <w:p w14:paraId="298D2491" w14:textId="77777777" w:rsidR="00537E32" w:rsidRPr="00544ADA" w:rsidRDefault="00537E32" w:rsidP="00544ADA">
      <w:pPr>
        <w:pStyle w:val="Paragrafoelenco"/>
        <w:numPr>
          <w:ilvl w:val="0"/>
          <w:numId w:val="41"/>
        </w:numPr>
        <w:autoSpaceDE w:val="0"/>
        <w:spacing w:after="120"/>
        <w:ind w:left="851" w:hanging="426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544ADA">
        <w:rPr>
          <w:rFonts w:asciiTheme="minorHAnsi" w:eastAsiaTheme="minorEastAsia" w:hAnsiTheme="minorHAnsi" w:cstheme="minorHAnsi"/>
          <w:sz w:val="22"/>
          <w:szCs w:val="22"/>
          <w:lang w:eastAsia="ar-SA"/>
        </w:rPr>
        <w:t>di impegnarsi a documentare puntualmente tutta l’attività svolta</w:t>
      </w:r>
    </w:p>
    <w:p w14:paraId="71FD0F78" w14:textId="77777777" w:rsidR="00537E32" w:rsidRPr="00544ADA" w:rsidRDefault="00537E32" w:rsidP="00544ADA">
      <w:pPr>
        <w:pStyle w:val="Paragrafoelenco"/>
        <w:numPr>
          <w:ilvl w:val="0"/>
          <w:numId w:val="41"/>
        </w:numPr>
        <w:autoSpaceDE w:val="0"/>
        <w:spacing w:after="120"/>
        <w:ind w:left="851" w:hanging="426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544ADA">
        <w:rPr>
          <w:rFonts w:asciiTheme="minorHAnsi" w:eastAsiaTheme="minorEastAsia" w:hAnsiTheme="minorHAnsi" w:cstheme="minorHAnsi"/>
          <w:sz w:val="22"/>
          <w:szCs w:val="22"/>
          <w:lang w:eastAsia="ar-SA"/>
        </w:rPr>
        <w:t>di essere disponibile ad adattarsi al calendario definito dal Gruppo Operativo di Piano</w:t>
      </w:r>
    </w:p>
    <w:p w14:paraId="5DF5EBED" w14:textId="77777777" w:rsidR="00537E32" w:rsidRPr="00544ADA" w:rsidRDefault="00537E32" w:rsidP="00544ADA">
      <w:pPr>
        <w:pStyle w:val="Paragrafoelenco"/>
        <w:numPr>
          <w:ilvl w:val="0"/>
          <w:numId w:val="41"/>
        </w:numPr>
        <w:autoSpaceDE w:val="0"/>
        <w:spacing w:after="120"/>
        <w:ind w:left="851" w:hanging="426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544ADA">
        <w:rPr>
          <w:rFonts w:asciiTheme="minorHAnsi" w:eastAsiaTheme="minorEastAsia" w:hAnsiTheme="minorHAnsi" w:cstheme="minorHAnsi"/>
          <w:sz w:val="22"/>
          <w:szCs w:val="22"/>
          <w:lang w:eastAsia="ar-SA"/>
        </w:rPr>
        <w:t>di non essere in alcuna delle condizioni di incompatibilità con l’incarico previsti dalla norma vigente</w:t>
      </w:r>
    </w:p>
    <w:p w14:paraId="1358C926" w14:textId="2CC6B40C" w:rsidR="00537E32" w:rsidRPr="00544ADA" w:rsidRDefault="00537E32" w:rsidP="00544ADA">
      <w:pPr>
        <w:pStyle w:val="Paragrafoelenco"/>
        <w:numPr>
          <w:ilvl w:val="0"/>
          <w:numId w:val="41"/>
        </w:numPr>
        <w:autoSpaceDE w:val="0"/>
        <w:spacing w:after="120"/>
        <w:ind w:left="851" w:hanging="426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544ADA">
        <w:rPr>
          <w:rFonts w:asciiTheme="minorHAnsi" w:eastAsiaTheme="minorEastAsia" w:hAnsiTheme="minorHAnsi" w:cstheme="minorHAnsi"/>
          <w:sz w:val="22"/>
          <w:szCs w:val="22"/>
          <w:lang w:eastAsia="ar-SA"/>
        </w:rPr>
        <w:t>di avere la competenza informatica l’uso della piattaforma on line “Gestione progetti PNRR”</w:t>
      </w:r>
    </w:p>
    <w:p w14:paraId="37C5603E" w14:textId="31F5E2BA" w:rsidR="00703338" w:rsidRPr="00542898" w:rsidRDefault="00537E32" w:rsidP="00F23753">
      <w:pPr>
        <w:autoSpaceDE w:val="0"/>
        <w:spacing w:before="360"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542898">
        <w:rPr>
          <w:rFonts w:asciiTheme="minorHAnsi" w:eastAsiaTheme="minorEastAsia" w:hAnsiTheme="minorHAnsi" w:cstheme="minorHAnsi"/>
          <w:sz w:val="24"/>
          <w:szCs w:val="24"/>
        </w:rPr>
        <w:t>Si allega alla presente:</w:t>
      </w:r>
    </w:p>
    <w:p w14:paraId="5E5EA98F" w14:textId="42007698" w:rsidR="00703338" w:rsidRPr="00542898" w:rsidRDefault="00703338" w:rsidP="00537E32">
      <w:pPr>
        <w:widowControl w:val="0"/>
        <w:numPr>
          <w:ilvl w:val="0"/>
          <w:numId w:val="20"/>
        </w:numPr>
        <w:tabs>
          <w:tab w:val="clear" w:pos="854"/>
        </w:tabs>
        <w:suppressAutoHyphens/>
        <w:autoSpaceDE w:val="0"/>
        <w:spacing w:after="200" w:line="276" w:lineRule="auto"/>
        <w:ind w:left="426" w:firstLine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542898"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14:paraId="26D27C83" w14:textId="12E469BE" w:rsidR="00537E32" w:rsidRPr="00542898" w:rsidRDefault="00537E32" w:rsidP="00537E32">
      <w:pPr>
        <w:widowControl w:val="0"/>
        <w:numPr>
          <w:ilvl w:val="0"/>
          <w:numId w:val="20"/>
        </w:numPr>
        <w:tabs>
          <w:tab w:val="clear" w:pos="854"/>
        </w:tabs>
        <w:suppressAutoHyphens/>
        <w:autoSpaceDE w:val="0"/>
        <w:spacing w:after="200" w:line="276" w:lineRule="auto"/>
        <w:ind w:left="426" w:firstLine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542898">
        <w:rPr>
          <w:rFonts w:asciiTheme="minorHAnsi" w:eastAsiaTheme="minorEastAsia" w:hAnsiTheme="minorHAnsi" w:cstheme="minorHAnsi"/>
          <w:sz w:val="24"/>
          <w:szCs w:val="24"/>
        </w:rPr>
        <w:lastRenderedPageBreak/>
        <w:t xml:space="preserve">Allegato C (insussistenza di incompatibilità) </w:t>
      </w:r>
    </w:p>
    <w:p w14:paraId="5E860AF8" w14:textId="05AD5688" w:rsidR="00537E32" w:rsidRPr="00542898" w:rsidRDefault="00537E32" w:rsidP="00537E32">
      <w:pPr>
        <w:widowControl w:val="0"/>
        <w:numPr>
          <w:ilvl w:val="0"/>
          <w:numId w:val="20"/>
        </w:numPr>
        <w:tabs>
          <w:tab w:val="clear" w:pos="854"/>
        </w:tabs>
        <w:suppressAutoHyphens/>
        <w:autoSpaceDE w:val="0"/>
        <w:spacing w:after="200" w:line="276" w:lineRule="auto"/>
        <w:ind w:left="426" w:firstLine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542898">
        <w:rPr>
          <w:rFonts w:asciiTheme="minorHAnsi" w:eastAsiaTheme="minorEastAsia" w:hAnsiTheme="minorHAnsi" w:cstheme="minorHAnsi"/>
          <w:sz w:val="24"/>
          <w:szCs w:val="24"/>
        </w:rPr>
        <w:t xml:space="preserve">Documento di identità </w:t>
      </w:r>
    </w:p>
    <w:p w14:paraId="709BB0D5" w14:textId="77777777" w:rsidR="00703338" w:rsidRPr="00542898" w:rsidRDefault="00703338" w:rsidP="00537E32">
      <w:pPr>
        <w:widowControl w:val="0"/>
        <w:numPr>
          <w:ilvl w:val="0"/>
          <w:numId w:val="20"/>
        </w:numPr>
        <w:tabs>
          <w:tab w:val="clear" w:pos="854"/>
        </w:tabs>
        <w:suppressAutoHyphens/>
        <w:autoSpaceDE w:val="0"/>
        <w:spacing w:after="200" w:line="276" w:lineRule="auto"/>
        <w:ind w:left="426" w:firstLine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542898"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14:paraId="1FDBCC13" w14:textId="696D5B3F" w:rsidR="00703338" w:rsidRPr="00542898" w:rsidRDefault="00703338" w:rsidP="00490EEB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b/>
          <w:sz w:val="24"/>
          <w:szCs w:val="24"/>
          <w:u w:val="single"/>
        </w:rPr>
      </w:pPr>
      <w:r w:rsidRPr="00542898"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 w:rsidRPr="00542898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14:paraId="23527CA5" w14:textId="7A64578E" w:rsidR="00F23753" w:rsidRPr="00542898" w:rsidRDefault="00F23753" w:rsidP="00490EEB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b/>
          <w:sz w:val="24"/>
          <w:szCs w:val="24"/>
          <w:u w:val="single"/>
        </w:rPr>
      </w:pPr>
    </w:p>
    <w:p w14:paraId="7BF958EC" w14:textId="550EAE56" w:rsidR="00F23753" w:rsidRPr="00542898" w:rsidRDefault="00F23753" w:rsidP="00F23753">
      <w:pPr>
        <w:autoSpaceDE w:val="0"/>
        <w:spacing w:before="600" w:after="200"/>
        <w:rPr>
          <w:rFonts w:asciiTheme="minorHAnsi" w:eastAsiaTheme="minorEastAsia" w:hAnsiTheme="minorHAnsi" w:cstheme="minorHAnsi"/>
          <w:sz w:val="24"/>
          <w:szCs w:val="24"/>
        </w:rPr>
      </w:pPr>
      <w:r w:rsidRPr="00542898">
        <w:rPr>
          <w:rFonts w:asciiTheme="minorHAnsi" w:eastAsiaTheme="minorEastAsia" w:hAnsiTheme="minorHAnsi" w:cstheme="minorHAnsi"/>
          <w:sz w:val="24"/>
          <w:szCs w:val="24"/>
        </w:rPr>
        <w:t xml:space="preserve">Luogo, Data___________________ </w:t>
      </w:r>
      <w:r w:rsidRPr="0054289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54289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542898">
        <w:rPr>
          <w:rFonts w:asciiTheme="minorHAnsi" w:eastAsiaTheme="minorEastAsia" w:hAnsiTheme="minorHAnsi" w:cstheme="minorHAnsi"/>
          <w:sz w:val="24"/>
          <w:szCs w:val="24"/>
        </w:rPr>
        <w:tab/>
        <w:t>firma__________</w:t>
      </w:r>
      <w:r w:rsidR="00542898">
        <w:rPr>
          <w:rFonts w:asciiTheme="minorHAnsi" w:eastAsiaTheme="minorEastAsia" w:hAnsiTheme="minorHAnsi" w:cstheme="minorHAnsi"/>
          <w:sz w:val="24"/>
          <w:szCs w:val="24"/>
        </w:rPr>
        <w:t>_______________________</w:t>
      </w:r>
      <w:r w:rsidRPr="00542898">
        <w:rPr>
          <w:rFonts w:asciiTheme="minorHAnsi" w:eastAsiaTheme="minorEastAsia" w:hAnsiTheme="minorHAnsi" w:cstheme="minorHAnsi"/>
          <w:sz w:val="24"/>
          <w:szCs w:val="24"/>
        </w:rPr>
        <w:t>__</w:t>
      </w:r>
    </w:p>
    <w:p w14:paraId="767FE449" w14:textId="2ACAA33A" w:rsidR="00F23753" w:rsidRPr="00542898" w:rsidRDefault="00F23753">
      <w:pPr>
        <w:rPr>
          <w:rFonts w:asciiTheme="minorHAnsi" w:eastAsiaTheme="minorEastAsia" w:hAnsiTheme="minorHAnsi" w:cstheme="minorHAnsi"/>
          <w:sz w:val="24"/>
          <w:szCs w:val="24"/>
        </w:rPr>
      </w:pPr>
      <w:r w:rsidRPr="00542898">
        <w:rPr>
          <w:rFonts w:asciiTheme="minorHAnsi" w:eastAsiaTheme="minorEastAsia" w:hAnsiTheme="minorHAnsi" w:cstheme="minorHAnsi"/>
          <w:sz w:val="24"/>
          <w:szCs w:val="24"/>
        </w:rPr>
        <w:br w:type="page"/>
      </w:r>
    </w:p>
    <w:p w14:paraId="061F138B" w14:textId="77777777" w:rsidR="00703338" w:rsidRPr="00F23753" w:rsidRDefault="00703338" w:rsidP="00490EEB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18"/>
        </w:rPr>
      </w:pPr>
      <w:r w:rsidRPr="00F23753">
        <w:rPr>
          <w:rFonts w:ascii="Arial" w:eastAsiaTheme="minorEastAsia" w:hAnsi="Arial" w:cs="Arial"/>
          <w:b/>
          <w:sz w:val="22"/>
          <w:szCs w:val="18"/>
        </w:rPr>
        <w:lastRenderedPageBreak/>
        <w:t>DICHIARAZIONI AGGIUNTIVE</w:t>
      </w:r>
    </w:p>
    <w:p w14:paraId="4592386B" w14:textId="7B05BA0F" w:rsidR="00703338" w:rsidRPr="00C20594" w:rsidRDefault="00703338" w:rsidP="00F23753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</w:t>
      </w:r>
      <w:r w:rsidR="00F23753">
        <w:rPr>
          <w:rFonts w:ascii="Arial" w:eastAsiaTheme="minorEastAsia" w:hAnsi="Arial" w:cs="Arial"/>
          <w:b/>
          <w:i/>
          <w:sz w:val="18"/>
          <w:szCs w:val="18"/>
        </w:rPr>
        <w:t xml:space="preserve"> _______________________________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AI SENSI DEGLI ART. 46 E 47 DEL DPR 28.12.2000 N. 445, CONSAPEVOLE DELLA</w:t>
      </w:r>
      <w:r w:rsidR="00F23753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F23753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F23753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490EE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34ED91A6" w:rsidR="00703338" w:rsidRDefault="00F23753" w:rsidP="00490EE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Luogo, </w:t>
      </w:r>
      <w:r w:rsidR="00703338" w:rsidRPr="00C20594">
        <w:rPr>
          <w:rFonts w:ascii="Arial" w:eastAsiaTheme="minorEastAsia" w:hAnsi="Arial" w:cs="Arial"/>
          <w:sz w:val="18"/>
          <w:szCs w:val="18"/>
        </w:rPr>
        <w:t xml:space="preserve">Data___________________ </w:t>
      </w:r>
      <w:r w:rsidR="00544ADA">
        <w:rPr>
          <w:rFonts w:ascii="Arial" w:eastAsiaTheme="minorEastAsia" w:hAnsi="Arial" w:cs="Arial"/>
          <w:sz w:val="18"/>
          <w:szCs w:val="18"/>
        </w:rPr>
        <w:tab/>
      </w:r>
      <w:r w:rsidR="00544ADA">
        <w:rPr>
          <w:rFonts w:ascii="Arial" w:eastAsiaTheme="minorEastAsia" w:hAnsi="Arial" w:cs="Arial"/>
          <w:sz w:val="18"/>
          <w:szCs w:val="18"/>
        </w:rPr>
        <w:tab/>
      </w:r>
      <w:r w:rsidR="00544ADA">
        <w:rPr>
          <w:rFonts w:ascii="Arial" w:eastAsiaTheme="minorEastAsia" w:hAnsi="Arial" w:cs="Arial"/>
          <w:sz w:val="18"/>
          <w:szCs w:val="18"/>
        </w:rPr>
        <w:tab/>
      </w:r>
      <w:r w:rsidR="00703338" w:rsidRPr="00C20594">
        <w:rPr>
          <w:rFonts w:ascii="Arial" w:eastAsiaTheme="minorEastAsia" w:hAnsi="Arial" w:cs="Arial"/>
          <w:sz w:val="18"/>
          <w:szCs w:val="18"/>
        </w:rPr>
        <w:t>firma____________________________________________</w:t>
      </w:r>
    </w:p>
    <w:p w14:paraId="56D2A90C" w14:textId="77777777" w:rsidR="00703338" w:rsidRDefault="00703338" w:rsidP="00490EE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49EA5DC5" w:rsidR="00703338" w:rsidRPr="00F23753" w:rsidRDefault="00F23753" w:rsidP="00F23753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F23753">
        <w:rPr>
          <w:rFonts w:ascii="Arial" w:eastAsiaTheme="minorEastAsia" w:hAnsi="Arial" w:cs="Arial"/>
          <w:b/>
          <w:i/>
          <w:sz w:val="18"/>
          <w:szCs w:val="18"/>
        </w:rPr>
        <w:t>IL/LA SOTTOSCRITTO/A, _________________________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490EE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69305CD" w14:textId="77777777" w:rsidR="00F23753" w:rsidRDefault="00F23753" w:rsidP="00F2375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Luogo,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Data___________________ 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 w:rsidRPr="00C20594">
        <w:rPr>
          <w:rFonts w:ascii="Arial" w:eastAsiaTheme="minorEastAsia" w:hAnsi="Arial" w:cs="Arial"/>
          <w:sz w:val="18"/>
          <w:szCs w:val="18"/>
        </w:rPr>
        <w:t>firma____________________________________________</w:t>
      </w:r>
    </w:p>
    <w:p w14:paraId="0C9F18E2" w14:textId="672BCE37" w:rsidR="00EE7CBC" w:rsidRPr="00EB52E0" w:rsidRDefault="00EE7CBC" w:rsidP="00F2375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F23753">
      <w:headerReference w:type="default" r:id="rId8"/>
      <w:footerReference w:type="even" r:id="rId9"/>
      <w:footerReference w:type="default" r:id="rId10"/>
      <w:pgSz w:w="11907" w:h="16839" w:code="9"/>
      <w:pgMar w:top="3544" w:right="1134" w:bottom="3261" w:left="993" w:header="567" w:footer="8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75845" w14:textId="77777777" w:rsidR="00C60DDA" w:rsidRDefault="00C60DDA">
      <w:r>
        <w:separator/>
      </w:r>
    </w:p>
  </w:endnote>
  <w:endnote w:type="continuationSeparator" w:id="0">
    <w:p w14:paraId="74E52773" w14:textId="77777777" w:rsidR="00C60DDA" w:rsidRDefault="00C6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rts Mill Goud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CEC0" w14:textId="52A1227D" w:rsidR="009F4F91" w:rsidRDefault="00537E32" w:rsidP="00537E32">
    <w:pPr>
      <w:jc w:val="center"/>
    </w:pPr>
    <w:r w:rsidRPr="00392DDD">
      <w:rPr>
        <w:noProof/>
      </w:rPr>
      <w:drawing>
        <wp:inline distT="0" distB="0" distL="0" distR="0" wp14:anchorId="69103F42" wp14:editId="2F57B400">
          <wp:extent cx="6120130" cy="1216025"/>
          <wp:effectExtent l="0" t="0" r="0" b="317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16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501FC" w14:textId="558768B8" w:rsidR="00537E32" w:rsidRDefault="00537E32" w:rsidP="00537E32">
    <w:pPr>
      <w:jc w:val="right"/>
    </w:pPr>
    <w:r w:rsidRPr="00537E32">
      <w:rPr>
        <w:rFonts w:ascii="Calibri" w:hAnsi="Calibri" w:cs="Calibri"/>
      </w:rPr>
      <w:t>Pag</w:t>
    </w:r>
    <w:r>
      <w:rPr>
        <w:rFonts w:ascii="Calibri" w:hAnsi="Calibri" w:cs="Calibri"/>
      </w:rPr>
      <w:t>ina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C535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575B4" w14:textId="77777777" w:rsidR="00C60DDA" w:rsidRDefault="00C60DDA">
      <w:r>
        <w:separator/>
      </w:r>
    </w:p>
  </w:footnote>
  <w:footnote w:type="continuationSeparator" w:id="0">
    <w:p w14:paraId="0CD7163C" w14:textId="77777777" w:rsidR="00C60DDA" w:rsidRDefault="00C6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4A585" w14:textId="5EC05168" w:rsidR="00D57B69" w:rsidRDefault="00D57B69">
    <w:pPr>
      <w:pStyle w:val="Intestazione"/>
    </w:pPr>
    <w:r w:rsidRPr="00D57B69">
      <w:rPr>
        <w:noProof/>
      </w:rPr>
      <w:drawing>
        <wp:anchor distT="0" distB="0" distL="114300" distR="114300" simplePos="0" relativeHeight="251659264" behindDoc="0" locked="0" layoutInCell="1" allowOverlap="1" wp14:anchorId="12FFF80C" wp14:editId="00DBA21B">
          <wp:simplePos x="0" y="0"/>
          <wp:positionH relativeFrom="margin">
            <wp:posOffset>43815</wp:posOffset>
          </wp:positionH>
          <wp:positionV relativeFrom="paragraph">
            <wp:posOffset>0</wp:posOffset>
          </wp:positionV>
          <wp:extent cx="6129655" cy="257175"/>
          <wp:effectExtent l="0" t="0" r="4445" b="9525"/>
          <wp:wrapNone/>
          <wp:docPr id="1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9655" cy="2571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7B69">
      <w:rPr>
        <w:noProof/>
      </w:rPr>
      <w:drawing>
        <wp:anchor distT="0" distB="0" distL="114300" distR="114300" simplePos="0" relativeHeight="251660288" behindDoc="0" locked="0" layoutInCell="1" allowOverlap="1" wp14:anchorId="04E68CB3" wp14:editId="1BB06CEC">
          <wp:simplePos x="0" y="0"/>
          <wp:positionH relativeFrom="column">
            <wp:posOffset>0</wp:posOffset>
          </wp:positionH>
          <wp:positionV relativeFrom="paragraph">
            <wp:posOffset>379095</wp:posOffset>
          </wp:positionV>
          <wp:extent cx="6120130" cy="1335405"/>
          <wp:effectExtent l="0" t="0" r="0" b="0"/>
          <wp:wrapNone/>
          <wp:docPr id="2" name="Immagine 2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log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391"/>
                  <a:stretch/>
                </pic:blipFill>
                <pic:spPr bwMode="auto">
                  <a:xfrm>
                    <a:off x="0" y="0"/>
                    <a:ext cx="6120130" cy="1335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A66B5"/>
    <w:multiLevelType w:val="hybridMultilevel"/>
    <w:tmpl w:val="DEFC1C8C"/>
    <w:lvl w:ilvl="0" w:tplc="F170EF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3F5033B"/>
    <w:multiLevelType w:val="hybridMultilevel"/>
    <w:tmpl w:val="09C886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CEB22F7"/>
    <w:multiLevelType w:val="hybridMultilevel"/>
    <w:tmpl w:val="94AE53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5287F"/>
    <w:multiLevelType w:val="hybridMultilevel"/>
    <w:tmpl w:val="A0AC7B56"/>
    <w:lvl w:ilvl="0" w:tplc="F170EF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64C3D07"/>
    <w:multiLevelType w:val="hybridMultilevel"/>
    <w:tmpl w:val="9ABED796"/>
    <w:lvl w:ilvl="0" w:tplc="4BCADC48">
      <w:start w:val="1"/>
      <w:numFmt w:val="bullet"/>
      <w:lvlText w:val="o"/>
      <w:lvlJc w:val="left"/>
      <w:pPr>
        <w:ind w:left="1571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C1BA5"/>
    <w:multiLevelType w:val="hybridMultilevel"/>
    <w:tmpl w:val="7B969F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8"/>
  </w:num>
  <w:num w:numId="9">
    <w:abstractNumId w:val="13"/>
  </w:num>
  <w:num w:numId="10">
    <w:abstractNumId w:val="42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9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2"/>
  </w:num>
  <w:num w:numId="25">
    <w:abstractNumId w:val="12"/>
  </w:num>
  <w:num w:numId="26">
    <w:abstractNumId w:val="33"/>
  </w:num>
  <w:num w:numId="27">
    <w:abstractNumId w:val="21"/>
  </w:num>
  <w:num w:numId="28">
    <w:abstractNumId w:val="31"/>
  </w:num>
  <w:num w:numId="29">
    <w:abstractNumId w:val="35"/>
  </w:num>
  <w:num w:numId="30">
    <w:abstractNumId w:val="3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40"/>
  </w:num>
  <w:num w:numId="34">
    <w:abstractNumId w:val="36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41"/>
  </w:num>
  <w:num w:numId="40">
    <w:abstractNumId w:val="37"/>
  </w:num>
  <w:num w:numId="41">
    <w:abstractNumId w:val="10"/>
  </w:num>
  <w:num w:numId="42">
    <w:abstractNumId w:val="34"/>
  </w:num>
  <w:num w:numId="43">
    <w:abstractNumId w:val="3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B95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D7B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157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4C1C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4CE2"/>
    <w:rsid w:val="00485D17"/>
    <w:rsid w:val="00490EEB"/>
    <w:rsid w:val="004914CB"/>
    <w:rsid w:val="0049736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643E"/>
    <w:rsid w:val="004E105E"/>
    <w:rsid w:val="004E6955"/>
    <w:rsid w:val="004F7A83"/>
    <w:rsid w:val="0050158D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37E32"/>
    <w:rsid w:val="00542898"/>
    <w:rsid w:val="00543DF4"/>
    <w:rsid w:val="00544ADA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4B7E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23D1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076F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523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319F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4676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6D26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67E42"/>
    <w:rsid w:val="00A727A8"/>
    <w:rsid w:val="00A76733"/>
    <w:rsid w:val="00A90F34"/>
    <w:rsid w:val="00A91C14"/>
    <w:rsid w:val="00A94E66"/>
    <w:rsid w:val="00AA1B2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4405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C5025"/>
    <w:rsid w:val="00BD0C93"/>
    <w:rsid w:val="00BD5445"/>
    <w:rsid w:val="00BD5CA9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1B8D"/>
    <w:rsid w:val="00C46532"/>
    <w:rsid w:val="00C47403"/>
    <w:rsid w:val="00C5300F"/>
    <w:rsid w:val="00C53E2D"/>
    <w:rsid w:val="00C55105"/>
    <w:rsid w:val="00C55600"/>
    <w:rsid w:val="00C56550"/>
    <w:rsid w:val="00C572D7"/>
    <w:rsid w:val="00C60DDA"/>
    <w:rsid w:val="00C61D88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5351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B69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117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5FA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215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3753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2898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D57B69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D5CA9"/>
    <w:rPr>
      <w:rFonts w:ascii="Arial" w:hAnsi="Arial"/>
      <w:b/>
      <w:sz w:val="36"/>
      <w:shd w:val="pct1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7D859-743F-4563-8DCF-1FE8465D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624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Utente07</cp:lastModifiedBy>
  <cp:revision>2</cp:revision>
  <cp:lastPrinted>2020-02-24T13:03:00Z</cp:lastPrinted>
  <dcterms:created xsi:type="dcterms:W3CDTF">2025-02-25T07:31:00Z</dcterms:created>
  <dcterms:modified xsi:type="dcterms:W3CDTF">2025-02-25T07:31:00Z</dcterms:modified>
</cp:coreProperties>
</file>