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BE" w:rsidRDefault="00304A80">
      <w:pPr>
        <w:pStyle w:val="Corpodeltesto"/>
        <w:ind w:left="47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434174" cy="498347"/>
            <wp:effectExtent l="19050" t="0" r="3976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85" cy="4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BE" w:rsidRPr="00B6428E" w:rsidRDefault="00304A80">
      <w:pPr>
        <w:pStyle w:val="Corpodeltesto"/>
        <w:spacing w:before="8"/>
        <w:ind w:left="1033" w:right="1051"/>
        <w:jc w:val="center"/>
        <w:rPr>
          <w:w w:val="90"/>
          <w:sz w:val="16"/>
          <w:szCs w:val="16"/>
        </w:rPr>
      </w:pPr>
      <w:r w:rsidRPr="00B6428E">
        <w:rPr>
          <w:w w:val="90"/>
          <w:sz w:val="16"/>
          <w:szCs w:val="16"/>
        </w:rPr>
        <w:t>Ministero dell’Istruzione, dell’università e della ricerca</w:t>
      </w:r>
    </w:p>
    <w:p w:rsidR="009032BE" w:rsidRPr="00B6428E" w:rsidRDefault="00304A80">
      <w:pPr>
        <w:spacing w:before="23" w:line="388" w:lineRule="exact"/>
        <w:ind w:left="1034" w:right="1051"/>
        <w:jc w:val="center"/>
        <w:rPr>
          <w:i/>
          <w:w w:val="90"/>
          <w:sz w:val="16"/>
          <w:szCs w:val="16"/>
        </w:rPr>
      </w:pPr>
      <w:r w:rsidRPr="00B6428E">
        <w:rPr>
          <w:i/>
          <w:w w:val="90"/>
          <w:sz w:val="16"/>
          <w:szCs w:val="16"/>
        </w:rPr>
        <w:t>ISTITUTO COMPRENSIVO TAVERNOLA BERGAMASCA</w:t>
      </w:r>
    </w:p>
    <w:p w:rsidR="009032BE" w:rsidRPr="00B6428E" w:rsidRDefault="00304A80">
      <w:pPr>
        <w:spacing w:line="266" w:lineRule="exact"/>
        <w:ind w:left="1035" w:right="1049"/>
        <w:jc w:val="center"/>
        <w:rPr>
          <w:i/>
          <w:w w:val="90"/>
          <w:sz w:val="16"/>
          <w:szCs w:val="16"/>
        </w:rPr>
      </w:pPr>
      <w:r w:rsidRPr="00B6428E">
        <w:rPr>
          <w:i/>
          <w:w w:val="90"/>
          <w:sz w:val="16"/>
          <w:szCs w:val="16"/>
        </w:rPr>
        <w:t>Scuola dell’infanzia, primaria e secondaria di primo grado</w:t>
      </w:r>
    </w:p>
    <w:p w:rsidR="009032BE" w:rsidRPr="00B6428E" w:rsidRDefault="00304A80">
      <w:pPr>
        <w:spacing w:before="5"/>
        <w:ind w:left="1035" w:right="1051"/>
        <w:jc w:val="center"/>
        <w:rPr>
          <w:w w:val="90"/>
          <w:sz w:val="16"/>
          <w:szCs w:val="16"/>
        </w:rPr>
      </w:pPr>
      <w:r w:rsidRPr="00B6428E">
        <w:rPr>
          <w:w w:val="90"/>
          <w:sz w:val="16"/>
          <w:szCs w:val="16"/>
        </w:rPr>
        <w:t>Via Rino, 4 - 24060 TAVERNOLA B.SCA (BG) - Tel. 035 932741 - Tel. e Fax 035 931812</w:t>
      </w:r>
    </w:p>
    <w:p w:rsidR="009032BE" w:rsidRPr="00B6428E" w:rsidRDefault="00304A80">
      <w:pPr>
        <w:spacing w:before="18" w:line="259" w:lineRule="auto"/>
        <w:ind w:left="1035" w:right="1047"/>
        <w:jc w:val="center"/>
        <w:rPr>
          <w:w w:val="90"/>
          <w:sz w:val="16"/>
          <w:szCs w:val="16"/>
        </w:rPr>
      </w:pPr>
      <w:r w:rsidRPr="00B6428E">
        <w:rPr>
          <w:w w:val="90"/>
          <w:sz w:val="16"/>
          <w:szCs w:val="16"/>
        </w:rPr>
        <w:t xml:space="preserve">E-mail: </w:t>
      </w:r>
      <w:hyperlink r:id="rId8">
        <w:r w:rsidRPr="00B6428E">
          <w:rPr>
            <w:color w:val="0562C1"/>
            <w:w w:val="90"/>
            <w:sz w:val="16"/>
            <w:szCs w:val="16"/>
            <w:u w:val="single" w:color="0562C1"/>
          </w:rPr>
          <w:t>bgic80500x@istruzione.it</w:t>
        </w:r>
        <w:r w:rsidRPr="00B6428E">
          <w:rPr>
            <w:color w:val="0562C1"/>
            <w:w w:val="90"/>
            <w:sz w:val="16"/>
            <w:szCs w:val="16"/>
          </w:rPr>
          <w:t xml:space="preserve"> </w:t>
        </w:r>
      </w:hyperlink>
      <w:r w:rsidRPr="00B6428E">
        <w:rPr>
          <w:w w:val="90"/>
          <w:sz w:val="16"/>
          <w:szCs w:val="16"/>
        </w:rPr>
        <w:t xml:space="preserve">– Posta certificata: </w:t>
      </w:r>
      <w:hyperlink r:id="rId9">
        <w:r w:rsidRPr="00B6428E">
          <w:rPr>
            <w:color w:val="0562C1"/>
            <w:w w:val="90"/>
            <w:sz w:val="16"/>
            <w:szCs w:val="16"/>
            <w:u w:val="single" w:color="0562C1"/>
          </w:rPr>
          <w:t>bgic80500x@pec.istruzione.it</w:t>
        </w:r>
      </w:hyperlink>
      <w:r w:rsidRPr="00B6428E">
        <w:rPr>
          <w:color w:val="0562C1"/>
          <w:w w:val="90"/>
          <w:sz w:val="16"/>
          <w:szCs w:val="16"/>
        </w:rPr>
        <w:t xml:space="preserve"> </w:t>
      </w:r>
      <w:r w:rsidRPr="00B6428E">
        <w:rPr>
          <w:w w:val="90"/>
          <w:sz w:val="16"/>
          <w:szCs w:val="16"/>
        </w:rPr>
        <w:t>Codice mecc. BGIC80500X - C.F. 81004940169 – CODICE UNIVOCO: UFA55C</w:t>
      </w:r>
    </w:p>
    <w:p w:rsidR="009032BE" w:rsidRPr="00B6428E" w:rsidRDefault="00304A80">
      <w:pPr>
        <w:spacing w:before="1"/>
        <w:ind w:left="1035" w:right="1049"/>
        <w:jc w:val="center"/>
        <w:rPr>
          <w:w w:val="90"/>
          <w:sz w:val="16"/>
          <w:szCs w:val="16"/>
        </w:rPr>
      </w:pPr>
      <w:r w:rsidRPr="00B6428E">
        <w:rPr>
          <w:w w:val="90"/>
          <w:sz w:val="16"/>
          <w:szCs w:val="16"/>
        </w:rPr>
        <w:t xml:space="preserve">SITO WEB: </w:t>
      </w:r>
      <w:hyperlink r:id="rId10">
        <w:r w:rsidRPr="00B6428E">
          <w:rPr>
            <w:color w:val="0562C1"/>
            <w:w w:val="90"/>
            <w:sz w:val="16"/>
            <w:szCs w:val="16"/>
            <w:u w:val="single" w:color="0562C1"/>
          </w:rPr>
          <w:t>www.ictavernolabergamasca.edu.it</w:t>
        </w:r>
      </w:hyperlink>
    </w:p>
    <w:p w:rsidR="00B6428E" w:rsidRDefault="00B6428E" w:rsidP="00B6428E">
      <w:pPr>
        <w:jc w:val="center"/>
        <w:rPr>
          <w:b/>
          <w:sz w:val="32"/>
        </w:rPr>
      </w:pPr>
    </w:p>
    <w:p w:rsidR="00B6428E" w:rsidRPr="00B6428E" w:rsidRDefault="00B6428E" w:rsidP="00B6428E">
      <w:pPr>
        <w:jc w:val="center"/>
      </w:pPr>
      <w:r w:rsidRPr="00B6428E">
        <w:rPr>
          <w:b/>
        </w:rPr>
        <w:t>INFORMATIVA PRIVACY AL PERSONALE</w:t>
      </w:r>
    </w:p>
    <w:p w:rsidR="00B6428E" w:rsidRPr="00B6428E" w:rsidRDefault="00B6428E" w:rsidP="00B6428E">
      <w:pPr>
        <w:jc w:val="center"/>
      </w:pPr>
      <w:r>
        <w:t>Redatta ai sensi degli Artt. da 13 a 15 del Regolamento U.E. 2016/679 (G.D.P.R.)</w:t>
      </w:r>
    </w:p>
    <w:p w:rsidR="00B6428E" w:rsidRPr="00B6428E" w:rsidRDefault="00B6428E" w:rsidP="00B6428E">
      <w:pPr>
        <w:rPr>
          <w:sz w:val="16"/>
          <w:szCs w:val="16"/>
        </w:rPr>
      </w:pPr>
      <w:r>
        <w:rPr>
          <w:sz w:val="18"/>
          <w:szCs w:val="18"/>
        </w:rPr>
        <w:tab/>
      </w:r>
      <w:r w:rsidRPr="00B6428E">
        <w:rPr>
          <w:sz w:val="16"/>
          <w:szCs w:val="16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B6428E" w:rsidRPr="00B6428E" w:rsidRDefault="00B6428E" w:rsidP="00B6428E">
      <w:pPr>
        <w:rPr>
          <w:sz w:val="16"/>
          <w:szCs w:val="16"/>
        </w:rPr>
      </w:pPr>
    </w:p>
    <w:tbl>
      <w:tblPr>
        <w:tblStyle w:val="PlainTable4"/>
        <w:tblW w:w="0" w:type="auto"/>
        <w:tblLook w:val="04A0"/>
      </w:tblPr>
      <w:tblGrid>
        <w:gridCol w:w="2083"/>
        <w:gridCol w:w="8034"/>
      </w:tblGrid>
      <w:tr w:rsidR="00B6428E" w:rsidRPr="00B6428E" w:rsidTr="00D4259E">
        <w:trPr>
          <w:cnfStyle w:val="100000000000"/>
          <w:trHeight w:val="1104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6428E" w:rsidRPr="00B6428E" w:rsidRDefault="00B6428E" w:rsidP="00D4259E">
            <w:pPr>
              <w:cnfStyle w:val="100000000000"/>
              <w:rPr>
                <w:b w:val="0"/>
                <w:sz w:val="16"/>
                <w:szCs w:val="16"/>
              </w:rPr>
            </w:pPr>
            <w:r w:rsidRPr="00B6428E">
              <w:rPr>
                <w:b w:val="0"/>
                <w:sz w:val="16"/>
                <w:szCs w:val="16"/>
              </w:rPr>
              <w:t>Il trattamento dei dati personali avviene al fine di adempiere agli obblighi connessi alla instaurazione ed al mantenimento del rapporto di lavoro come definito all’Art. 2094 c.c. A tal fine si individuano obblighi contributivi, retributivi, fiscali, di tutela della sicurezza e della salute, di riconoscimento di permessi sindacali, di versamento di trattenute a favore di associazioni sindacali, di gestione della malattia e degli infortuni ed in generale, per tutte le incombenze di spettanza del datore di lavoro.</w:t>
            </w:r>
          </w:p>
        </w:tc>
      </w:tr>
      <w:tr w:rsidR="00B6428E" w:rsidRPr="00B6428E" w:rsidTr="00D4259E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6428E" w:rsidRPr="00B6428E" w:rsidRDefault="00B6428E" w:rsidP="00D4259E">
            <w:pPr>
              <w:cnfStyle w:val="0000001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Il trattamento avverrà nell’ambito degli uffici di segreteria in modalità sia manuale che informatica.</w:t>
            </w:r>
          </w:p>
          <w:p w:rsidR="00B6428E" w:rsidRPr="00B6428E" w:rsidRDefault="00B6428E" w:rsidP="00D4259E">
            <w:pPr>
              <w:cnfStyle w:val="0000001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B6428E" w:rsidRPr="00B6428E" w:rsidRDefault="00B6428E" w:rsidP="00D4259E">
            <w:pPr>
              <w:cnfStyle w:val="0000001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Non verrà eseguito su di essi alcun processo decisionale automatizzato (profilazione).</w:t>
            </w:r>
          </w:p>
        </w:tc>
      </w:tr>
      <w:tr w:rsidR="00B6428E" w:rsidRPr="00B6428E" w:rsidTr="00D4259E">
        <w:trPr>
          <w:trHeight w:val="198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I Dati personali in questione potranno essere trasmessiagli enti previdenziali e assistenziali, all’amministrazione finanziaria, ai competenti uffici del lavoro e della vigilanza, alle organizzazioni sindacali cui Lei risultasse iscritto, oltre che ai professionisti e fornitori di cui il nostro Istituto si avvale quali RSPP, DPO, medico competente, compagnie di assicurazione, agenzie di viaggio, banche, ed in genere a terzi per i quali si renda necessario nello svolgimento della sua attività lavorativa. I dati inerenti al rapporto di lavoro gestiti in modalità informatica potranno essere visti dai tecnici incaricati della loro custodia in occasione delle attività di controllo e manutenzione della rete e delle apparecchiature informatiche.</w:t>
            </w:r>
          </w:p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In caso di trasferimento il fascicolo personale verrà trasmesso ad altro Istituto o Amministrazione destinataria.</w:t>
            </w:r>
          </w:p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 xml:space="preserve">Gli stessi </w:t>
            </w:r>
            <w:r w:rsidRPr="00B6428E">
              <w:rPr>
                <w:sz w:val="16"/>
                <w:szCs w:val="16"/>
                <w:u w:val="single"/>
              </w:rPr>
              <w:t>non verranno trasferiti</w:t>
            </w:r>
            <w:r w:rsidRPr="00B6428E">
              <w:rPr>
                <w:sz w:val="16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B6428E" w:rsidRPr="00B6428E" w:rsidTr="00D4259E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6428E" w:rsidRPr="00B6428E" w:rsidRDefault="00B6428E" w:rsidP="00D4259E">
            <w:pPr>
              <w:cnfStyle w:val="0000001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I dati saranno conservati presso l’Istituto per tutto il tempo in cui la prestazione lavorativa sarà attiva ed in seguito, in caso di trasferimento o pensionamento, verrà trattenuto il fascicolo per il periodo di conservazione obbligatorio previsto dalla normativa vigente.</w:t>
            </w:r>
          </w:p>
        </w:tc>
      </w:tr>
      <w:tr w:rsidR="00B6428E" w:rsidRPr="00B6428E" w:rsidTr="00D4259E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L’interessato ha diritto di chiedere al Titolare del trattamento:</w:t>
            </w:r>
          </w:p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- L’accesso ai propri dati, la loro rettifica o cancellazione;</w:t>
            </w:r>
          </w:p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- La limitazione e di opporsi al trattamento dei dati personali che lo riguardano;</w:t>
            </w:r>
          </w:p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- La portabilità dei dati;</w:t>
            </w:r>
          </w:p>
          <w:p w:rsidR="00B6428E" w:rsidRPr="00B6428E" w:rsidRDefault="00B6428E" w:rsidP="00D4259E">
            <w:pPr>
              <w:cnfStyle w:val="0000000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B6428E" w:rsidRPr="00B6428E" w:rsidTr="00D4259E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6428E" w:rsidRPr="00B6428E" w:rsidRDefault="00B6428E" w:rsidP="00D4259E">
            <w:pPr>
              <w:cnfStyle w:val="0000001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B6428E" w:rsidRPr="00B6428E" w:rsidTr="00D4259E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>Chi è il Titolare del trattamento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6428E" w:rsidRPr="00B6428E" w:rsidRDefault="00B6428E" w:rsidP="00D4259E">
            <w:pPr>
              <w:cnfStyle w:val="000000000000"/>
              <w:rPr>
                <w:b/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L’Istituto Scolastico nella persona del Dirigente Scolastico pro tempore</w:t>
            </w:r>
          </w:p>
        </w:tc>
      </w:tr>
      <w:tr w:rsidR="00B6428E" w:rsidRPr="00B6428E" w:rsidTr="00D4259E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rPr>
                <w:b w:val="0"/>
                <w:color w:val="7F7F7F" w:themeColor="text1" w:themeTint="80"/>
                <w:sz w:val="16"/>
                <w:szCs w:val="16"/>
              </w:rPr>
            </w:pP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t xml:space="preserve">Responsabile della protezione dei dati </w:t>
            </w:r>
            <w:r w:rsidRPr="00B6428E">
              <w:rPr>
                <w:b w:val="0"/>
                <w:color w:val="7F7F7F" w:themeColor="text1" w:themeTint="80"/>
                <w:sz w:val="16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B6428E" w:rsidRPr="00B6428E" w:rsidRDefault="00B6428E" w:rsidP="00D4259E">
            <w:pPr>
              <w:cnfStyle w:val="0000001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 xml:space="preserve">Luca Corbellini </w:t>
            </w:r>
            <w:r w:rsidRPr="00B6428E">
              <w:rPr>
                <w:sz w:val="16"/>
                <w:szCs w:val="16"/>
              </w:rPr>
              <w:br/>
              <w:t>c/o Studio AG.I.COM. S.r.l. - Via XXV Aprile, 12 – 20070 SAN ZENONE AL LAMBRO (MI)</w:t>
            </w:r>
          </w:p>
          <w:p w:rsidR="00B6428E" w:rsidRPr="00B6428E" w:rsidRDefault="00B6428E" w:rsidP="00D4259E">
            <w:pPr>
              <w:cnfStyle w:val="000000100000"/>
              <w:rPr>
                <w:sz w:val="16"/>
                <w:szCs w:val="16"/>
              </w:rPr>
            </w:pPr>
            <w:r w:rsidRPr="00B6428E">
              <w:rPr>
                <w:sz w:val="16"/>
                <w:szCs w:val="16"/>
              </w:rPr>
              <w:t>e-mail</w:t>
            </w:r>
            <w:hyperlink r:id="rId11" w:history="1">
              <w:r w:rsidRPr="00B6428E">
                <w:rPr>
                  <w:rStyle w:val="Collegamentoipertestuale"/>
                  <w:sz w:val="16"/>
                  <w:szCs w:val="16"/>
                </w:rPr>
                <w:t>dpo@agicomstudio.it</w:t>
              </w:r>
            </w:hyperlink>
          </w:p>
        </w:tc>
      </w:tr>
    </w:tbl>
    <w:p w:rsidR="00B6428E" w:rsidRPr="00B6428E" w:rsidRDefault="00B6428E" w:rsidP="00B6428E">
      <w:pPr>
        <w:rPr>
          <w:sz w:val="16"/>
          <w:szCs w:val="16"/>
        </w:rPr>
      </w:pPr>
      <w:bookmarkStart w:id="0" w:name="_GoBack"/>
      <w:bookmarkEnd w:id="0"/>
    </w:p>
    <w:p w:rsidR="00B6428E" w:rsidRPr="00B6428E" w:rsidRDefault="00B6428E" w:rsidP="00B6428E">
      <w:pPr>
        <w:rPr>
          <w:sz w:val="16"/>
          <w:szCs w:val="16"/>
        </w:rPr>
      </w:pPr>
    </w:p>
    <w:p w:rsidR="00B6428E" w:rsidRPr="00B6428E" w:rsidRDefault="00B6428E" w:rsidP="00B6428E">
      <w:pPr>
        <w:rPr>
          <w:sz w:val="16"/>
          <w:szCs w:val="16"/>
        </w:rPr>
      </w:pPr>
      <w:r w:rsidRPr="00B6428E">
        <w:rPr>
          <w:sz w:val="16"/>
          <w:szCs w:val="16"/>
        </w:rPr>
        <w:t>Letta l’informativa, il sottoscritto esprime il consenso al trattamento</w:t>
      </w:r>
    </w:p>
    <w:p w:rsidR="00B6428E" w:rsidRPr="00B6428E" w:rsidRDefault="00B6428E" w:rsidP="00B6428E">
      <w:pPr>
        <w:rPr>
          <w:sz w:val="16"/>
          <w:szCs w:val="16"/>
        </w:rPr>
      </w:pPr>
    </w:p>
    <w:p w:rsidR="00B6428E" w:rsidRPr="00B6428E" w:rsidRDefault="00B6428E" w:rsidP="00B6428E">
      <w:pPr>
        <w:rPr>
          <w:sz w:val="16"/>
          <w:szCs w:val="16"/>
        </w:rPr>
      </w:pPr>
    </w:p>
    <w:p w:rsidR="00B6428E" w:rsidRPr="00B6428E" w:rsidRDefault="00B6428E" w:rsidP="00B6428E">
      <w:pPr>
        <w:rPr>
          <w:sz w:val="16"/>
          <w:szCs w:val="16"/>
        </w:rPr>
      </w:pPr>
      <w:r w:rsidRPr="00B6428E">
        <w:rPr>
          <w:sz w:val="16"/>
          <w:szCs w:val="16"/>
        </w:rPr>
        <w:t>Luogo e data ……………………………………………………………………………………</w:t>
      </w:r>
    </w:p>
    <w:p w:rsidR="00B6428E" w:rsidRPr="00B6428E" w:rsidRDefault="00B6428E" w:rsidP="00B6428E">
      <w:pPr>
        <w:rPr>
          <w:sz w:val="16"/>
          <w:szCs w:val="16"/>
        </w:rPr>
      </w:pPr>
    </w:p>
    <w:p w:rsidR="00B6428E" w:rsidRPr="00B6428E" w:rsidRDefault="00B6428E" w:rsidP="00B6428E">
      <w:pPr>
        <w:rPr>
          <w:sz w:val="16"/>
          <w:szCs w:val="16"/>
        </w:rPr>
      </w:pPr>
    </w:p>
    <w:p w:rsidR="00B6428E" w:rsidRPr="00B6428E" w:rsidRDefault="00B6428E" w:rsidP="00B6428E">
      <w:pPr>
        <w:rPr>
          <w:sz w:val="16"/>
          <w:szCs w:val="16"/>
        </w:rPr>
      </w:pPr>
      <w:r w:rsidRPr="00B6428E">
        <w:rPr>
          <w:sz w:val="16"/>
          <w:szCs w:val="16"/>
        </w:rPr>
        <w:t>Cognome e nome ……………………………………………………………………………</w:t>
      </w:r>
    </w:p>
    <w:p w:rsidR="00B6428E" w:rsidRPr="00B6428E" w:rsidRDefault="00B6428E" w:rsidP="00B6428E">
      <w:pPr>
        <w:rPr>
          <w:sz w:val="16"/>
          <w:szCs w:val="16"/>
        </w:rPr>
      </w:pPr>
    </w:p>
    <w:p w:rsidR="009032BE" w:rsidRPr="00B6428E" w:rsidRDefault="009032BE">
      <w:pPr>
        <w:pStyle w:val="Corpodeltesto"/>
        <w:ind w:left="0"/>
        <w:rPr>
          <w:sz w:val="16"/>
          <w:szCs w:val="16"/>
        </w:rPr>
      </w:pPr>
    </w:p>
    <w:sectPr w:rsidR="009032BE" w:rsidRPr="00B6428E" w:rsidSect="009032BE">
      <w:footerReference w:type="default" r:id="rId12"/>
      <w:pgSz w:w="11900" w:h="16840"/>
      <w:pgMar w:top="48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6F" w:rsidRDefault="00454A6F" w:rsidP="0025243D">
      <w:r>
        <w:separator/>
      </w:r>
    </w:p>
  </w:endnote>
  <w:endnote w:type="continuationSeparator" w:id="1">
    <w:p w:rsidR="00454A6F" w:rsidRDefault="00454A6F" w:rsidP="0025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29251"/>
      <w:docPartObj>
        <w:docPartGallery w:val="Page Numbers (Bottom of Page)"/>
        <w:docPartUnique/>
      </w:docPartObj>
    </w:sdtPr>
    <w:sdtContent>
      <w:p w:rsidR="0025243D" w:rsidRDefault="00BB5968">
        <w:pPr>
          <w:pStyle w:val="Pidipagina"/>
        </w:pPr>
        <w:fldSimple w:instr=" PAGE   \* MERGEFORMAT ">
          <w:r w:rsidR="00B6428E">
            <w:rPr>
              <w:noProof/>
            </w:rPr>
            <w:t>1</w:t>
          </w:r>
        </w:fldSimple>
      </w:p>
    </w:sdtContent>
  </w:sdt>
  <w:p w:rsidR="0025243D" w:rsidRDefault="002524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6F" w:rsidRDefault="00454A6F" w:rsidP="0025243D">
      <w:r>
        <w:separator/>
      </w:r>
    </w:p>
  </w:footnote>
  <w:footnote w:type="continuationSeparator" w:id="1">
    <w:p w:rsidR="00454A6F" w:rsidRDefault="00454A6F" w:rsidP="0025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99E"/>
    <w:multiLevelType w:val="hybridMultilevel"/>
    <w:tmpl w:val="7E22738E"/>
    <w:lvl w:ilvl="0" w:tplc="7D0A6604">
      <w:numFmt w:val="bullet"/>
      <w:lvlText w:val=""/>
      <w:lvlJc w:val="left"/>
      <w:pPr>
        <w:ind w:left="1038" w:hanging="288"/>
      </w:pPr>
      <w:rPr>
        <w:rFonts w:ascii="Symbol" w:eastAsia="Symbol" w:hAnsi="Symbol" w:cs="Symbol" w:hint="default"/>
        <w:color w:val="1C1F22"/>
        <w:w w:val="100"/>
        <w:sz w:val="24"/>
        <w:szCs w:val="24"/>
        <w:lang w:val="it-IT" w:eastAsia="it-IT" w:bidi="it-IT"/>
      </w:rPr>
    </w:lvl>
    <w:lvl w:ilvl="1" w:tplc="0FD0F180">
      <w:numFmt w:val="bullet"/>
      <w:lvlText w:val="•"/>
      <w:lvlJc w:val="left"/>
      <w:pPr>
        <w:ind w:left="2038" w:hanging="288"/>
      </w:pPr>
      <w:rPr>
        <w:rFonts w:hint="default"/>
        <w:lang w:val="it-IT" w:eastAsia="it-IT" w:bidi="it-IT"/>
      </w:rPr>
    </w:lvl>
    <w:lvl w:ilvl="2" w:tplc="6F208F70">
      <w:numFmt w:val="bullet"/>
      <w:lvlText w:val="•"/>
      <w:lvlJc w:val="left"/>
      <w:pPr>
        <w:ind w:left="3037" w:hanging="288"/>
      </w:pPr>
      <w:rPr>
        <w:rFonts w:hint="default"/>
        <w:lang w:val="it-IT" w:eastAsia="it-IT" w:bidi="it-IT"/>
      </w:rPr>
    </w:lvl>
    <w:lvl w:ilvl="3" w:tplc="62FE03C8">
      <w:numFmt w:val="bullet"/>
      <w:lvlText w:val="•"/>
      <w:lvlJc w:val="left"/>
      <w:pPr>
        <w:ind w:left="4036" w:hanging="288"/>
      </w:pPr>
      <w:rPr>
        <w:rFonts w:hint="default"/>
        <w:lang w:val="it-IT" w:eastAsia="it-IT" w:bidi="it-IT"/>
      </w:rPr>
    </w:lvl>
    <w:lvl w:ilvl="4" w:tplc="473C1B32">
      <w:numFmt w:val="bullet"/>
      <w:lvlText w:val="•"/>
      <w:lvlJc w:val="left"/>
      <w:pPr>
        <w:ind w:left="5035" w:hanging="288"/>
      </w:pPr>
      <w:rPr>
        <w:rFonts w:hint="default"/>
        <w:lang w:val="it-IT" w:eastAsia="it-IT" w:bidi="it-IT"/>
      </w:rPr>
    </w:lvl>
    <w:lvl w:ilvl="5" w:tplc="A10A90EE">
      <w:numFmt w:val="bullet"/>
      <w:lvlText w:val="•"/>
      <w:lvlJc w:val="left"/>
      <w:pPr>
        <w:ind w:left="6034" w:hanging="288"/>
      </w:pPr>
      <w:rPr>
        <w:rFonts w:hint="default"/>
        <w:lang w:val="it-IT" w:eastAsia="it-IT" w:bidi="it-IT"/>
      </w:rPr>
    </w:lvl>
    <w:lvl w:ilvl="6" w:tplc="683C2E86">
      <w:numFmt w:val="bullet"/>
      <w:lvlText w:val="•"/>
      <w:lvlJc w:val="left"/>
      <w:pPr>
        <w:ind w:left="7033" w:hanging="288"/>
      </w:pPr>
      <w:rPr>
        <w:rFonts w:hint="default"/>
        <w:lang w:val="it-IT" w:eastAsia="it-IT" w:bidi="it-IT"/>
      </w:rPr>
    </w:lvl>
    <w:lvl w:ilvl="7" w:tplc="3CB8F038">
      <w:numFmt w:val="bullet"/>
      <w:lvlText w:val="•"/>
      <w:lvlJc w:val="left"/>
      <w:pPr>
        <w:ind w:left="8032" w:hanging="288"/>
      </w:pPr>
      <w:rPr>
        <w:rFonts w:hint="default"/>
        <w:lang w:val="it-IT" w:eastAsia="it-IT" w:bidi="it-IT"/>
      </w:rPr>
    </w:lvl>
    <w:lvl w:ilvl="8" w:tplc="284EAD94">
      <w:numFmt w:val="bullet"/>
      <w:lvlText w:val="•"/>
      <w:lvlJc w:val="left"/>
      <w:pPr>
        <w:ind w:left="9031" w:hanging="288"/>
      </w:pPr>
      <w:rPr>
        <w:rFonts w:hint="default"/>
        <w:lang w:val="it-IT" w:eastAsia="it-IT" w:bidi="it-IT"/>
      </w:rPr>
    </w:lvl>
  </w:abstractNum>
  <w:abstractNum w:abstractNumId="1">
    <w:nsid w:val="321059B8"/>
    <w:multiLevelType w:val="hybridMultilevel"/>
    <w:tmpl w:val="4D80841A"/>
    <w:lvl w:ilvl="0" w:tplc="612C66E4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D8A312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5712B4E2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DD549CFA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951A7922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891C598E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F0CA1486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B45EF434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0A50E870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2">
    <w:nsid w:val="4D435402"/>
    <w:multiLevelType w:val="hybridMultilevel"/>
    <w:tmpl w:val="43A23376"/>
    <w:lvl w:ilvl="0" w:tplc="BAF87226">
      <w:start w:val="1"/>
      <w:numFmt w:val="decimal"/>
      <w:lvlText w:val="%1."/>
      <w:lvlJc w:val="left"/>
      <w:pPr>
        <w:ind w:left="1067" w:hanging="288"/>
        <w:jc w:val="left"/>
      </w:pPr>
      <w:rPr>
        <w:rFonts w:ascii="Times New Roman" w:eastAsia="Times New Roman" w:hAnsi="Times New Roman" w:cs="Times New Roman" w:hint="default"/>
        <w:color w:val="1C1F22"/>
        <w:spacing w:val="-12"/>
        <w:w w:val="99"/>
        <w:sz w:val="24"/>
        <w:szCs w:val="24"/>
        <w:lang w:val="it-IT" w:eastAsia="it-IT" w:bidi="it-IT"/>
      </w:rPr>
    </w:lvl>
    <w:lvl w:ilvl="1" w:tplc="89200B56">
      <w:numFmt w:val="bullet"/>
      <w:lvlText w:val="•"/>
      <w:lvlJc w:val="left"/>
      <w:pPr>
        <w:ind w:left="2056" w:hanging="288"/>
      </w:pPr>
      <w:rPr>
        <w:rFonts w:hint="default"/>
        <w:lang w:val="it-IT" w:eastAsia="it-IT" w:bidi="it-IT"/>
      </w:rPr>
    </w:lvl>
    <w:lvl w:ilvl="2" w:tplc="50B00832">
      <w:numFmt w:val="bullet"/>
      <w:lvlText w:val="•"/>
      <w:lvlJc w:val="left"/>
      <w:pPr>
        <w:ind w:left="3053" w:hanging="288"/>
      </w:pPr>
      <w:rPr>
        <w:rFonts w:hint="default"/>
        <w:lang w:val="it-IT" w:eastAsia="it-IT" w:bidi="it-IT"/>
      </w:rPr>
    </w:lvl>
    <w:lvl w:ilvl="3" w:tplc="B17A203C">
      <w:numFmt w:val="bullet"/>
      <w:lvlText w:val="•"/>
      <w:lvlJc w:val="left"/>
      <w:pPr>
        <w:ind w:left="4050" w:hanging="288"/>
      </w:pPr>
      <w:rPr>
        <w:rFonts w:hint="default"/>
        <w:lang w:val="it-IT" w:eastAsia="it-IT" w:bidi="it-IT"/>
      </w:rPr>
    </w:lvl>
    <w:lvl w:ilvl="4" w:tplc="DDB03462">
      <w:numFmt w:val="bullet"/>
      <w:lvlText w:val="•"/>
      <w:lvlJc w:val="left"/>
      <w:pPr>
        <w:ind w:left="5047" w:hanging="288"/>
      </w:pPr>
      <w:rPr>
        <w:rFonts w:hint="default"/>
        <w:lang w:val="it-IT" w:eastAsia="it-IT" w:bidi="it-IT"/>
      </w:rPr>
    </w:lvl>
    <w:lvl w:ilvl="5" w:tplc="DE7A8422">
      <w:numFmt w:val="bullet"/>
      <w:lvlText w:val="•"/>
      <w:lvlJc w:val="left"/>
      <w:pPr>
        <w:ind w:left="6044" w:hanging="288"/>
      </w:pPr>
      <w:rPr>
        <w:rFonts w:hint="default"/>
        <w:lang w:val="it-IT" w:eastAsia="it-IT" w:bidi="it-IT"/>
      </w:rPr>
    </w:lvl>
    <w:lvl w:ilvl="6" w:tplc="92183AE0">
      <w:numFmt w:val="bullet"/>
      <w:lvlText w:val="•"/>
      <w:lvlJc w:val="left"/>
      <w:pPr>
        <w:ind w:left="7041" w:hanging="288"/>
      </w:pPr>
      <w:rPr>
        <w:rFonts w:hint="default"/>
        <w:lang w:val="it-IT" w:eastAsia="it-IT" w:bidi="it-IT"/>
      </w:rPr>
    </w:lvl>
    <w:lvl w:ilvl="7" w:tplc="2EB08D88">
      <w:numFmt w:val="bullet"/>
      <w:lvlText w:val="•"/>
      <w:lvlJc w:val="left"/>
      <w:pPr>
        <w:ind w:left="8038" w:hanging="288"/>
      </w:pPr>
      <w:rPr>
        <w:rFonts w:hint="default"/>
        <w:lang w:val="it-IT" w:eastAsia="it-IT" w:bidi="it-IT"/>
      </w:rPr>
    </w:lvl>
    <w:lvl w:ilvl="8" w:tplc="1A0CB2F6">
      <w:numFmt w:val="bullet"/>
      <w:lvlText w:val="•"/>
      <w:lvlJc w:val="left"/>
      <w:pPr>
        <w:ind w:left="9035" w:hanging="288"/>
      </w:pPr>
      <w:rPr>
        <w:rFonts w:hint="default"/>
        <w:lang w:val="it-IT" w:eastAsia="it-IT" w:bidi="it-IT"/>
      </w:rPr>
    </w:lvl>
  </w:abstractNum>
  <w:abstractNum w:abstractNumId="3">
    <w:nsid w:val="59BE23DC"/>
    <w:multiLevelType w:val="hybridMultilevel"/>
    <w:tmpl w:val="FBFA3016"/>
    <w:lvl w:ilvl="0" w:tplc="33BE4DF4">
      <w:numFmt w:val="bullet"/>
      <w:lvlText w:val="-"/>
      <w:lvlJc w:val="left"/>
      <w:pPr>
        <w:ind w:left="7155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4">
    <w:nsid w:val="5CC95607"/>
    <w:multiLevelType w:val="hybridMultilevel"/>
    <w:tmpl w:val="1870F680"/>
    <w:lvl w:ilvl="0" w:tplc="1BD072F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C64FE8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0750DB04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A41C44F4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CC9ACC9A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D56C23B0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7AF6983C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A13E2F20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506E044E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5">
    <w:nsid w:val="78940EEA"/>
    <w:multiLevelType w:val="hybridMultilevel"/>
    <w:tmpl w:val="D3A27688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032BE"/>
    <w:rsid w:val="0010362C"/>
    <w:rsid w:val="00153754"/>
    <w:rsid w:val="001B536B"/>
    <w:rsid w:val="0025243D"/>
    <w:rsid w:val="00304A80"/>
    <w:rsid w:val="00400DAD"/>
    <w:rsid w:val="0041220B"/>
    <w:rsid w:val="00454A6F"/>
    <w:rsid w:val="0045765C"/>
    <w:rsid w:val="004908E7"/>
    <w:rsid w:val="004C4A98"/>
    <w:rsid w:val="0055204C"/>
    <w:rsid w:val="0056439D"/>
    <w:rsid w:val="0066397C"/>
    <w:rsid w:val="006A4BD5"/>
    <w:rsid w:val="00800967"/>
    <w:rsid w:val="008357BF"/>
    <w:rsid w:val="00896356"/>
    <w:rsid w:val="009032BE"/>
    <w:rsid w:val="0096676D"/>
    <w:rsid w:val="0097155A"/>
    <w:rsid w:val="00B6428E"/>
    <w:rsid w:val="00BB5968"/>
    <w:rsid w:val="00E1715B"/>
    <w:rsid w:val="00F5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32BE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32BE"/>
    <w:pPr>
      <w:ind w:left="106"/>
    </w:pPr>
  </w:style>
  <w:style w:type="paragraph" w:customStyle="1" w:styleId="Heading1">
    <w:name w:val="Heading 1"/>
    <w:basedOn w:val="Normale"/>
    <w:uiPriority w:val="1"/>
    <w:qFormat/>
    <w:rsid w:val="009032BE"/>
    <w:pPr>
      <w:ind w:left="106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032BE"/>
    <w:pPr>
      <w:spacing w:line="268" w:lineRule="exact"/>
      <w:ind w:left="826" w:hanging="360"/>
    </w:pPr>
  </w:style>
  <w:style w:type="paragraph" w:customStyle="1" w:styleId="TableParagraph">
    <w:name w:val="Table Paragraph"/>
    <w:basedOn w:val="Normale"/>
    <w:uiPriority w:val="1"/>
    <w:qFormat/>
    <w:rsid w:val="00903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E7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243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25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43D"/>
    <w:rPr>
      <w:rFonts w:ascii="Verdana" w:eastAsia="Verdana" w:hAnsi="Verdana" w:cs="Verdana"/>
    </w:rPr>
  </w:style>
  <w:style w:type="table" w:customStyle="1" w:styleId="PlainTable4">
    <w:name w:val="Plain Table 4"/>
    <w:basedOn w:val="Tabellanormale"/>
    <w:uiPriority w:val="44"/>
    <w:rsid w:val="00B6428E"/>
    <w:pPr>
      <w:widowControl/>
      <w:autoSpaceDE/>
      <w:autoSpaceDN/>
    </w:pPr>
    <w:rPr>
      <w:lang w:val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B64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0500x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agicomstudi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tavernolabergamasc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0500x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PDS 2019-20 - TAVERNOLA</vt:lpstr>
    </vt:vector>
  </TitlesOfParts>
  <Company>HP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 2019-20 - TAVERNOLA</dc:title>
  <dc:creator>casa</dc:creator>
  <cp:lastModifiedBy>IC TAVERNOLA</cp:lastModifiedBy>
  <cp:revision>2</cp:revision>
  <cp:lastPrinted>2019-09-19T12:17:00Z</cp:lastPrinted>
  <dcterms:created xsi:type="dcterms:W3CDTF">2019-10-01T11:06:00Z</dcterms:created>
  <dcterms:modified xsi:type="dcterms:W3CDTF">2019-10-01T11:06:00Z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2019-09-10T00:00:00Z</vt:filetime>
  </property>
</Properties>
</file>