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818" w:rsidRPr="00C51AE0" w:rsidRDefault="000D0818" w:rsidP="000D0818">
      <w:pPr>
        <w:keepLines/>
        <w:spacing w:after="80"/>
        <w:jc w:val="right"/>
        <w:rPr>
          <w:rFonts w:cs="Arial"/>
          <w:sz w:val="17"/>
          <w:szCs w:val="17"/>
        </w:rPr>
      </w:pPr>
      <w:r w:rsidRPr="00C51AE0">
        <w:rPr>
          <w:rFonts w:cs="Arial"/>
          <w:sz w:val="17"/>
          <w:szCs w:val="17"/>
        </w:rPr>
        <w:t>Gentile/ Egregio Docente</w:t>
      </w:r>
    </w:p>
    <w:p w:rsidR="000D0818" w:rsidRPr="00C51AE0" w:rsidRDefault="000D0818" w:rsidP="000D0818">
      <w:pPr>
        <w:keepLines/>
        <w:jc w:val="right"/>
        <w:rPr>
          <w:rFonts w:cs="Arial"/>
          <w:sz w:val="17"/>
          <w:szCs w:val="17"/>
        </w:rPr>
      </w:pPr>
      <w:r w:rsidRPr="00C51AE0">
        <w:rPr>
          <w:rFonts w:cs="Arial"/>
          <w:sz w:val="17"/>
          <w:szCs w:val="17"/>
        </w:rPr>
        <w:t>S</w:t>
      </w:r>
      <w:r w:rsidR="00C51AE0">
        <w:rPr>
          <w:rFonts w:cs="Arial"/>
          <w:sz w:val="17"/>
          <w:szCs w:val="17"/>
        </w:rPr>
        <w:t>EDE</w:t>
      </w:r>
    </w:p>
    <w:p w:rsidR="00C51AE0" w:rsidRPr="00C51AE0" w:rsidRDefault="00C51AE0" w:rsidP="000D0818">
      <w:pPr>
        <w:keepLines/>
        <w:jc w:val="right"/>
        <w:rPr>
          <w:rFonts w:cs="Arial"/>
          <w:sz w:val="17"/>
          <w:szCs w:val="17"/>
        </w:rPr>
      </w:pPr>
    </w:p>
    <w:p w:rsidR="000D0818" w:rsidRPr="00C51AE0" w:rsidRDefault="000D0818" w:rsidP="000D0818">
      <w:pPr>
        <w:keepLines/>
        <w:jc w:val="right"/>
        <w:rPr>
          <w:rFonts w:cs="Arial"/>
          <w:sz w:val="17"/>
          <w:szCs w:val="17"/>
        </w:rPr>
      </w:pPr>
    </w:p>
    <w:p w:rsidR="000D0818" w:rsidRPr="00C51AE0" w:rsidRDefault="000D0818" w:rsidP="000D0818">
      <w:pPr>
        <w:pStyle w:val="Paragrafoelenco"/>
        <w:keepLines/>
        <w:numPr>
          <w:ilvl w:val="0"/>
          <w:numId w:val="11"/>
        </w:numPr>
        <w:jc w:val="both"/>
        <w:rPr>
          <w:rFonts w:cs="Arial"/>
          <w:sz w:val="17"/>
          <w:szCs w:val="17"/>
        </w:rPr>
      </w:pPr>
      <w:r w:rsidRPr="00C51AE0">
        <w:rPr>
          <w:rFonts w:cs="Arial"/>
          <w:sz w:val="17"/>
          <w:szCs w:val="17"/>
        </w:rPr>
        <w:t>Atteso che Lei, in servizio presso codesto Istituto, svolge la funzione di D</w:t>
      </w:r>
      <w:r w:rsidR="00EA6BD3">
        <w:rPr>
          <w:rFonts w:cs="Arial"/>
          <w:sz w:val="17"/>
          <w:szCs w:val="17"/>
        </w:rPr>
        <w:t>OCENTE</w:t>
      </w:r>
      <w:r w:rsidRPr="00C51AE0">
        <w:rPr>
          <w:rFonts w:cs="Arial"/>
          <w:sz w:val="17"/>
          <w:szCs w:val="17"/>
        </w:rPr>
        <w:t>;</w:t>
      </w:r>
    </w:p>
    <w:p w:rsidR="000D0818" w:rsidRPr="00C51AE0" w:rsidRDefault="000D0818" w:rsidP="000D0818">
      <w:pPr>
        <w:pStyle w:val="Paragrafoelenco"/>
        <w:keepLines/>
        <w:numPr>
          <w:ilvl w:val="0"/>
          <w:numId w:val="11"/>
        </w:numPr>
        <w:jc w:val="both"/>
        <w:rPr>
          <w:rFonts w:cs="Arial"/>
          <w:sz w:val="17"/>
          <w:szCs w:val="17"/>
        </w:rPr>
      </w:pPr>
      <w:r w:rsidRPr="00C51AE0">
        <w:rPr>
          <w:rFonts w:cs="Arial"/>
          <w:sz w:val="17"/>
          <w:szCs w:val="17"/>
        </w:rPr>
        <w:t>Considerato che detta attività istituzionale per sua natura comporta il trattamento di dati personali e talvolta sensibili e giudiziari, agli effetti della vigente normativa contenuta nel Regolamento dell’Unione Europea 2016/679;</w:t>
      </w:r>
    </w:p>
    <w:p w:rsidR="000D0818" w:rsidRPr="00C51AE0" w:rsidRDefault="000D0818" w:rsidP="000D0818">
      <w:pPr>
        <w:keepLines/>
        <w:jc w:val="both"/>
        <w:rPr>
          <w:rFonts w:cs="Arial"/>
          <w:sz w:val="17"/>
          <w:szCs w:val="17"/>
        </w:rPr>
      </w:pPr>
    </w:p>
    <w:p w:rsidR="000D0818" w:rsidRPr="00C51AE0" w:rsidRDefault="000D0818" w:rsidP="000D0818">
      <w:pPr>
        <w:keepLines/>
        <w:jc w:val="both"/>
        <w:rPr>
          <w:rFonts w:cs="Arial"/>
          <w:sz w:val="17"/>
          <w:szCs w:val="17"/>
        </w:rPr>
      </w:pPr>
    </w:p>
    <w:p w:rsidR="000D0818" w:rsidRPr="00C51AE0" w:rsidRDefault="000D0818" w:rsidP="000D0818">
      <w:pPr>
        <w:keepLines/>
        <w:jc w:val="both"/>
        <w:rPr>
          <w:rFonts w:cs="Arial"/>
          <w:sz w:val="17"/>
          <w:szCs w:val="17"/>
        </w:rPr>
      </w:pPr>
      <w:r w:rsidRPr="00C51AE0">
        <w:rPr>
          <w:rFonts w:cs="Arial"/>
          <w:sz w:val="17"/>
          <w:szCs w:val="17"/>
        </w:rPr>
        <w:t>E’ designata INCARICATO DEL TRATTAMENTO DEI DATI PERSONALI, nei limiti delle o</w:t>
      </w:r>
      <w:r w:rsidR="0019561E" w:rsidRPr="00C51AE0">
        <w:rPr>
          <w:rFonts w:cs="Arial"/>
          <w:sz w:val="17"/>
          <w:szCs w:val="17"/>
        </w:rPr>
        <w:t xml:space="preserve">perazioni di trattamento e delle categorie di dati necessari ai fini dello svolgimento delle funzioni d’ufficio e, nel caso di dati sensibili e giudiziari, nei limiti dei dati </w:t>
      </w:r>
      <w:r w:rsidR="0019561E" w:rsidRPr="000B6F07">
        <w:rPr>
          <w:rFonts w:cs="Arial"/>
          <w:sz w:val="17"/>
          <w:szCs w:val="17"/>
          <w:u w:val="single"/>
        </w:rPr>
        <w:t>indispensabili</w:t>
      </w:r>
      <w:r w:rsidR="0019561E" w:rsidRPr="00C51AE0">
        <w:rPr>
          <w:rFonts w:cs="Arial"/>
          <w:sz w:val="17"/>
          <w:szCs w:val="17"/>
        </w:rPr>
        <w:t xml:space="preserve"> per svolgere compiti d’ufficio che non possono essere adempiuti mediante il trattamento di dati anonimi o simili, come disposto dal Regolamento U.E. 2016/679 e del D.M. 305 del 15 gennaio 2007.</w:t>
      </w:r>
    </w:p>
    <w:p w:rsidR="0019561E" w:rsidRPr="00C51AE0" w:rsidRDefault="0019561E" w:rsidP="000D0818">
      <w:pPr>
        <w:keepLines/>
        <w:jc w:val="both"/>
        <w:rPr>
          <w:rFonts w:cs="Arial"/>
          <w:sz w:val="17"/>
          <w:szCs w:val="17"/>
        </w:rPr>
      </w:pPr>
    </w:p>
    <w:p w:rsidR="0019561E" w:rsidRPr="00C51AE0" w:rsidRDefault="0019561E" w:rsidP="000D0818">
      <w:pPr>
        <w:keepLines/>
        <w:jc w:val="both"/>
        <w:rPr>
          <w:rFonts w:cs="Arial"/>
          <w:sz w:val="17"/>
          <w:szCs w:val="17"/>
        </w:rPr>
      </w:pPr>
    </w:p>
    <w:p w:rsidR="0019561E" w:rsidRPr="00C51AE0" w:rsidRDefault="0019561E" w:rsidP="000D0818">
      <w:pPr>
        <w:keepLines/>
        <w:jc w:val="both"/>
        <w:rPr>
          <w:rFonts w:cs="Arial"/>
          <w:sz w:val="17"/>
          <w:szCs w:val="17"/>
        </w:rPr>
      </w:pPr>
      <w:r w:rsidRPr="00C51AE0">
        <w:rPr>
          <w:rFonts w:cs="Arial"/>
          <w:sz w:val="17"/>
          <w:szCs w:val="17"/>
        </w:rPr>
        <w:t>In particolare:</w:t>
      </w:r>
    </w:p>
    <w:p w:rsidR="0019561E" w:rsidRPr="00C51AE0" w:rsidRDefault="0019561E" w:rsidP="0019561E">
      <w:pPr>
        <w:pStyle w:val="Paragrafoelenco"/>
        <w:keepLines/>
        <w:numPr>
          <w:ilvl w:val="0"/>
          <w:numId w:val="11"/>
        </w:numPr>
        <w:jc w:val="both"/>
        <w:rPr>
          <w:rFonts w:cs="Arial"/>
          <w:sz w:val="17"/>
          <w:szCs w:val="17"/>
        </w:rPr>
      </w:pPr>
      <w:r w:rsidRPr="00C51AE0">
        <w:rPr>
          <w:rFonts w:cs="Arial"/>
          <w:sz w:val="17"/>
          <w:szCs w:val="17"/>
        </w:rPr>
        <w:t>Quanto è in possesso di credenziali di accesso al sistema informatico non deve rivelare, di propria iniziativa, o dietro richiesta, ad alcuno la propria password;</w:t>
      </w:r>
    </w:p>
    <w:p w:rsidR="0019561E" w:rsidRPr="00C51AE0" w:rsidRDefault="0019561E" w:rsidP="0019561E">
      <w:pPr>
        <w:pStyle w:val="Paragrafoelenco"/>
        <w:keepLines/>
        <w:numPr>
          <w:ilvl w:val="0"/>
          <w:numId w:val="11"/>
        </w:numPr>
        <w:jc w:val="both"/>
        <w:rPr>
          <w:rFonts w:cs="Arial"/>
          <w:sz w:val="17"/>
          <w:szCs w:val="17"/>
        </w:rPr>
      </w:pPr>
      <w:r w:rsidRPr="00C51AE0">
        <w:rPr>
          <w:rFonts w:cs="Arial"/>
          <w:sz w:val="17"/>
          <w:szCs w:val="17"/>
        </w:rPr>
        <w:t>Deve custodire i dati cartacei di cui dispone in modo da renderli non facilmente accessibili a terzi;</w:t>
      </w:r>
    </w:p>
    <w:p w:rsidR="0019561E" w:rsidRPr="00C51AE0" w:rsidRDefault="0019561E" w:rsidP="0019561E">
      <w:pPr>
        <w:pStyle w:val="Paragrafoelenco"/>
        <w:keepLines/>
        <w:numPr>
          <w:ilvl w:val="0"/>
          <w:numId w:val="11"/>
        </w:numPr>
        <w:jc w:val="both"/>
        <w:rPr>
          <w:rFonts w:cs="Arial"/>
          <w:sz w:val="17"/>
          <w:szCs w:val="17"/>
        </w:rPr>
      </w:pPr>
      <w:r w:rsidRPr="00C51AE0">
        <w:rPr>
          <w:rFonts w:cs="Arial"/>
          <w:sz w:val="17"/>
          <w:szCs w:val="17"/>
        </w:rPr>
        <w:t xml:space="preserve">Quando il suo ruolo prevede l’uso di dispositivi informatici deve evitare di lasciare aperta la sessione di lavoro con la propria password inserita, in caso </w:t>
      </w:r>
      <w:r w:rsidR="00BA6653" w:rsidRPr="00C51AE0">
        <w:rPr>
          <w:rFonts w:cs="Arial"/>
          <w:sz w:val="17"/>
          <w:szCs w:val="17"/>
        </w:rPr>
        <w:t>di allontanamento anche temporaneo al posto di lavoro, al fine di evitare trattamenti non autorizzati e di consentire sempre l’individuazione dell’autore del trattamento;</w:t>
      </w:r>
    </w:p>
    <w:p w:rsidR="00BA6653" w:rsidRPr="00C51AE0" w:rsidRDefault="00BA6653" w:rsidP="0019561E">
      <w:pPr>
        <w:pStyle w:val="Paragrafoelenco"/>
        <w:keepLines/>
        <w:numPr>
          <w:ilvl w:val="0"/>
          <w:numId w:val="11"/>
        </w:numPr>
        <w:jc w:val="both"/>
        <w:rPr>
          <w:rFonts w:cs="Arial"/>
          <w:sz w:val="17"/>
          <w:szCs w:val="17"/>
        </w:rPr>
      </w:pPr>
      <w:r w:rsidRPr="00C51AE0">
        <w:rPr>
          <w:rFonts w:cs="Arial"/>
          <w:sz w:val="17"/>
          <w:szCs w:val="17"/>
        </w:rPr>
        <w:t>Deve astenersi dall’effettuare la comunicazione e la diffusione dei dati o, nei casi in cui questo può avvenire, deve farle esclusivamente ai soggetti indicati al Titolare secondo le modalità stabilite dal medesimo;</w:t>
      </w:r>
    </w:p>
    <w:p w:rsidR="00BA6653" w:rsidRPr="00C51AE0" w:rsidRDefault="00BA6653" w:rsidP="0019561E">
      <w:pPr>
        <w:pStyle w:val="Paragrafoelenco"/>
        <w:keepLines/>
        <w:numPr>
          <w:ilvl w:val="0"/>
          <w:numId w:val="11"/>
        </w:numPr>
        <w:jc w:val="both"/>
        <w:rPr>
          <w:rFonts w:cs="Arial"/>
          <w:sz w:val="17"/>
          <w:szCs w:val="17"/>
        </w:rPr>
      </w:pPr>
      <w:r w:rsidRPr="00C51AE0">
        <w:rPr>
          <w:rFonts w:cs="Arial"/>
          <w:sz w:val="17"/>
          <w:szCs w:val="17"/>
        </w:rPr>
        <w:t>Deve mantenere la massima riservatezza sui dati personali dei quali si venga a conoscenza nello svolgimento dell’incarico, per tutta la durata del medesimo ed anche successivamente al termine di esso;</w:t>
      </w:r>
    </w:p>
    <w:p w:rsidR="00BA6653" w:rsidRPr="00C51AE0" w:rsidRDefault="00BA6653" w:rsidP="0019561E">
      <w:pPr>
        <w:pStyle w:val="Paragrafoelenco"/>
        <w:keepLines/>
        <w:numPr>
          <w:ilvl w:val="0"/>
          <w:numId w:val="11"/>
        </w:numPr>
        <w:jc w:val="both"/>
        <w:rPr>
          <w:rFonts w:cs="Arial"/>
          <w:sz w:val="17"/>
          <w:szCs w:val="17"/>
        </w:rPr>
      </w:pPr>
      <w:r w:rsidRPr="00C51AE0">
        <w:rPr>
          <w:rFonts w:cs="Arial"/>
          <w:sz w:val="17"/>
          <w:szCs w:val="17"/>
        </w:rPr>
        <w:t xml:space="preserve">Deve svolgere, in ogni caso, il trattamento dei dati personali per le </w:t>
      </w:r>
      <w:r w:rsidR="00767D62" w:rsidRPr="00C51AE0">
        <w:rPr>
          <w:rFonts w:cs="Arial"/>
          <w:sz w:val="17"/>
          <w:szCs w:val="17"/>
        </w:rPr>
        <w:t>per le finalità e secondo le modalità stabilite, anche in futuro, dal Titolare e, comunque, in modo lecito e secondo correttezza;</w:t>
      </w:r>
    </w:p>
    <w:p w:rsidR="00767D62" w:rsidRPr="00C51AE0" w:rsidRDefault="00767D62" w:rsidP="0019561E">
      <w:pPr>
        <w:pStyle w:val="Paragrafoelenco"/>
        <w:keepLines/>
        <w:numPr>
          <w:ilvl w:val="0"/>
          <w:numId w:val="11"/>
        </w:numPr>
        <w:jc w:val="both"/>
        <w:rPr>
          <w:rFonts w:cs="Arial"/>
          <w:sz w:val="17"/>
          <w:szCs w:val="17"/>
        </w:rPr>
      </w:pPr>
      <w:r w:rsidRPr="00C51AE0">
        <w:rPr>
          <w:rFonts w:cs="Arial"/>
          <w:sz w:val="17"/>
          <w:szCs w:val="17"/>
        </w:rPr>
        <w:t>Deve segnalare al Titolare o al Responsabile del trattamento eventuali circostanze che rendono necessario od opportuno l’aggiornamento delle predette misure di sicurezza al fine di ridurre al minimo rischio di distruzione o perdita, anche accidentale, dei dati di accesso non autorizzato o di trattamento non consentito o non conforme alle finalità della raccolta;</w:t>
      </w:r>
    </w:p>
    <w:p w:rsidR="00767D62" w:rsidRPr="00C51AE0" w:rsidRDefault="00767D62" w:rsidP="0019561E">
      <w:pPr>
        <w:pStyle w:val="Paragrafoelenco"/>
        <w:keepLines/>
        <w:numPr>
          <w:ilvl w:val="0"/>
          <w:numId w:val="11"/>
        </w:numPr>
        <w:jc w:val="both"/>
        <w:rPr>
          <w:rFonts w:cs="Arial"/>
          <w:sz w:val="17"/>
          <w:szCs w:val="17"/>
        </w:rPr>
      </w:pPr>
      <w:r w:rsidRPr="00C51AE0">
        <w:rPr>
          <w:rFonts w:cs="Arial"/>
          <w:sz w:val="17"/>
          <w:szCs w:val="17"/>
        </w:rPr>
        <w:t>Deve svolgere elusivamente i trattamenti indicati dal D.M. 305 del 07/12/2006 e riportati analiticamente all’interno del D.M.T.D.P..</w:t>
      </w:r>
    </w:p>
    <w:p w:rsidR="00767D62" w:rsidRPr="00C51AE0" w:rsidRDefault="00767D62" w:rsidP="00767D62">
      <w:pPr>
        <w:keepLines/>
        <w:jc w:val="both"/>
        <w:rPr>
          <w:rFonts w:cs="Arial"/>
          <w:sz w:val="17"/>
          <w:szCs w:val="17"/>
        </w:rPr>
      </w:pPr>
    </w:p>
    <w:p w:rsidR="00767D62" w:rsidRPr="00C51AE0" w:rsidRDefault="00767D62" w:rsidP="00767D62">
      <w:pPr>
        <w:keepLines/>
        <w:jc w:val="both"/>
        <w:rPr>
          <w:rFonts w:cs="Arial"/>
          <w:sz w:val="17"/>
          <w:szCs w:val="17"/>
        </w:rPr>
      </w:pPr>
      <w:r w:rsidRPr="00C51AE0">
        <w:rPr>
          <w:rFonts w:cs="Arial"/>
          <w:sz w:val="17"/>
          <w:szCs w:val="17"/>
        </w:rPr>
        <w:t>Come espressamente previsto dal Suo mansionario personale, Lei sarà responsabile dei trattamenti eseguiti nell’ambito dell’area DIDATTICA ed in particolare potrà accedere ai dati degli allievi dell’Istituto nei limiti dalla loro indispensabilità per l’esecuzione dei compiti assegnati al Suo ruolo.</w:t>
      </w:r>
    </w:p>
    <w:p w:rsidR="0019561E" w:rsidRPr="00C51AE0" w:rsidRDefault="0019561E" w:rsidP="000D0818">
      <w:pPr>
        <w:keepLines/>
        <w:jc w:val="both"/>
        <w:rPr>
          <w:rFonts w:cs="Arial"/>
          <w:sz w:val="17"/>
          <w:szCs w:val="17"/>
        </w:rPr>
      </w:pPr>
    </w:p>
    <w:p w:rsidR="00767D62" w:rsidRPr="00C51AE0" w:rsidRDefault="00767D62" w:rsidP="000D0818">
      <w:pPr>
        <w:keepLines/>
        <w:jc w:val="both"/>
        <w:rPr>
          <w:rFonts w:cs="Arial"/>
          <w:sz w:val="17"/>
          <w:szCs w:val="17"/>
        </w:rPr>
      </w:pPr>
    </w:p>
    <w:p w:rsidR="00767D62" w:rsidRPr="00C51AE0" w:rsidRDefault="00767D62" w:rsidP="000D0818">
      <w:pPr>
        <w:keepLines/>
        <w:jc w:val="both"/>
        <w:rPr>
          <w:rFonts w:cs="Arial"/>
          <w:sz w:val="17"/>
          <w:szCs w:val="17"/>
        </w:rPr>
      </w:pPr>
    </w:p>
    <w:p w:rsidR="00767D62" w:rsidRPr="00C51AE0" w:rsidRDefault="00767D62" w:rsidP="000D0818">
      <w:pPr>
        <w:keepLines/>
        <w:jc w:val="both"/>
        <w:rPr>
          <w:rFonts w:cs="Arial"/>
          <w:sz w:val="17"/>
          <w:szCs w:val="17"/>
        </w:rPr>
      </w:pPr>
      <w:r w:rsidRPr="00C51AE0">
        <w:rPr>
          <w:rFonts w:cs="Arial"/>
          <w:sz w:val="17"/>
          <w:szCs w:val="17"/>
        </w:rPr>
        <w:t>Il presente documento ha natura di lettera di incarico e non è assoggettato ad alcun termine di scadenza, salvo l’obbligo di verifica annuale della sussistenza delle condizioni per la conservazione del profilo di auto</w:t>
      </w:r>
      <w:r w:rsidR="00C51AE0" w:rsidRPr="00C51AE0">
        <w:rPr>
          <w:rFonts w:cs="Arial"/>
          <w:sz w:val="17"/>
          <w:szCs w:val="17"/>
        </w:rPr>
        <w:t>rizzazione.</w:t>
      </w:r>
    </w:p>
    <w:p w:rsidR="00C51AE0" w:rsidRPr="00C51AE0" w:rsidRDefault="00C51AE0" w:rsidP="000D0818">
      <w:pPr>
        <w:keepLines/>
        <w:jc w:val="both"/>
        <w:rPr>
          <w:rFonts w:cs="Arial"/>
          <w:sz w:val="17"/>
          <w:szCs w:val="17"/>
        </w:rPr>
      </w:pPr>
    </w:p>
    <w:p w:rsidR="000D0818" w:rsidRPr="00C51AE0" w:rsidRDefault="000D0818" w:rsidP="00F37F8A">
      <w:pPr>
        <w:keepLines/>
        <w:jc w:val="right"/>
        <w:rPr>
          <w:rFonts w:cs="Arial"/>
          <w:sz w:val="17"/>
          <w:szCs w:val="17"/>
        </w:rPr>
      </w:pPr>
    </w:p>
    <w:p w:rsidR="000D0818" w:rsidRPr="00C51AE0" w:rsidRDefault="000D0818" w:rsidP="00F37F8A">
      <w:pPr>
        <w:keepLines/>
        <w:jc w:val="right"/>
        <w:rPr>
          <w:rFonts w:cs="Arial"/>
          <w:sz w:val="17"/>
          <w:szCs w:val="17"/>
        </w:rPr>
      </w:pPr>
    </w:p>
    <w:p w:rsidR="000D0818" w:rsidRPr="00C51AE0" w:rsidRDefault="00C51AE0" w:rsidP="00F37F8A">
      <w:pPr>
        <w:keepLines/>
        <w:jc w:val="right"/>
        <w:rPr>
          <w:rFonts w:cs="Arial"/>
          <w:sz w:val="17"/>
          <w:szCs w:val="17"/>
        </w:rPr>
      </w:pPr>
      <w:r w:rsidRPr="00C51AE0">
        <w:rPr>
          <w:rFonts w:cs="Arial"/>
          <w:sz w:val="17"/>
          <w:szCs w:val="17"/>
        </w:rPr>
        <w:t>Il Titolare del trattamento</w:t>
      </w:r>
    </w:p>
    <w:p w:rsidR="000D0818" w:rsidRPr="00C51AE0" w:rsidRDefault="000D0818" w:rsidP="00F37F8A">
      <w:pPr>
        <w:keepLines/>
        <w:jc w:val="right"/>
        <w:rPr>
          <w:rFonts w:cs="Arial"/>
          <w:sz w:val="17"/>
          <w:szCs w:val="17"/>
        </w:rPr>
      </w:pPr>
    </w:p>
    <w:p w:rsidR="00B65DED" w:rsidRPr="00C51AE0" w:rsidRDefault="00F37F8A" w:rsidP="00F37F8A">
      <w:pPr>
        <w:keepLines/>
        <w:jc w:val="right"/>
        <w:rPr>
          <w:rFonts w:cs="Arial"/>
          <w:sz w:val="17"/>
          <w:szCs w:val="17"/>
        </w:rPr>
      </w:pPr>
      <w:r w:rsidRPr="00C51AE0">
        <w:rPr>
          <w:rFonts w:cs="Arial"/>
          <w:noProof/>
          <w:sz w:val="17"/>
          <w:szCs w:val="17"/>
          <w:lang w:eastAsia="it-IT"/>
        </w:rPr>
        <w:drawing>
          <wp:inline distT="0" distB="0" distL="0" distR="0">
            <wp:extent cx="2105025" cy="847725"/>
            <wp:effectExtent l="19050" t="0" r="9525" b="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rcRect l="43218" t="7231" r="11604" b="77064"/>
                    <a:stretch>
                      <a:fillRect/>
                    </a:stretch>
                  </pic:blipFill>
                  <pic:spPr>
                    <a:xfrm>
                      <a:off x="0" y="0"/>
                      <a:ext cx="2105025" cy="847725"/>
                    </a:xfrm>
                    <a:prstGeom prst="rect">
                      <a:avLst/>
                    </a:prstGeom>
                  </pic:spPr>
                </pic:pic>
              </a:graphicData>
            </a:graphic>
          </wp:inline>
        </w:drawing>
      </w:r>
    </w:p>
    <w:p w:rsidR="00B65DED" w:rsidRPr="00C51AE0" w:rsidRDefault="00B65DED" w:rsidP="000339AD">
      <w:pPr>
        <w:keepLines/>
        <w:rPr>
          <w:rFonts w:cs="Arial"/>
          <w:sz w:val="17"/>
          <w:szCs w:val="17"/>
        </w:rPr>
      </w:pPr>
      <w:r w:rsidRPr="00C51AE0">
        <w:rPr>
          <w:rFonts w:cs="Arial"/>
          <w:sz w:val="17"/>
          <w:szCs w:val="17"/>
        </w:rPr>
        <w:t xml:space="preserve">  </w:t>
      </w:r>
    </w:p>
    <w:p w:rsidR="00B65DED" w:rsidRPr="00C51AE0" w:rsidRDefault="00B65DED" w:rsidP="000339AD">
      <w:pPr>
        <w:keepLines/>
        <w:rPr>
          <w:rFonts w:cs="Arial"/>
          <w:sz w:val="17"/>
          <w:szCs w:val="17"/>
        </w:rPr>
      </w:pPr>
    </w:p>
    <w:p w:rsidR="00B65DED" w:rsidRPr="00C51AE0" w:rsidRDefault="00B65DED" w:rsidP="000339AD">
      <w:pPr>
        <w:keepLines/>
        <w:rPr>
          <w:rFonts w:cs="Arial"/>
          <w:sz w:val="16"/>
          <w:szCs w:val="16"/>
        </w:rPr>
      </w:pPr>
      <w:r w:rsidRPr="00C51AE0">
        <w:rPr>
          <w:rFonts w:cs="Arial"/>
          <w:sz w:val="17"/>
          <w:szCs w:val="17"/>
        </w:rPr>
        <w:t>Tavernola B.sca, _____________________</w:t>
      </w:r>
      <w:r w:rsidRPr="00C51AE0">
        <w:rPr>
          <w:rFonts w:cs="Arial"/>
          <w:sz w:val="16"/>
          <w:szCs w:val="16"/>
        </w:rPr>
        <w:t xml:space="preserve">                              Firma ___________________________</w:t>
      </w:r>
    </w:p>
    <w:sectPr w:rsidR="00B65DED" w:rsidRPr="00C51AE0" w:rsidSect="00A35B0B">
      <w:headerReference w:type="default" r:id="rId8"/>
      <w:footerReference w:type="default" r:id="rId9"/>
      <w:pgSz w:w="11900" w:h="16850"/>
      <w:pgMar w:top="567" w:right="985" w:bottom="993" w:left="851" w:header="0" w:footer="10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796C" w:rsidRDefault="0042796C">
      <w:r>
        <w:separator/>
      </w:r>
    </w:p>
  </w:endnote>
  <w:endnote w:type="continuationSeparator" w:id="1">
    <w:p w:rsidR="0042796C" w:rsidRDefault="004279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600" w:rsidRDefault="00CB5EF2">
    <w:pPr>
      <w:pStyle w:val="Corpodeltesto"/>
      <w:spacing w:line="14" w:lineRule="auto"/>
      <w:rPr>
        <w:sz w:val="20"/>
      </w:rPr>
    </w:pPr>
    <w:r w:rsidRPr="00CB5EF2">
      <w:rPr>
        <w:noProof/>
        <w:lang w:eastAsia="it-IT"/>
      </w:rPr>
      <w:pict>
        <v:shapetype id="_x0000_t202" coordsize="21600,21600" o:spt="202" path="m,l,21600r21600,l21600,xe">
          <v:stroke joinstyle="miter"/>
          <v:path gradientshapeok="t" o:connecttype="rect"/>
        </v:shapetype>
        <v:shape id="Text Box 1" o:spid="_x0000_s4097" type="#_x0000_t202" style="position:absolute;margin-left:291.55pt;margin-top:778.35pt;width:13.05pt;height:15.4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" filled="f" stroked="f">
          <v:textbox inset="0,0,0,0">
            <w:txbxContent>
              <w:p w:rsidR="00706600" w:rsidRDefault="00CB5EF2">
                <w:pPr>
                  <w:pStyle w:val="Corpodeltesto"/>
                  <w:spacing w:before="21"/>
                  <w:ind w:left="60"/>
                </w:pPr>
                <w:r>
                  <w:fldChar w:fldCharType="begin"/>
                </w:r>
                <w:r w:rsidR="00C86A92">
                  <w:instrText xml:space="preserve"> PAGE </w:instrText>
                </w:r>
                <w:r>
                  <w:fldChar w:fldCharType="separate"/>
                </w:r>
                <w:r w:rsidR="000B6F07">
                  <w:rPr>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796C" w:rsidRDefault="0042796C">
      <w:r>
        <w:separator/>
      </w:r>
    </w:p>
  </w:footnote>
  <w:footnote w:type="continuationSeparator" w:id="1">
    <w:p w:rsidR="0042796C" w:rsidRDefault="00427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B1C" w:rsidRDefault="000F1B1C">
    <w:pPr>
      <w:pStyle w:val="Intestazione"/>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5"/>
      <w:gridCol w:w="5528"/>
      <w:gridCol w:w="2552"/>
    </w:tblGrid>
    <w:tr w:rsidR="000F1B1C" w:rsidTr="000F1B1C">
      <w:trPr>
        <w:trHeight w:val="2134"/>
      </w:trPr>
      <w:tc>
        <w:tcPr>
          <w:tcW w:w="1995" w:type="dxa"/>
        </w:tcPr>
        <w:p w:rsidR="000F1B1C" w:rsidRDefault="000F1B1C" w:rsidP="00DD5DA2">
          <w:pPr>
            <w:pStyle w:val="TableParagraph"/>
            <w:ind w:firstLine="720"/>
            <w:rPr>
              <w:rFonts w:ascii="Times New Roman"/>
              <w:sz w:val="20"/>
            </w:rPr>
          </w:pPr>
        </w:p>
        <w:p w:rsidR="000F1B1C" w:rsidRDefault="000F1B1C" w:rsidP="00DD5DA2">
          <w:pPr>
            <w:pStyle w:val="TableParagraph"/>
            <w:spacing w:before="4"/>
            <w:rPr>
              <w:rFonts w:ascii="Times New Roman"/>
              <w:sz w:val="10"/>
            </w:rPr>
          </w:pPr>
        </w:p>
        <w:p w:rsidR="000F1B1C" w:rsidRDefault="000F1B1C" w:rsidP="00DD5DA2">
          <w:pPr>
            <w:pStyle w:val="TableParagraph"/>
            <w:ind w:left="392"/>
            <w:rPr>
              <w:rFonts w:ascii="Times New Roman"/>
              <w:sz w:val="20"/>
            </w:rPr>
          </w:pPr>
          <w:r>
            <w:rPr>
              <w:rFonts w:ascii="Times New Roman"/>
              <w:noProof/>
              <w:sz w:val="20"/>
              <w:lang w:eastAsia="it-IT"/>
            </w:rPr>
            <w:drawing>
              <wp:inline distT="0" distB="0" distL="0" distR="0">
                <wp:extent cx="714375" cy="842211"/>
                <wp:effectExtent l="19050" t="0" r="9525"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14375" cy="842211"/>
                        </a:xfrm>
                        <a:prstGeom prst="rect">
                          <a:avLst/>
                        </a:prstGeom>
                      </pic:spPr>
                    </pic:pic>
                  </a:graphicData>
                </a:graphic>
              </wp:inline>
            </w:drawing>
          </w:r>
        </w:p>
      </w:tc>
      <w:tc>
        <w:tcPr>
          <w:tcW w:w="5528" w:type="dxa"/>
        </w:tcPr>
        <w:p w:rsidR="000F1B1C" w:rsidRPr="000F1B1C" w:rsidRDefault="000F1B1C" w:rsidP="00DD5DA2">
          <w:pPr>
            <w:pStyle w:val="TableParagraph"/>
            <w:ind w:left="315" w:right="301"/>
            <w:jc w:val="center"/>
            <w:rPr>
              <w:b/>
              <w:sz w:val="18"/>
              <w:szCs w:val="18"/>
            </w:rPr>
          </w:pPr>
          <w:r w:rsidRPr="000F1B1C">
            <w:rPr>
              <w:b/>
              <w:sz w:val="18"/>
              <w:szCs w:val="18"/>
            </w:rPr>
            <w:t>Ministero dell'Istruzione e del Merito</w:t>
          </w:r>
        </w:p>
        <w:p w:rsidR="000F1B1C" w:rsidRPr="000F1B1C" w:rsidRDefault="000F1B1C" w:rsidP="00DD5DA2">
          <w:pPr>
            <w:pStyle w:val="TableParagraph"/>
            <w:tabs>
              <w:tab w:val="left" w:pos="5298"/>
            </w:tabs>
            <w:ind w:left="315" w:right="301"/>
            <w:jc w:val="center"/>
            <w:rPr>
              <w:i/>
              <w:sz w:val="18"/>
              <w:szCs w:val="18"/>
            </w:rPr>
          </w:pPr>
          <w:r w:rsidRPr="000F1B1C">
            <w:rPr>
              <w:i/>
              <w:sz w:val="18"/>
              <w:szCs w:val="18"/>
            </w:rPr>
            <w:t>ISTITUTO COMPRENSIVO TAVERNOLA BERGAMASCA</w:t>
          </w:r>
        </w:p>
        <w:p w:rsidR="000F1B1C" w:rsidRPr="000F1B1C" w:rsidRDefault="000F1B1C" w:rsidP="00DD5DA2">
          <w:pPr>
            <w:pStyle w:val="TableParagraph"/>
            <w:ind w:left="312"/>
            <w:jc w:val="center"/>
            <w:rPr>
              <w:sz w:val="18"/>
              <w:szCs w:val="18"/>
            </w:rPr>
          </w:pPr>
          <w:r w:rsidRPr="000F1B1C">
            <w:rPr>
              <w:sz w:val="18"/>
              <w:szCs w:val="18"/>
            </w:rPr>
            <w:t xml:space="preserve">Via Rino,4- 24060 TAVERNOLA B.SCA (BG) </w:t>
          </w:r>
        </w:p>
        <w:p w:rsidR="000F1B1C" w:rsidRPr="000F1B1C" w:rsidRDefault="000F1B1C" w:rsidP="00DD5DA2">
          <w:pPr>
            <w:pStyle w:val="TableParagraph"/>
            <w:ind w:left="312"/>
            <w:jc w:val="center"/>
            <w:rPr>
              <w:sz w:val="18"/>
              <w:szCs w:val="18"/>
            </w:rPr>
          </w:pPr>
          <w:r w:rsidRPr="000F1B1C">
            <w:rPr>
              <w:sz w:val="18"/>
              <w:szCs w:val="18"/>
            </w:rPr>
            <w:t>Tel. 035932741</w:t>
          </w:r>
        </w:p>
        <w:p w:rsidR="000F1B1C" w:rsidRPr="000F1B1C" w:rsidRDefault="000F1B1C" w:rsidP="00DD5DA2">
          <w:pPr>
            <w:pStyle w:val="TableParagraph"/>
            <w:spacing w:line="218" w:lineRule="exact"/>
            <w:ind w:left="314" w:right="304"/>
            <w:jc w:val="center"/>
            <w:rPr>
              <w:sz w:val="18"/>
              <w:szCs w:val="18"/>
            </w:rPr>
          </w:pPr>
          <w:r w:rsidRPr="000F1B1C">
            <w:rPr>
              <w:sz w:val="18"/>
              <w:szCs w:val="18"/>
            </w:rPr>
            <w:t>E-mail:</w:t>
          </w:r>
          <w:hyperlink r:id="rId2">
            <w:r w:rsidRPr="000F1B1C">
              <w:rPr>
                <w:color w:val="0462C1"/>
                <w:sz w:val="18"/>
                <w:szCs w:val="18"/>
                <w:u w:val="single" w:color="0462C1"/>
              </w:rPr>
              <w:t>bgic80500x@istruzione.it</w:t>
            </w:r>
          </w:hyperlink>
        </w:p>
        <w:p w:rsidR="000F1B1C" w:rsidRPr="000F1B1C" w:rsidRDefault="000F1B1C" w:rsidP="00DD5DA2">
          <w:pPr>
            <w:pStyle w:val="TableParagraph"/>
            <w:ind w:left="213" w:right="199" w:hanging="3"/>
            <w:jc w:val="center"/>
            <w:rPr>
              <w:color w:val="0462C1"/>
              <w:sz w:val="18"/>
              <w:szCs w:val="18"/>
              <w:u w:val="single" w:color="0462C1"/>
            </w:rPr>
          </w:pPr>
          <w:r w:rsidRPr="000F1B1C">
            <w:rPr>
              <w:sz w:val="18"/>
              <w:szCs w:val="18"/>
            </w:rPr>
            <w:t xml:space="preserve">Posta certificata: </w:t>
          </w:r>
          <w:hyperlink r:id="rId3">
            <w:r w:rsidRPr="000F1B1C">
              <w:rPr>
                <w:color w:val="0462C1"/>
                <w:sz w:val="18"/>
                <w:szCs w:val="18"/>
                <w:u w:val="single" w:color="0462C1"/>
              </w:rPr>
              <w:t>bgic80500x@pec.istruzione.it</w:t>
            </w:r>
          </w:hyperlink>
        </w:p>
        <w:p w:rsidR="000F1B1C" w:rsidRPr="000F1B1C" w:rsidRDefault="000F1B1C" w:rsidP="00DD5DA2">
          <w:pPr>
            <w:pStyle w:val="TableParagraph"/>
            <w:ind w:left="213" w:right="199" w:hanging="3"/>
            <w:jc w:val="center"/>
            <w:rPr>
              <w:sz w:val="18"/>
              <w:szCs w:val="18"/>
            </w:rPr>
          </w:pPr>
          <w:r w:rsidRPr="000F1B1C">
            <w:rPr>
              <w:sz w:val="18"/>
              <w:szCs w:val="18"/>
            </w:rPr>
            <w:t xml:space="preserve">Codice mecc. BGIC80500X - C.F. 81004940169 </w:t>
          </w:r>
        </w:p>
        <w:p w:rsidR="000F1B1C" w:rsidRPr="000F1B1C" w:rsidRDefault="000F1B1C" w:rsidP="00DD5DA2">
          <w:pPr>
            <w:pStyle w:val="TableParagraph"/>
            <w:ind w:left="213" w:right="199" w:hanging="3"/>
            <w:jc w:val="center"/>
            <w:rPr>
              <w:sz w:val="18"/>
              <w:szCs w:val="18"/>
            </w:rPr>
          </w:pPr>
          <w:r w:rsidRPr="000F1B1C">
            <w:rPr>
              <w:sz w:val="18"/>
              <w:szCs w:val="18"/>
            </w:rPr>
            <w:t>CODICE UNIVOCO: UFA55C</w:t>
          </w:r>
        </w:p>
        <w:p w:rsidR="000F1B1C" w:rsidRPr="007F4F86" w:rsidRDefault="000F1B1C" w:rsidP="00DD5DA2">
          <w:pPr>
            <w:pStyle w:val="TableParagraph"/>
            <w:spacing w:line="218" w:lineRule="exact"/>
            <w:ind w:left="315" w:right="304"/>
            <w:jc w:val="center"/>
            <w:rPr>
              <w:sz w:val="18"/>
            </w:rPr>
          </w:pPr>
          <w:r w:rsidRPr="000F1B1C">
            <w:rPr>
              <w:sz w:val="18"/>
              <w:szCs w:val="18"/>
            </w:rPr>
            <w:t xml:space="preserve">SITO WEB: </w:t>
          </w:r>
          <w:hyperlink r:id="rId4">
            <w:r w:rsidRPr="000F1B1C">
              <w:rPr>
                <w:color w:val="0462C1"/>
                <w:sz w:val="18"/>
                <w:szCs w:val="18"/>
                <w:u w:val="single" w:color="0462C1"/>
              </w:rPr>
              <w:t>www.ictavernolabergamasca.edu.it</w:t>
            </w:r>
          </w:hyperlink>
        </w:p>
      </w:tc>
      <w:tc>
        <w:tcPr>
          <w:tcW w:w="2552" w:type="dxa"/>
        </w:tcPr>
        <w:p w:rsidR="000F1B1C" w:rsidRPr="007F4F86" w:rsidRDefault="000F1B1C" w:rsidP="00DD5DA2">
          <w:pPr>
            <w:pStyle w:val="TableParagraph"/>
            <w:ind w:left="107"/>
            <w:jc w:val="center"/>
            <w:rPr>
              <w:rFonts w:ascii="Times New Roman"/>
              <w:noProof/>
              <w:sz w:val="20"/>
              <w:lang w:eastAsia="it-IT"/>
            </w:rPr>
          </w:pPr>
        </w:p>
        <w:p w:rsidR="000F1B1C" w:rsidRDefault="000F1B1C" w:rsidP="00DD5DA2">
          <w:pPr>
            <w:pStyle w:val="TableParagraph"/>
            <w:ind w:left="107"/>
            <w:jc w:val="center"/>
            <w:rPr>
              <w:rFonts w:ascii="Times New Roman"/>
              <w:sz w:val="20"/>
            </w:rPr>
          </w:pPr>
          <w:r>
            <w:rPr>
              <w:rFonts w:ascii="Times New Roman"/>
              <w:noProof/>
              <w:sz w:val="20"/>
              <w:lang w:eastAsia="it-IT"/>
            </w:rPr>
            <w:drawing>
              <wp:inline distT="0" distB="0" distL="0" distR="0">
                <wp:extent cx="1190625" cy="990600"/>
                <wp:effectExtent l="19050" t="0" r="9525" b="0"/>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212130" cy="1008492"/>
                        </a:xfrm>
                        <a:prstGeom prst="rect">
                          <a:avLst/>
                        </a:prstGeom>
                      </pic:spPr>
                    </pic:pic>
                  </a:graphicData>
                </a:graphic>
              </wp:inline>
            </w:drawing>
          </w:r>
        </w:p>
      </w:tc>
    </w:tr>
  </w:tbl>
  <w:p w:rsidR="000F1B1C" w:rsidRDefault="000F1B1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47D9"/>
    <w:multiLevelType w:val="hybridMultilevel"/>
    <w:tmpl w:val="19764A10"/>
    <w:lvl w:ilvl="0" w:tplc="95D21FA4">
      <w:numFmt w:val="bullet"/>
      <w:lvlText w:val=""/>
      <w:lvlJc w:val="left"/>
      <w:pPr>
        <w:ind w:left="866" w:hanging="361"/>
      </w:pPr>
      <w:rPr>
        <w:rFonts w:ascii="Symbol" w:eastAsia="Symbol" w:hAnsi="Symbol" w:cs="Symbol" w:hint="default"/>
        <w:w w:val="100"/>
        <w:sz w:val="22"/>
        <w:szCs w:val="22"/>
        <w:lang w:val="it-IT" w:eastAsia="en-US" w:bidi="ar-SA"/>
      </w:rPr>
    </w:lvl>
    <w:lvl w:ilvl="1" w:tplc="20C69DCA">
      <w:numFmt w:val="bullet"/>
      <w:lvlText w:val="•"/>
      <w:lvlJc w:val="left"/>
      <w:pPr>
        <w:ind w:left="1877" w:hanging="361"/>
      </w:pPr>
      <w:rPr>
        <w:rFonts w:hint="default"/>
        <w:lang w:val="it-IT" w:eastAsia="en-US" w:bidi="ar-SA"/>
      </w:rPr>
    </w:lvl>
    <w:lvl w:ilvl="2" w:tplc="F5E6F976">
      <w:numFmt w:val="bullet"/>
      <w:lvlText w:val="•"/>
      <w:lvlJc w:val="left"/>
      <w:pPr>
        <w:ind w:left="2895" w:hanging="361"/>
      </w:pPr>
      <w:rPr>
        <w:rFonts w:hint="default"/>
        <w:lang w:val="it-IT" w:eastAsia="en-US" w:bidi="ar-SA"/>
      </w:rPr>
    </w:lvl>
    <w:lvl w:ilvl="3" w:tplc="B2A62714">
      <w:numFmt w:val="bullet"/>
      <w:lvlText w:val="•"/>
      <w:lvlJc w:val="left"/>
      <w:pPr>
        <w:ind w:left="3913" w:hanging="361"/>
      </w:pPr>
      <w:rPr>
        <w:rFonts w:hint="default"/>
        <w:lang w:val="it-IT" w:eastAsia="en-US" w:bidi="ar-SA"/>
      </w:rPr>
    </w:lvl>
    <w:lvl w:ilvl="4" w:tplc="89120726">
      <w:numFmt w:val="bullet"/>
      <w:lvlText w:val="•"/>
      <w:lvlJc w:val="left"/>
      <w:pPr>
        <w:ind w:left="4931" w:hanging="361"/>
      </w:pPr>
      <w:rPr>
        <w:rFonts w:hint="default"/>
        <w:lang w:val="it-IT" w:eastAsia="en-US" w:bidi="ar-SA"/>
      </w:rPr>
    </w:lvl>
    <w:lvl w:ilvl="5" w:tplc="890E44FE">
      <w:numFmt w:val="bullet"/>
      <w:lvlText w:val="•"/>
      <w:lvlJc w:val="left"/>
      <w:pPr>
        <w:ind w:left="5949" w:hanging="361"/>
      </w:pPr>
      <w:rPr>
        <w:rFonts w:hint="default"/>
        <w:lang w:val="it-IT" w:eastAsia="en-US" w:bidi="ar-SA"/>
      </w:rPr>
    </w:lvl>
    <w:lvl w:ilvl="6" w:tplc="55E83C20">
      <w:numFmt w:val="bullet"/>
      <w:lvlText w:val="•"/>
      <w:lvlJc w:val="left"/>
      <w:pPr>
        <w:ind w:left="6967" w:hanging="361"/>
      </w:pPr>
      <w:rPr>
        <w:rFonts w:hint="default"/>
        <w:lang w:val="it-IT" w:eastAsia="en-US" w:bidi="ar-SA"/>
      </w:rPr>
    </w:lvl>
    <w:lvl w:ilvl="7" w:tplc="E4C4F6CC">
      <w:numFmt w:val="bullet"/>
      <w:lvlText w:val="•"/>
      <w:lvlJc w:val="left"/>
      <w:pPr>
        <w:ind w:left="7985" w:hanging="361"/>
      </w:pPr>
      <w:rPr>
        <w:rFonts w:hint="default"/>
        <w:lang w:val="it-IT" w:eastAsia="en-US" w:bidi="ar-SA"/>
      </w:rPr>
    </w:lvl>
    <w:lvl w:ilvl="8" w:tplc="B3B83D8A">
      <w:numFmt w:val="bullet"/>
      <w:lvlText w:val="•"/>
      <w:lvlJc w:val="left"/>
      <w:pPr>
        <w:ind w:left="9003" w:hanging="361"/>
      </w:pPr>
      <w:rPr>
        <w:rFonts w:hint="default"/>
        <w:lang w:val="it-IT" w:eastAsia="en-US" w:bidi="ar-SA"/>
      </w:rPr>
    </w:lvl>
  </w:abstractNum>
  <w:abstractNum w:abstractNumId="1">
    <w:nsid w:val="08F549F6"/>
    <w:multiLevelType w:val="hybridMultilevel"/>
    <w:tmpl w:val="2CC25608"/>
    <w:lvl w:ilvl="0" w:tplc="BE4055C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A0C6F78"/>
    <w:multiLevelType w:val="hybridMultilevel"/>
    <w:tmpl w:val="7C9025BC"/>
    <w:lvl w:ilvl="0" w:tplc="80C0BB6A">
      <w:start w:val="2"/>
      <w:numFmt w:val="decimal"/>
      <w:lvlText w:val="%1"/>
      <w:lvlJc w:val="left"/>
      <w:pPr>
        <w:ind w:left="495" w:hanging="360"/>
      </w:pPr>
      <w:rPr>
        <w:rFonts w:hint="default"/>
      </w:rPr>
    </w:lvl>
    <w:lvl w:ilvl="1" w:tplc="04100019" w:tentative="1">
      <w:start w:val="1"/>
      <w:numFmt w:val="lowerLetter"/>
      <w:lvlText w:val="%2."/>
      <w:lvlJc w:val="left"/>
      <w:pPr>
        <w:ind w:left="1215" w:hanging="360"/>
      </w:pPr>
    </w:lvl>
    <w:lvl w:ilvl="2" w:tplc="0410001B" w:tentative="1">
      <w:start w:val="1"/>
      <w:numFmt w:val="lowerRoman"/>
      <w:lvlText w:val="%3."/>
      <w:lvlJc w:val="right"/>
      <w:pPr>
        <w:ind w:left="1935" w:hanging="180"/>
      </w:pPr>
    </w:lvl>
    <w:lvl w:ilvl="3" w:tplc="0410000F" w:tentative="1">
      <w:start w:val="1"/>
      <w:numFmt w:val="decimal"/>
      <w:lvlText w:val="%4."/>
      <w:lvlJc w:val="left"/>
      <w:pPr>
        <w:ind w:left="2655" w:hanging="360"/>
      </w:pPr>
    </w:lvl>
    <w:lvl w:ilvl="4" w:tplc="04100019" w:tentative="1">
      <w:start w:val="1"/>
      <w:numFmt w:val="lowerLetter"/>
      <w:lvlText w:val="%5."/>
      <w:lvlJc w:val="left"/>
      <w:pPr>
        <w:ind w:left="3375" w:hanging="360"/>
      </w:pPr>
    </w:lvl>
    <w:lvl w:ilvl="5" w:tplc="0410001B" w:tentative="1">
      <w:start w:val="1"/>
      <w:numFmt w:val="lowerRoman"/>
      <w:lvlText w:val="%6."/>
      <w:lvlJc w:val="right"/>
      <w:pPr>
        <w:ind w:left="4095" w:hanging="180"/>
      </w:pPr>
    </w:lvl>
    <w:lvl w:ilvl="6" w:tplc="0410000F" w:tentative="1">
      <w:start w:val="1"/>
      <w:numFmt w:val="decimal"/>
      <w:lvlText w:val="%7."/>
      <w:lvlJc w:val="left"/>
      <w:pPr>
        <w:ind w:left="4815" w:hanging="360"/>
      </w:pPr>
    </w:lvl>
    <w:lvl w:ilvl="7" w:tplc="04100019" w:tentative="1">
      <w:start w:val="1"/>
      <w:numFmt w:val="lowerLetter"/>
      <w:lvlText w:val="%8."/>
      <w:lvlJc w:val="left"/>
      <w:pPr>
        <w:ind w:left="5535" w:hanging="360"/>
      </w:pPr>
    </w:lvl>
    <w:lvl w:ilvl="8" w:tplc="0410001B" w:tentative="1">
      <w:start w:val="1"/>
      <w:numFmt w:val="lowerRoman"/>
      <w:lvlText w:val="%9."/>
      <w:lvlJc w:val="right"/>
      <w:pPr>
        <w:ind w:left="6255" w:hanging="180"/>
      </w:pPr>
    </w:lvl>
  </w:abstractNum>
  <w:abstractNum w:abstractNumId="3">
    <w:nsid w:val="1EC7631A"/>
    <w:multiLevelType w:val="hybridMultilevel"/>
    <w:tmpl w:val="5B78A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0756A5B"/>
    <w:multiLevelType w:val="hybridMultilevel"/>
    <w:tmpl w:val="20E2D894"/>
    <w:lvl w:ilvl="0" w:tplc="51A23EAE">
      <w:start w:val="1"/>
      <w:numFmt w:val="bullet"/>
      <w:pStyle w:val="Titolo2"/>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5">
    <w:nsid w:val="21E62DD9"/>
    <w:multiLevelType w:val="hybridMultilevel"/>
    <w:tmpl w:val="A63CE182"/>
    <w:lvl w:ilvl="0" w:tplc="5282DE60">
      <w:start w:val="1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23FB1611"/>
    <w:multiLevelType w:val="hybridMultilevel"/>
    <w:tmpl w:val="1C86BF82"/>
    <w:lvl w:ilvl="0" w:tplc="3DAC3DAA">
      <w:start w:val="1"/>
      <w:numFmt w:val="bullet"/>
      <w:lvlText w:val="-"/>
      <w:lvlJc w:val="left"/>
      <w:pPr>
        <w:ind w:left="420" w:hanging="360"/>
      </w:pPr>
      <w:rPr>
        <w:rFonts w:ascii="Verdana" w:eastAsia="Verdana" w:hAnsi="Verdana"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7">
    <w:nsid w:val="27163F38"/>
    <w:multiLevelType w:val="hybridMultilevel"/>
    <w:tmpl w:val="CE18FC50"/>
    <w:lvl w:ilvl="0" w:tplc="7D9A1452">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BE8292D"/>
    <w:multiLevelType w:val="hybridMultilevel"/>
    <w:tmpl w:val="5AB072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54F2A55"/>
    <w:multiLevelType w:val="hybridMultilevel"/>
    <w:tmpl w:val="B0FC557A"/>
    <w:lvl w:ilvl="0" w:tplc="230C084C">
      <w:start w:val="1"/>
      <w:numFmt w:val="bullet"/>
      <w:lvlText w:val="-"/>
      <w:lvlJc w:val="left"/>
      <w:pPr>
        <w:ind w:left="720" w:hanging="360"/>
      </w:pPr>
      <w:rPr>
        <w:rFonts w:ascii="Verdana" w:eastAsia="Verdana"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7172C3F"/>
    <w:multiLevelType w:val="hybridMultilevel"/>
    <w:tmpl w:val="D326FD1E"/>
    <w:lvl w:ilvl="0" w:tplc="DCB0CD5C">
      <w:start w:val="1"/>
      <w:numFmt w:val="bullet"/>
      <w:lvlText w:val="-"/>
      <w:lvlJc w:val="left"/>
      <w:pPr>
        <w:tabs>
          <w:tab w:val="num" w:pos="720"/>
        </w:tabs>
        <w:ind w:left="720" w:hanging="360"/>
      </w:pPr>
      <w:rPr>
        <w:rFonts w:ascii="Times New Roman" w:eastAsia="Times New Roman" w:hAnsi="Times New Roman" w:cs="Times New Roman" w:hint="default"/>
        <w:sz w:val="28"/>
      </w:rPr>
    </w:lvl>
    <w:lvl w:ilvl="1" w:tplc="00A4E896">
      <w:start w:val="14"/>
      <w:numFmt w:val="bullet"/>
      <w:lvlText w:val=""/>
      <w:lvlJc w:val="left"/>
      <w:pPr>
        <w:tabs>
          <w:tab w:val="num" w:pos="1440"/>
        </w:tabs>
        <w:ind w:left="1440" w:hanging="360"/>
      </w:pPr>
      <w:rPr>
        <w:rFonts w:ascii="Symbol" w:eastAsia="Times New Roman" w:hAnsi="Symbol"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8"/>
  </w:num>
  <w:num w:numId="7">
    <w:abstractNumId w:val="10"/>
  </w:num>
  <w:num w:numId="8">
    <w:abstractNumId w:val="4"/>
  </w:num>
  <w:num w:numId="9">
    <w:abstractNumId w:val="7"/>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12290"/>
    <o:shapelayout v:ext="edit">
      <o:idmap v:ext="edit" data="4"/>
    </o:shapelayout>
  </w:hdrShapeDefaults>
  <w:footnotePr>
    <w:footnote w:id="0"/>
    <w:footnote w:id="1"/>
  </w:footnotePr>
  <w:endnotePr>
    <w:endnote w:id="0"/>
    <w:endnote w:id="1"/>
  </w:endnotePr>
  <w:compat>
    <w:ulTrailSpace/>
  </w:compat>
  <w:rsids>
    <w:rsidRoot w:val="00706600"/>
    <w:rsid w:val="000252BF"/>
    <w:rsid w:val="000254AE"/>
    <w:rsid w:val="000339AD"/>
    <w:rsid w:val="00086308"/>
    <w:rsid w:val="000940A6"/>
    <w:rsid w:val="000B6F07"/>
    <w:rsid w:val="000C6B42"/>
    <w:rsid w:val="000D0818"/>
    <w:rsid w:val="000F1B1C"/>
    <w:rsid w:val="000F1D9B"/>
    <w:rsid w:val="000F7B26"/>
    <w:rsid w:val="00102FFB"/>
    <w:rsid w:val="00113524"/>
    <w:rsid w:val="001523EC"/>
    <w:rsid w:val="0019561E"/>
    <w:rsid w:val="0023305A"/>
    <w:rsid w:val="00251515"/>
    <w:rsid w:val="002C083B"/>
    <w:rsid w:val="002D3897"/>
    <w:rsid w:val="002D480B"/>
    <w:rsid w:val="003140DB"/>
    <w:rsid w:val="00370FBE"/>
    <w:rsid w:val="003736A8"/>
    <w:rsid w:val="003A1F58"/>
    <w:rsid w:val="003A528B"/>
    <w:rsid w:val="003C3336"/>
    <w:rsid w:val="003C371B"/>
    <w:rsid w:val="003D7F1C"/>
    <w:rsid w:val="003F4B86"/>
    <w:rsid w:val="003F614E"/>
    <w:rsid w:val="0042796C"/>
    <w:rsid w:val="00436B01"/>
    <w:rsid w:val="00455A8A"/>
    <w:rsid w:val="0047297D"/>
    <w:rsid w:val="004A555B"/>
    <w:rsid w:val="00515490"/>
    <w:rsid w:val="005411F7"/>
    <w:rsid w:val="00586F8A"/>
    <w:rsid w:val="00662676"/>
    <w:rsid w:val="006B7821"/>
    <w:rsid w:val="006D6D32"/>
    <w:rsid w:val="00706600"/>
    <w:rsid w:val="00755D0F"/>
    <w:rsid w:val="007601A4"/>
    <w:rsid w:val="0076507E"/>
    <w:rsid w:val="00767D62"/>
    <w:rsid w:val="007C1A7C"/>
    <w:rsid w:val="007D72E7"/>
    <w:rsid w:val="00824F29"/>
    <w:rsid w:val="00852522"/>
    <w:rsid w:val="00861A90"/>
    <w:rsid w:val="00865BBC"/>
    <w:rsid w:val="00892D63"/>
    <w:rsid w:val="008B10B2"/>
    <w:rsid w:val="008C2CE5"/>
    <w:rsid w:val="008D1BA6"/>
    <w:rsid w:val="008E7C05"/>
    <w:rsid w:val="00920DA2"/>
    <w:rsid w:val="009946B3"/>
    <w:rsid w:val="009D099E"/>
    <w:rsid w:val="00A010EB"/>
    <w:rsid w:val="00A217F7"/>
    <w:rsid w:val="00A35B0B"/>
    <w:rsid w:val="00AB443B"/>
    <w:rsid w:val="00AD5CD6"/>
    <w:rsid w:val="00AF1F5B"/>
    <w:rsid w:val="00B65DED"/>
    <w:rsid w:val="00B66367"/>
    <w:rsid w:val="00BA6653"/>
    <w:rsid w:val="00C463D1"/>
    <w:rsid w:val="00C51AE0"/>
    <w:rsid w:val="00C86A92"/>
    <w:rsid w:val="00C87873"/>
    <w:rsid w:val="00CB5EF2"/>
    <w:rsid w:val="00CE4661"/>
    <w:rsid w:val="00CE7574"/>
    <w:rsid w:val="00CF09FF"/>
    <w:rsid w:val="00DA7CC1"/>
    <w:rsid w:val="00DC43A0"/>
    <w:rsid w:val="00E302FA"/>
    <w:rsid w:val="00E33191"/>
    <w:rsid w:val="00E36CEC"/>
    <w:rsid w:val="00E42BFE"/>
    <w:rsid w:val="00E74EA5"/>
    <w:rsid w:val="00E9712C"/>
    <w:rsid w:val="00EA51C3"/>
    <w:rsid w:val="00EA6BD3"/>
    <w:rsid w:val="00F061E3"/>
    <w:rsid w:val="00F13116"/>
    <w:rsid w:val="00F17B40"/>
    <w:rsid w:val="00F37F8A"/>
    <w:rsid w:val="00F64640"/>
    <w:rsid w:val="00F9382C"/>
    <w:rsid w:val="00FB02BC"/>
    <w:rsid w:val="00FB078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F1F5B"/>
    <w:rPr>
      <w:rFonts w:ascii="Verdana" w:eastAsia="Verdana" w:hAnsi="Verdana" w:cs="Verdana"/>
      <w:lang w:val="it-IT"/>
    </w:rPr>
  </w:style>
  <w:style w:type="paragraph" w:styleId="Titolo1">
    <w:name w:val="heading 1"/>
    <w:basedOn w:val="Normale"/>
    <w:uiPriority w:val="1"/>
    <w:qFormat/>
    <w:rsid w:val="00AF1F5B"/>
    <w:pPr>
      <w:ind w:left="146"/>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1F5B"/>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AF1F5B"/>
  </w:style>
  <w:style w:type="paragraph" w:styleId="Titolo">
    <w:name w:val="Title"/>
    <w:basedOn w:val="Normale"/>
    <w:uiPriority w:val="1"/>
    <w:qFormat/>
    <w:rsid w:val="00AF1F5B"/>
    <w:pPr>
      <w:spacing w:before="11"/>
      <w:ind w:left="957" w:right="939"/>
      <w:jc w:val="center"/>
    </w:pPr>
    <w:rPr>
      <w:i/>
      <w:iCs/>
      <w:sz w:val="32"/>
      <w:szCs w:val="32"/>
    </w:rPr>
  </w:style>
  <w:style w:type="paragraph" w:styleId="Paragrafoelenco">
    <w:name w:val="List Paragraph"/>
    <w:basedOn w:val="Normale"/>
    <w:uiPriority w:val="34"/>
    <w:qFormat/>
    <w:rsid w:val="00AF1F5B"/>
    <w:pPr>
      <w:ind w:left="866" w:hanging="361"/>
    </w:pPr>
  </w:style>
  <w:style w:type="paragraph" w:customStyle="1" w:styleId="TableParagraph">
    <w:name w:val="Table Paragraph"/>
    <w:basedOn w:val="Normale"/>
    <w:uiPriority w:val="1"/>
    <w:qFormat/>
    <w:rsid w:val="00AF1F5B"/>
  </w:style>
  <w:style w:type="character" w:styleId="Collegamentoipertestuale">
    <w:name w:val="Hyperlink"/>
    <w:rsid w:val="00865BBC"/>
    <w:rPr>
      <w:color w:val="0563C1"/>
      <w:u w:val="single"/>
    </w:rPr>
  </w:style>
  <w:style w:type="table" w:styleId="Grigliatabella">
    <w:name w:val="Table Grid"/>
    <w:basedOn w:val="Tabellanormale"/>
    <w:uiPriority w:val="59"/>
    <w:rsid w:val="005411F7"/>
    <w:pPr>
      <w:widowControl/>
      <w:autoSpaceDE/>
      <w:autoSpaceDN/>
    </w:pPr>
    <w:rPr>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essunaspaziatura">
    <w:name w:val="No Spacing"/>
    <w:uiPriority w:val="1"/>
    <w:qFormat/>
    <w:rsid w:val="005411F7"/>
    <w:pPr>
      <w:widowControl/>
      <w:autoSpaceDE/>
      <w:autoSpaceDN/>
    </w:pPr>
    <w:rPr>
      <w:lang w:val="it-IT"/>
    </w:rPr>
  </w:style>
  <w:style w:type="character" w:customStyle="1" w:styleId="CorpodeltestoCarattere">
    <w:name w:val="Corpo del testo Carattere"/>
    <w:basedOn w:val="Carpredefinitoparagrafo"/>
    <w:link w:val="Corpodeltesto"/>
    <w:uiPriority w:val="1"/>
    <w:rsid w:val="002C083B"/>
    <w:rPr>
      <w:rFonts w:ascii="Verdana" w:eastAsia="Verdana" w:hAnsi="Verdana" w:cs="Verdana"/>
      <w:lang w:val="it-IT"/>
    </w:rPr>
  </w:style>
  <w:style w:type="paragraph" w:styleId="Testofumetto">
    <w:name w:val="Balloon Text"/>
    <w:basedOn w:val="Normale"/>
    <w:link w:val="TestofumettoCarattere"/>
    <w:uiPriority w:val="99"/>
    <w:semiHidden/>
    <w:unhideWhenUsed/>
    <w:rsid w:val="00102FF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2FFB"/>
    <w:rPr>
      <w:rFonts w:ascii="Segoe UI" w:eastAsia="Verdana" w:hAnsi="Segoe UI" w:cs="Segoe UI"/>
      <w:sz w:val="18"/>
      <w:szCs w:val="18"/>
      <w:lang w:val="it-IT"/>
    </w:rPr>
  </w:style>
  <w:style w:type="character" w:customStyle="1" w:styleId="ng-binding">
    <w:name w:val="ng-binding"/>
    <w:basedOn w:val="Carpredefinitoparagrafo"/>
    <w:rsid w:val="006D6D32"/>
  </w:style>
  <w:style w:type="character" w:customStyle="1" w:styleId="ng-scope">
    <w:name w:val="ng-scope"/>
    <w:basedOn w:val="Carpredefinitoparagrafo"/>
    <w:rsid w:val="006D6D32"/>
  </w:style>
  <w:style w:type="character" w:customStyle="1" w:styleId="semibold-14">
    <w:name w:val="semibold-14"/>
    <w:basedOn w:val="Carpredefinitoparagrafo"/>
    <w:rsid w:val="006D6D32"/>
  </w:style>
  <w:style w:type="paragraph" w:styleId="Intestazione">
    <w:name w:val="header"/>
    <w:basedOn w:val="Normale"/>
    <w:link w:val="IntestazioneCarattere"/>
    <w:rsid w:val="00AD5CD6"/>
    <w:pPr>
      <w:widowControl/>
      <w:suppressLineNumbers/>
      <w:tabs>
        <w:tab w:val="center" w:pos="4819"/>
        <w:tab w:val="right" w:pos="9638"/>
      </w:tabs>
      <w:suppressAutoHyphens/>
      <w:autoSpaceDE/>
      <w:autoSpaceDN/>
      <w:spacing w:line="100" w:lineRule="atLeast"/>
    </w:pPr>
    <w:rPr>
      <w:rFonts w:ascii="Calibri" w:eastAsia="SimSun" w:hAnsi="Calibri" w:cs="Tahoma"/>
      <w:lang w:eastAsia="zh-CN"/>
    </w:rPr>
  </w:style>
  <w:style w:type="character" w:customStyle="1" w:styleId="IntestazioneCarattere">
    <w:name w:val="Intestazione Carattere"/>
    <w:basedOn w:val="Carpredefinitoparagrafo"/>
    <w:link w:val="Intestazione"/>
    <w:rsid w:val="00AD5CD6"/>
    <w:rPr>
      <w:rFonts w:ascii="Calibri" w:eastAsia="SimSun" w:hAnsi="Calibri" w:cs="Tahoma"/>
      <w:lang w:val="it-IT" w:eastAsia="zh-CN"/>
    </w:rPr>
  </w:style>
  <w:style w:type="paragraph" w:customStyle="1" w:styleId="Default">
    <w:name w:val="Default"/>
    <w:rsid w:val="00AD5CD6"/>
    <w:pPr>
      <w:suppressAutoHyphens/>
      <w:autoSpaceDE/>
      <w:autoSpaceDN/>
    </w:pPr>
    <w:rPr>
      <w:rFonts w:ascii="Verdana" w:eastAsia="NSimSun" w:hAnsi="Verdana" w:cs="Arial"/>
      <w:color w:val="000000"/>
      <w:sz w:val="24"/>
      <w:szCs w:val="24"/>
      <w:lang w:val="it-IT" w:eastAsia="zh-CN" w:bidi="hi-IN"/>
    </w:rPr>
  </w:style>
  <w:style w:type="paragraph" w:customStyle="1" w:styleId="Titolo2">
    <w:name w:val="Titolo2"/>
    <w:basedOn w:val="Normale"/>
    <w:next w:val="Corpodeltesto"/>
    <w:rsid w:val="000339AD"/>
    <w:pPr>
      <w:keepNext/>
      <w:widowControl/>
      <w:numPr>
        <w:numId w:val="8"/>
      </w:numPr>
      <w:suppressAutoHyphens/>
      <w:autoSpaceDE/>
      <w:autoSpaceDN/>
      <w:spacing w:before="240" w:after="120" w:line="252" w:lineRule="auto"/>
      <w:ind w:left="0" w:firstLine="0"/>
    </w:pPr>
    <w:rPr>
      <w:rFonts w:ascii="Liberation Sans" w:eastAsia="Microsoft YaHei" w:hAnsi="Liberation Sans" w:cs="Arial"/>
      <w:kern w:val="2"/>
      <w:sz w:val="28"/>
      <w:szCs w:val="28"/>
      <w:lang w:eastAsia="zh-CN"/>
    </w:rPr>
  </w:style>
  <w:style w:type="paragraph" w:styleId="Pidipagina">
    <w:name w:val="footer"/>
    <w:basedOn w:val="Normale"/>
    <w:link w:val="PidipaginaCarattere"/>
    <w:uiPriority w:val="99"/>
    <w:semiHidden/>
    <w:unhideWhenUsed/>
    <w:rsid w:val="000F1B1C"/>
    <w:pPr>
      <w:tabs>
        <w:tab w:val="center" w:pos="4819"/>
        <w:tab w:val="right" w:pos="9638"/>
      </w:tabs>
    </w:pPr>
  </w:style>
  <w:style w:type="character" w:customStyle="1" w:styleId="PidipaginaCarattere">
    <w:name w:val="Piè di pagina Carattere"/>
    <w:basedOn w:val="Carpredefinitoparagrafo"/>
    <w:link w:val="Pidipagina"/>
    <w:uiPriority w:val="99"/>
    <w:semiHidden/>
    <w:rsid w:val="000F1B1C"/>
    <w:rPr>
      <w:rFonts w:ascii="Verdana" w:eastAsia="Verdana" w:hAnsi="Verdana" w:cs="Verdana"/>
      <w:lang w:val="it-IT"/>
    </w:rPr>
  </w:style>
</w:styles>
</file>

<file path=word/webSettings.xml><?xml version="1.0" encoding="utf-8"?>
<w:webSettings xmlns:r="http://schemas.openxmlformats.org/officeDocument/2006/relationships" xmlns:w="http://schemas.openxmlformats.org/wordprocessingml/2006/main">
  <w:divs>
    <w:div w:id="247693015">
      <w:bodyDiv w:val="1"/>
      <w:marLeft w:val="0"/>
      <w:marRight w:val="0"/>
      <w:marTop w:val="0"/>
      <w:marBottom w:val="0"/>
      <w:divBdr>
        <w:top w:val="none" w:sz="0" w:space="0" w:color="auto"/>
        <w:left w:val="none" w:sz="0" w:space="0" w:color="auto"/>
        <w:bottom w:val="none" w:sz="0" w:space="0" w:color="auto"/>
        <w:right w:val="none" w:sz="0" w:space="0" w:color="auto"/>
      </w:divBdr>
      <w:divsChild>
        <w:div w:id="296490887">
          <w:marLeft w:val="0"/>
          <w:marRight w:val="0"/>
          <w:marTop w:val="0"/>
          <w:marBottom w:val="0"/>
          <w:divBdr>
            <w:top w:val="none" w:sz="0" w:space="0" w:color="auto"/>
            <w:left w:val="none" w:sz="0" w:space="0" w:color="auto"/>
            <w:bottom w:val="none" w:sz="0" w:space="0" w:color="auto"/>
            <w:right w:val="none" w:sz="0" w:space="0" w:color="auto"/>
          </w:divBdr>
          <w:divsChild>
            <w:div w:id="900481399">
              <w:marLeft w:val="0"/>
              <w:marRight w:val="0"/>
              <w:marTop w:val="0"/>
              <w:marBottom w:val="0"/>
              <w:divBdr>
                <w:top w:val="none" w:sz="0" w:space="0" w:color="auto"/>
                <w:left w:val="none" w:sz="0" w:space="0" w:color="auto"/>
                <w:bottom w:val="none" w:sz="0" w:space="0" w:color="auto"/>
                <w:right w:val="none" w:sz="0" w:space="0" w:color="auto"/>
              </w:divBdr>
            </w:div>
          </w:divsChild>
        </w:div>
        <w:div w:id="865144083">
          <w:marLeft w:val="0"/>
          <w:marRight w:val="0"/>
          <w:marTop w:val="0"/>
          <w:marBottom w:val="0"/>
          <w:divBdr>
            <w:top w:val="none" w:sz="0" w:space="0" w:color="auto"/>
            <w:left w:val="none" w:sz="0" w:space="0" w:color="auto"/>
            <w:bottom w:val="none" w:sz="0" w:space="0" w:color="auto"/>
            <w:right w:val="none" w:sz="0" w:space="0" w:color="auto"/>
          </w:divBdr>
        </w:div>
        <w:div w:id="437333769">
          <w:marLeft w:val="0"/>
          <w:marRight w:val="0"/>
          <w:marTop w:val="225"/>
          <w:marBottom w:val="0"/>
          <w:divBdr>
            <w:top w:val="none" w:sz="0" w:space="0" w:color="auto"/>
            <w:left w:val="none" w:sz="0" w:space="0" w:color="auto"/>
            <w:bottom w:val="none" w:sz="0" w:space="0" w:color="auto"/>
            <w:right w:val="none" w:sz="0" w:space="0" w:color="auto"/>
          </w:divBdr>
        </w:div>
      </w:divsChild>
    </w:div>
    <w:div w:id="1322738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bgic80500x@pec.istruzione.it" TargetMode="External"/><Relationship Id="rId2" Type="http://schemas.openxmlformats.org/officeDocument/2006/relationships/hyperlink" Target="mailto:bgic80500x@istruzione.it" TargetMode="External"/><Relationship Id="rId1" Type="http://schemas.openxmlformats.org/officeDocument/2006/relationships/image" Target="media/image2.jpeg"/><Relationship Id="rId5" Type="http://schemas.openxmlformats.org/officeDocument/2006/relationships/image" Target="media/image3.jpeg"/><Relationship Id="rId4" Type="http://schemas.openxmlformats.org/officeDocument/2006/relationships/hyperlink" Target="http://www.ictavernolabergamasca.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478</Words>
  <Characters>2731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PDS 2019-20 - RIVA DI SOLTO</vt:lpstr>
    </vt:vector>
  </TitlesOfParts>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PDS 2019-20 - RIVA DI SOLTO</dc:title>
  <dc:creator>casa</dc:creator>
  <cp:lastModifiedBy>Giovanni Taliento</cp:lastModifiedBy>
  <cp:revision>4</cp:revision>
  <cp:lastPrinted>2023-08-14T14:27:00Z</cp:lastPrinted>
  <dcterms:created xsi:type="dcterms:W3CDTF">2024-08-13T09:16:00Z</dcterms:created>
  <dcterms:modified xsi:type="dcterms:W3CDTF">2024-08-13T09:26:00Z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Word per Microsoft 365</vt:lpwstr>
  </property>
  <property fmtid="{D5CDD505-2E9C-101B-9397-08002B2CF9AE}" pid="4" name="LastSaved">
    <vt:filetime>2023-07-28T00:00:00Z</vt:filetime>
  </property>
</Properties>
</file>